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C1" w:rsidRDefault="00D77AC1" w:rsidP="00D77AC1">
      <w:pPr>
        <w:pStyle w:val="Brezrazmikov"/>
        <w:spacing w:line="276" w:lineRule="auto"/>
        <w:rPr>
          <w:rFonts w:ascii="Arial" w:hAnsi="Arial" w:cs="Arial"/>
          <w:b/>
          <w:sz w:val="20"/>
          <w:szCs w:val="20"/>
          <w:lang w:val="en-GB"/>
        </w:rPr>
      </w:pPr>
      <w:bookmarkStart w:id="0" w:name="_GoBack"/>
      <w:bookmarkEnd w:id="0"/>
      <w:r>
        <w:rPr>
          <w:rFonts w:ascii="Arial" w:hAnsi="Arial" w:cs="Arial"/>
          <w:b/>
          <w:sz w:val="20"/>
          <w:szCs w:val="20"/>
          <w:lang w:val="en-GB"/>
        </w:rPr>
        <w:t xml:space="preserve">DR. </w:t>
      </w:r>
      <w:r w:rsidRPr="00F54CA4">
        <w:rPr>
          <w:rFonts w:ascii="Arial" w:hAnsi="Arial" w:cs="Arial"/>
          <w:b/>
          <w:sz w:val="20"/>
          <w:szCs w:val="20"/>
          <w:lang w:val="en-GB"/>
        </w:rPr>
        <w:t>BOJAN ŽALEC</w:t>
      </w:r>
    </w:p>
    <w:p w:rsidR="00D77AC1" w:rsidRPr="00D77AC1" w:rsidRDefault="00D77AC1" w:rsidP="00D77AC1">
      <w:pPr>
        <w:pStyle w:val="Brezrazmikov"/>
        <w:spacing w:line="276" w:lineRule="auto"/>
        <w:rPr>
          <w:rFonts w:ascii="Arial" w:hAnsi="Arial" w:cs="Arial"/>
          <w:sz w:val="20"/>
          <w:szCs w:val="20"/>
          <w:lang w:val="pl-PL"/>
        </w:rPr>
      </w:pPr>
      <w:r w:rsidRPr="00D77AC1">
        <w:rPr>
          <w:rFonts w:ascii="Arial" w:hAnsi="Arial" w:cs="Arial"/>
          <w:sz w:val="20"/>
          <w:szCs w:val="20"/>
          <w:lang w:val="pl-PL"/>
        </w:rPr>
        <w:t>Znanstveni svetnik in izredni professor za področje filozofije</w:t>
      </w:r>
    </w:p>
    <w:p w:rsidR="00D77AC1" w:rsidRPr="00D77AC1" w:rsidRDefault="00D77AC1" w:rsidP="00D77AC1">
      <w:pPr>
        <w:pStyle w:val="Brezrazmikov"/>
        <w:spacing w:line="276" w:lineRule="auto"/>
        <w:rPr>
          <w:rFonts w:ascii="Arial" w:hAnsi="Arial" w:cs="Arial"/>
          <w:sz w:val="20"/>
          <w:szCs w:val="20"/>
          <w:lang w:val="pl-PL"/>
        </w:rPr>
      </w:pPr>
      <w:r w:rsidRPr="00D77AC1">
        <w:rPr>
          <w:rFonts w:ascii="Arial" w:hAnsi="Arial" w:cs="Arial"/>
          <w:sz w:val="20"/>
          <w:szCs w:val="20"/>
          <w:lang w:val="pl-PL"/>
        </w:rPr>
        <w:t xml:space="preserve">Predstojnik inštituta za filozofijo in družbeno etiko na Teološki fakulteti </w:t>
      </w:r>
      <w:r>
        <w:rPr>
          <w:rFonts w:ascii="Arial" w:hAnsi="Arial" w:cs="Arial"/>
          <w:sz w:val="20"/>
          <w:szCs w:val="20"/>
          <w:lang w:val="pl-PL"/>
        </w:rPr>
        <w:t>Univerze v Ljubljani</w:t>
      </w:r>
    </w:p>
    <w:p w:rsidR="00D77AC1" w:rsidRPr="00F54CA4" w:rsidRDefault="00D77AC1" w:rsidP="00D77AC1">
      <w:pPr>
        <w:pStyle w:val="Brezrazmikov"/>
        <w:spacing w:line="276" w:lineRule="auto"/>
        <w:rPr>
          <w:rFonts w:ascii="Arial" w:hAnsi="Arial" w:cs="Arial"/>
          <w:sz w:val="20"/>
          <w:szCs w:val="20"/>
          <w:lang w:val="en-GB"/>
        </w:rPr>
      </w:pPr>
    </w:p>
    <w:p w:rsidR="00D77AC1" w:rsidRPr="009B0966" w:rsidRDefault="00D77AC1" w:rsidP="00D77AC1">
      <w:pPr>
        <w:pStyle w:val="Brezrazmikov"/>
        <w:spacing w:line="276" w:lineRule="auto"/>
        <w:rPr>
          <w:rFonts w:ascii="Arial" w:hAnsi="Arial" w:cs="Arial"/>
          <w:sz w:val="20"/>
          <w:szCs w:val="20"/>
        </w:rPr>
      </w:pPr>
      <w:r w:rsidRPr="009B0966">
        <w:rPr>
          <w:rFonts w:ascii="Arial" w:hAnsi="Arial" w:cs="Arial"/>
          <w:sz w:val="20"/>
          <w:szCs w:val="20"/>
        </w:rPr>
        <w:t>Poštni naslov:</w:t>
      </w:r>
    </w:p>
    <w:p w:rsidR="009B0966" w:rsidRPr="009B0966" w:rsidRDefault="009B0966" w:rsidP="00D77AC1">
      <w:pPr>
        <w:pStyle w:val="Brezrazmikov"/>
        <w:spacing w:line="276" w:lineRule="auto"/>
        <w:rPr>
          <w:rFonts w:ascii="Arial" w:hAnsi="Arial" w:cs="Arial"/>
          <w:sz w:val="20"/>
          <w:szCs w:val="20"/>
        </w:rPr>
      </w:pPr>
      <w:r w:rsidRPr="009B0966">
        <w:rPr>
          <w:rFonts w:ascii="Arial" w:hAnsi="Arial" w:cs="Arial"/>
          <w:sz w:val="20"/>
          <w:szCs w:val="20"/>
        </w:rPr>
        <w:t>Teološka fakulteta</w:t>
      </w:r>
    </w:p>
    <w:p w:rsidR="009B0966" w:rsidRPr="009B0966" w:rsidRDefault="009B0966" w:rsidP="00D77AC1">
      <w:pPr>
        <w:pStyle w:val="Brezrazmikov"/>
        <w:spacing w:line="276" w:lineRule="auto"/>
        <w:rPr>
          <w:rFonts w:ascii="Arial" w:hAnsi="Arial" w:cs="Arial"/>
          <w:sz w:val="20"/>
          <w:szCs w:val="20"/>
        </w:rPr>
      </w:pPr>
      <w:r w:rsidRPr="009B0966">
        <w:rPr>
          <w:rFonts w:ascii="Arial" w:hAnsi="Arial" w:cs="Arial"/>
          <w:sz w:val="20"/>
          <w:szCs w:val="20"/>
        </w:rPr>
        <w:t>Poljanska c. 4</w:t>
      </w:r>
    </w:p>
    <w:p w:rsidR="009B0966" w:rsidRPr="009B0966" w:rsidRDefault="009B0966" w:rsidP="00D77AC1">
      <w:pPr>
        <w:pStyle w:val="Brezrazmikov"/>
        <w:spacing w:line="276" w:lineRule="auto"/>
        <w:rPr>
          <w:rFonts w:ascii="Arial" w:hAnsi="Arial" w:cs="Arial"/>
          <w:sz w:val="20"/>
          <w:szCs w:val="20"/>
        </w:rPr>
      </w:pPr>
      <w:r w:rsidRPr="009B0966">
        <w:rPr>
          <w:rFonts w:ascii="Arial" w:hAnsi="Arial" w:cs="Arial"/>
          <w:sz w:val="20"/>
          <w:szCs w:val="20"/>
        </w:rPr>
        <w:t>1000 Ljubljana</w:t>
      </w:r>
    </w:p>
    <w:p w:rsidR="00D77AC1" w:rsidRPr="009B0966" w:rsidRDefault="00D77AC1" w:rsidP="00D77AC1">
      <w:pPr>
        <w:pStyle w:val="Brezrazmikov"/>
        <w:spacing w:line="276" w:lineRule="auto"/>
        <w:rPr>
          <w:rFonts w:ascii="Arial" w:hAnsi="Arial" w:cs="Arial"/>
          <w:sz w:val="20"/>
          <w:szCs w:val="20"/>
        </w:rPr>
      </w:pPr>
    </w:p>
    <w:p w:rsidR="00D77AC1" w:rsidRPr="009B0966" w:rsidRDefault="009B0966" w:rsidP="00D77AC1">
      <w:pPr>
        <w:pStyle w:val="Brezrazmikov"/>
        <w:spacing w:line="276" w:lineRule="auto"/>
        <w:rPr>
          <w:rFonts w:ascii="Arial" w:hAnsi="Arial" w:cs="Arial"/>
          <w:sz w:val="20"/>
          <w:szCs w:val="20"/>
        </w:rPr>
      </w:pPr>
      <w:r w:rsidRPr="009B0966">
        <w:rPr>
          <w:rFonts w:ascii="Arial" w:hAnsi="Arial" w:cs="Arial"/>
          <w:sz w:val="20"/>
          <w:szCs w:val="20"/>
        </w:rPr>
        <w:t>Telefon</w:t>
      </w:r>
      <w:r w:rsidR="00D77AC1" w:rsidRPr="009B0966">
        <w:rPr>
          <w:rFonts w:ascii="Arial" w:hAnsi="Arial" w:cs="Arial"/>
          <w:sz w:val="20"/>
          <w:szCs w:val="20"/>
        </w:rPr>
        <w:t xml:space="preserve">: </w:t>
      </w:r>
      <w:r>
        <w:rPr>
          <w:rFonts w:ascii="Arial" w:hAnsi="Arial" w:cs="Arial"/>
          <w:sz w:val="20"/>
          <w:szCs w:val="20"/>
        </w:rPr>
        <w:t>0</w:t>
      </w:r>
      <w:r w:rsidR="00D77AC1" w:rsidRPr="009B0966">
        <w:rPr>
          <w:rFonts w:ascii="Arial" w:hAnsi="Arial" w:cs="Arial"/>
          <w:sz w:val="20"/>
          <w:szCs w:val="20"/>
        </w:rPr>
        <w:t>1 434 58 32</w:t>
      </w:r>
    </w:p>
    <w:p w:rsidR="00D77AC1" w:rsidRPr="009B0966" w:rsidRDefault="00D77AC1" w:rsidP="00D77AC1">
      <w:pPr>
        <w:pStyle w:val="Brezrazmikov"/>
        <w:spacing w:line="276" w:lineRule="auto"/>
        <w:rPr>
          <w:rFonts w:ascii="Arial" w:hAnsi="Arial" w:cs="Arial"/>
          <w:sz w:val="20"/>
          <w:szCs w:val="20"/>
          <w:lang w:val="en-GB"/>
        </w:rPr>
      </w:pPr>
      <w:r w:rsidRPr="009B0966">
        <w:rPr>
          <w:rFonts w:ascii="Arial" w:hAnsi="Arial" w:cs="Arial"/>
          <w:sz w:val="20"/>
          <w:szCs w:val="20"/>
          <w:lang w:val="en-GB"/>
        </w:rPr>
        <w:t xml:space="preserve">Mob: </w:t>
      </w:r>
      <w:r w:rsidR="009B0966">
        <w:rPr>
          <w:rFonts w:ascii="Arial" w:hAnsi="Arial" w:cs="Arial"/>
          <w:sz w:val="20"/>
          <w:szCs w:val="20"/>
          <w:lang w:val="en-GB"/>
        </w:rPr>
        <w:t>0</w:t>
      </w:r>
      <w:r w:rsidRPr="009B0966">
        <w:rPr>
          <w:rFonts w:ascii="Arial" w:hAnsi="Arial" w:cs="Arial"/>
          <w:sz w:val="20"/>
          <w:szCs w:val="20"/>
          <w:lang w:val="en-GB"/>
        </w:rPr>
        <w:t>31 00 13 00</w:t>
      </w:r>
    </w:p>
    <w:p w:rsidR="00D77AC1" w:rsidRPr="00F54CA4" w:rsidRDefault="00D77AC1" w:rsidP="00D77AC1">
      <w:pPr>
        <w:pStyle w:val="Brezrazmikov"/>
        <w:spacing w:line="276" w:lineRule="auto"/>
        <w:rPr>
          <w:rFonts w:ascii="Arial" w:hAnsi="Arial" w:cs="Arial"/>
          <w:sz w:val="20"/>
          <w:szCs w:val="20"/>
          <w:lang w:val="fr-FR"/>
        </w:rPr>
      </w:pPr>
      <w:r w:rsidRPr="009B0966">
        <w:rPr>
          <w:rFonts w:ascii="Arial" w:hAnsi="Arial" w:cs="Arial"/>
          <w:sz w:val="20"/>
          <w:szCs w:val="20"/>
          <w:lang w:val="en-GB"/>
        </w:rPr>
        <w:t>Fax</w:t>
      </w:r>
      <w:r w:rsidRPr="00F54CA4">
        <w:rPr>
          <w:rFonts w:ascii="Arial" w:hAnsi="Arial" w:cs="Arial"/>
          <w:sz w:val="20"/>
          <w:szCs w:val="20"/>
          <w:lang w:val="fr-FR"/>
        </w:rPr>
        <w:t>: +386 1 434 58 54</w:t>
      </w:r>
    </w:p>
    <w:p w:rsidR="00D77AC1" w:rsidRPr="009B0966" w:rsidRDefault="00D77AC1" w:rsidP="00D77AC1">
      <w:pPr>
        <w:pStyle w:val="Brezrazmikov"/>
        <w:spacing w:line="276" w:lineRule="auto"/>
        <w:rPr>
          <w:rFonts w:ascii="Arial" w:hAnsi="Arial" w:cs="Arial"/>
          <w:sz w:val="20"/>
          <w:szCs w:val="20"/>
          <w:lang w:val="es-ES_tradnl"/>
        </w:rPr>
      </w:pPr>
      <w:r w:rsidRPr="009B0966">
        <w:rPr>
          <w:rFonts w:ascii="Arial" w:hAnsi="Arial" w:cs="Arial"/>
          <w:sz w:val="20"/>
          <w:szCs w:val="20"/>
          <w:lang w:val="es-ES_tradnl"/>
        </w:rPr>
        <w:t>E</w:t>
      </w:r>
      <w:r w:rsidR="009B0966" w:rsidRPr="009B0966">
        <w:rPr>
          <w:rFonts w:ascii="Arial" w:hAnsi="Arial" w:cs="Arial"/>
          <w:sz w:val="20"/>
          <w:szCs w:val="20"/>
          <w:lang w:val="es-ES_tradnl"/>
        </w:rPr>
        <w:t>l.</w:t>
      </w:r>
      <w:r w:rsidR="009B0966">
        <w:rPr>
          <w:rFonts w:ascii="Arial" w:hAnsi="Arial" w:cs="Arial"/>
          <w:sz w:val="20"/>
          <w:szCs w:val="20"/>
          <w:lang w:val="es-ES_tradnl"/>
        </w:rPr>
        <w:t xml:space="preserve"> pošta</w:t>
      </w:r>
      <w:r w:rsidRPr="009B0966">
        <w:rPr>
          <w:rFonts w:ascii="Arial" w:hAnsi="Arial" w:cs="Arial"/>
          <w:sz w:val="20"/>
          <w:szCs w:val="20"/>
          <w:lang w:val="es-ES_tradnl"/>
        </w:rPr>
        <w:t xml:space="preserve">: </w:t>
      </w:r>
      <w:hyperlink r:id="rId5" w:history="1">
        <w:r w:rsidRPr="009B0966">
          <w:rPr>
            <w:rStyle w:val="Hiperpovezava"/>
            <w:rFonts w:ascii="Arial" w:hAnsi="Arial" w:cs="Arial"/>
            <w:sz w:val="20"/>
            <w:szCs w:val="20"/>
            <w:lang w:val="es-ES_tradnl"/>
          </w:rPr>
          <w:t>bojan.zalec@teof.uni-lj.si</w:t>
        </w:r>
      </w:hyperlink>
    </w:p>
    <w:p w:rsidR="00D77AC1" w:rsidRPr="009B0966" w:rsidRDefault="00D77AC1" w:rsidP="00D77AC1">
      <w:pPr>
        <w:pStyle w:val="Brezrazmikov"/>
        <w:spacing w:line="276" w:lineRule="auto"/>
        <w:rPr>
          <w:rFonts w:ascii="Arial" w:hAnsi="Arial" w:cs="Arial"/>
          <w:b/>
          <w:sz w:val="20"/>
          <w:szCs w:val="20"/>
          <w:lang w:val="es-ES_tradnl"/>
        </w:rPr>
      </w:pPr>
    </w:p>
    <w:p w:rsidR="00D77AC1" w:rsidRPr="00F54CA4" w:rsidRDefault="00D77AC1" w:rsidP="00D77AC1">
      <w:pPr>
        <w:pStyle w:val="Brezrazmikov"/>
        <w:spacing w:line="276" w:lineRule="auto"/>
        <w:rPr>
          <w:rFonts w:ascii="Arial" w:hAnsi="Arial" w:cs="Arial"/>
          <w:b/>
          <w:sz w:val="20"/>
          <w:szCs w:val="20"/>
          <w:lang w:val="en-GB"/>
        </w:rPr>
      </w:pPr>
      <w:r w:rsidRPr="00F54CA4">
        <w:rPr>
          <w:rFonts w:ascii="Arial" w:hAnsi="Arial" w:cs="Arial"/>
          <w:b/>
          <w:sz w:val="20"/>
          <w:szCs w:val="20"/>
          <w:lang w:val="en-GB"/>
        </w:rPr>
        <w:t>BOJAN ŽALEC, PhD</w:t>
      </w:r>
    </w:p>
    <w:p w:rsidR="00D77AC1" w:rsidRPr="00F54CA4" w:rsidRDefault="00D77AC1" w:rsidP="00D77AC1">
      <w:pPr>
        <w:pStyle w:val="Brezrazmikov"/>
        <w:spacing w:line="276" w:lineRule="auto"/>
        <w:rPr>
          <w:rFonts w:ascii="Arial" w:hAnsi="Arial" w:cs="Arial"/>
          <w:sz w:val="20"/>
          <w:szCs w:val="20"/>
          <w:lang w:val="en-GB"/>
        </w:rPr>
      </w:pPr>
      <w:r w:rsidRPr="00F54CA4">
        <w:rPr>
          <w:rFonts w:ascii="Arial" w:hAnsi="Arial" w:cs="Arial"/>
          <w:sz w:val="20"/>
          <w:szCs w:val="20"/>
          <w:lang w:val="en-GB"/>
        </w:rPr>
        <w:t>Research Professor an</w:t>
      </w:r>
      <w:r>
        <w:rPr>
          <w:rFonts w:ascii="Arial" w:hAnsi="Arial" w:cs="Arial"/>
          <w:sz w:val="20"/>
          <w:szCs w:val="20"/>
          <w:lang w:val="en-GB"/>
        </w:rPr>
        <w:t>d</w:t>
      </w:r>
      <w:r w:rsidRPr="00F54CA4">
        <w:rPr>
          <w:rFonts w:ascii="Arial" w:hAnsi="Arial" w:cs="Arial"/>
          <w:sz w:val="20"/>
          <w:szCs w:val="20"/>
          <w:lang w:val="en-GB"/>
        </w:rPr>
        <w:t xml:space="preserve"> Associate Professor of Philosophy</w:t>
      </w:r>
    </w:p>
    <w:p w:rsidR="00D77AC1" w:rsidRPr="00F54CA4" w:rsidRDefault="00D77AC1" w:rsidP="00D77AC1">
      <w:pPr>
        <w:pStyle w:val="Brezrazmikov"/>
        <w:spacing w:line="276" w:lineRule="auto"/>
        <w:rPr>
          <w:rFonts w:ascii="Arial" w:hAnsi="Arial" w:cs="Arial"/>
          <w:sz w:val="20"/>
          <w:szCs w:val="20"/>
          <w:lang w:val="en-GB"/>
        </w:rPr>
      </w:pPr>
      <w:r w:rsidRPr="00F54CA4">
        <w:rPr>
          <w:rFonts w:ascii="Arial" w:hAnsi="Arial" w:cs="Arial"/>
          <w:sz w:val="20"/>
          <w:szCs w:val="20"/>
          <w:lang w:val="en-GB"/>
        </w:rPr>
        <w:t>Head of the Institute of Philosophy and Social Ethics at the Faculty of Theology, University of Ljubljana</w:t>
      </w:r>
    </w:p>
    <w:p w:rsidR="00D77AC1" w:rsidRPr="00F54CA4" w:rsidRDefault="00D77AC1" w:rsidP="00D77AC1">
      <w:pPr>
        <w:pStyle w:val="Brezrazmikov"/>
        <w:spacing w:line="276" w:lineRule="auto"/>
        <w:rPr>
          <w:rFonts w:ascii="Arial" w:hAnsi="Arial" w:cs="Arial"/>
          <w:sz w:val="20"/>
          <w:szCs w:val="20"/>
          <w:lang w:val="en-GB"/>
        </w:rPr>
      </w:pPr>
    </w:p>
    <w:p w:rsidR="00D77AC1" w:rsidRPr="00F54CA4" w:rsidRDefault="00D77AC1" w:rsidP="00D77AC1">
      <w:pPr>
        <w:pStyle w:val="Brezrazmikov"/>
        <w:spacing w:line="276" w:lineRule="auto"/>
        <w:rPr>
          <w:rFonts w:ascii="Arial" w:hAnsi="Arial" w:cs="Arial"/>
          <w:sz w:val="20"/>
          <w:szCs w:val="20"/>
          <w:lang w:val="en-GB"/>
        </w:rPr>
      </w:pPr>
      <w:r w:rsidRPr="00F54CA4">
        <w:rPr>
          <w:rFonts w:ascii="Arial" w:hAnsi="Arial" w:cs="Arial"/>
          <w:sz w:val="20"/>
          <w:szCs w:val="20"/>
          <w:lang w:val="en-GB"/>
        </w:rPr>
        <w:t xml:space="preserve">Address: </w:t>
      </w:r>
    </w:p>
    <w:p w:rsidR="00D77AC1" w:rsidRPr="00F54CA4" w:rsidRDefault="00D77AC1" w:rsidP="00D77AC1">
      <w:pPr>
        <w:pStyle w:val="Brezrazmikov"/>
        <w:spacing w:line="276" w:lineRule="auto"/>
        <w:rPr>
          <w:rFonts w:ascii="Arial" w:hAnsi="Arial" w:cs="Arial"/>
          <w:sz w:val="20"/>
          <w:szCs w:val="20"/>
          <w:lang w:val="en-GB"/>
        </w:rPr>
      </w:pPr>
      <w:r w:rsidRPr="00F54CA4">
        <w:rPr>
          <w:rFonts w:ascii="Arial" w:hAnsi="Arial" w:cs="Arial"/>
          <w:sz w:val="20"/>
          <w:szCs w:val="20"/>
          <w:lang w:val="en-GB"/>
        </w:rPr>
        <w:t>Faculty of Theology</w:t>
      </w:r>
    </w:p>
    <w:p w:rsidR="00D77AC1" w:rsidRPr="00F54CA4" w:rsidRDefault="00D77AC1" w:rsidP="00D77AC1">
      <w:pPr>
        <w:pStyle w:val="Brezrazmikov"/>
        <w:spacing w:line="276" w:lineRule="auto"/>
        <w:rPr>
          <w:rFonts w:ascii="Arial" w:hAnsi="Arial" w:cs="Arial"/>
          <w:sz w:val="20"/>
          <w:szCs w:val="20"/>
          <w:lang w:val="en-GB"/>
        </w:rPr>
      </w:pPr>
      <w:proofErr w:type="spellStart"/>
      <w:r w:rsidRPr="00F54CA4">
        <w:rPr>
          <w:rFonts w:ascii="Arial" w:hAnsi="Arial" w:cs="Arial"/>
          <w:sz w:val="20"/>
          <w:szCs w:val="20"/>
          <w:lang w:val="en-GB"/>
        </w:rPr>
        <w:t>Poljanska</w:t>
      </w:r>
      <w:proofErr w:type="spellEnd"/>
      <w:r w:rsidRPr="00F54CA4">
        <w:rPr>
          <w:rFonts w:ascii="Arial" w:hAnsi="Arial" w:cs="Arial"/>
          <w:sz w:val="20"/>
          <w:szCs w:val="20"/>
          <w:lang w:val="en-GB"/>
        </w:rPr>
        <w:t xml:space="preserve"> c. 4</w:t>
      </w:r>
    </w:p>
    <w:p w:rsidR="00D77AC1" w:rsidRPr="00F54CA4" w:rsidRDefault="00D77AC1" w:rsidP="00D77AC1">
      <w:pPr>
        <w:pStyle w:val="Brezrazmikov"/>
        <w:spacing w:line="276" w:lineRule="auto"/>
        <w:rPr>
          <w:rFonts w:ascii="Arial" w:hAnsi="Arial" w:cs="Arial"/>
          <w:sz w:val="20"/>
          <w:szCs w:val="20"/>
          <w:lang w:val="fr-FR"/>
        </w:rPr>
      </w:pPr>
      <w:r w:rsidRPr="00F54CA4">
        <w:rPr>
          <w:rFonts w:ascii="Arial" w:hAnsi="Arial" w:cs="Arial"/>
          <w:sz w:val="20"/>
          <w:szCs w:val="20"/>
          <w:lang w:val="fr-FR"/>
        </w:rPr>
        <w:t>SI-1001 Ljubljana</w:t>
      </w:r>
    </w:p>
    <w:p w:rsidR="00D77AC1" w:rsidRPr="00F54CA4" w:rsidRDefault="00D77AC1" w:rsidP="00D77AC1">
      <w:pPr>
        <w:pStyle w:val="Brezrazmikov"/>
        <w:spacing w:line="276" w:lineRule="auto"/>
        <w:rPr>
          <w:rFonts w:ascii="Arial" w:hAnsi="Arial" w:cs="Arial"/>
          <w:sz w:val="20"/>
          <w:szCs w:val="20"/>
          <w:lang w:val="fr-FR"/>
        </w:rPr>
      </w:pPr>
    </w:p>
    <w:p w:rsidR="00D77AC1" w:rsidRPr="00F54CA4" w:rsidRDefault="00D77AC1" w:rsidP="00D77AC1">
      <w:pPr>
        <w:pStyle w:val="Brezrazmikov"/>
        <w:spacing w:line="276" w:lineRule="auto"/>
        <w:rPr>
          <w:rFonts w:ascii="Arial" w:hAnsi="Arial" w:cs="Arial"/>
          <w:sz w:val="20"/>
          <w:szCs w:val="20"/>
          <w:lang w:val="fr-FR"/>
        </w:rPr>
      </w:pPr>
      <w:r w:rsidRPr="00F54CA4">
        <w:rPr>
          <w:rFonts w:ascii="Arial" w:hAnsi="Arial" w:cs="Arial"/>
          <w:sz w:val="20"/>
          <w:szCs w:val="20"/>
          <w:lang w:val="fr-FR"/>
        </w:rPr>
        <w:t>Phone: +386 1 434 58 32</w:t>
      </w:r>
    </w:p>
    <w:p w:rsidR="00D77AC1" w:rsidRPr="00F54CA4" w:rsidRDefault="00D77AC1" w:rsidP="00D77AC1">
      <w:pPr>
        <w:pStyle w:val="Brezrazmikov"/>
        <w:spacing w:line="276" w:lineRule="auto"/>
        <w:rPr>
          <w:rFonts w:ascii="Arial" w:hAnsi="Arial" w:cs="Arial"/>
          <w:sz w:val="20"/>
          <w:szCs w:val="20"/>
          <w:lang w:val="fr-FR"/>
        </w:rPr>
      </w:pPr>
      <w:r w:rsidRPr="00F54CA4">
        <w:rPr>
          <w:rFonts w:ascii="Arial" w:hAnsi="Arial" w:cs="Arial"/>
          <w:sz w:val="20"/>
          <w:szCs w:val="20"/>
          <w:lang w:val="fr-FR"/>
        </w:rPr>
        <w:t>Mob: +386 31 00 13 00</w:t>
      </w:r>
    </w:p>
    <w:p w:rsidR="00D77AC1" w:rsidRPr="00F54CA4" w:rsidRDefault="00D77AC1" w:rsidP="00D77AC1">
      <w:pPr>
        <w:pStyle w:val="Brezrazmikov"/>
        <w:spacing w:line="276" w:lineRule="auto"/>
        <w:rPr>
          <w:rFonts w:ascii="Arial" w:hAnsi="Arial" w:cs="Arial"/>
          <w:sz w:val="20"/>
          <w:szCs w:val="20"/>
          <w:lang w:val="fr-FR"/>
        </w:rPr>
      </w:pPr>
      <w:r w:rsidRPr="00F54CA4">
        <w:rPr>
          <w:rFonts w:ascii="Arial" w:hAnsi="Arial" w:cs="Arial"/>
          <w:sz w:val="20"/>
          <w:szCs w:val="20"/>
          <w:lang w:val="fr-FR"/>
        </w:rPr>
        <w:t>Fax: +386 1 434 58 54</w:t>
      </w:r>
    </w:p>
    <w:p w:rsidR="00D77AC1" w:rsidRPr="00F54CA4" w:rsidRDefault="00D77AC1" w:rsidP="00D77AC1">
      <w:pPr>
        <w:pStyle w:val="Brezrazmikov"/>
        <w:spacing w:line="276" w:lineRule="auto"/>
        <w:rPr>
          <w:rFonts w:ascii="Arial" w:hAnsi="Arial" w:cs="Arial"/>
          <w:sz w:val="20"/>
          <w:szCs w:val="20"/>
          <w:lang w:val="fr-FR"/>
        </w:rPr>
      </w:pPr>
      <w:r w:rsidRPr="00F54CA4">
        <w:rPr>
          <w:rFonts w:ascii="Arial" w:hAnsi="Arial" w:cs="Arial"/>
          <w:sz w:val="20"/>
          <w:szCs w:val="20"/>
          <w:lang w:val="fr-FR"/>
        </w:rPr>
        <w:t xml:space="preserve">E-mail: </w:t>
      </w:r>
      <w:hyperlink r:id="rId6" w:history="1">
        <w:r w:rsidRPr="00F54CA4">
          <w:rPr>
            <w:rStyle w:val="Hiperpovezava"/>
            <w:rFonts w:ascii="Arial" w:hAnsi="Arial" w:cs="Arial"/>
            <w:sz w:val="20"/>
            <w:szCs w:val="20"/>
            <w:lang w:val="fr-FR"/>
          </w:rPr>
          <w:t>bojan.zalec@teof.uni-lj.si</w:t>
        </w:r>
      </w:hyperlink>
    </w:p>
    <w:p w:rsidR="00F54CA4" w:rsidRDefault="00F54CA4" w:rsidP="00F54CA4">
      <w:pPr>
        <w:pStyle w:val="Brezrazmikov"/>
        <w:spacing w:line="276" w:lineRule="auto"/>
        <w:rPr>
          <w:rFonts w:ascii="Arial" w:hAnsi="Arial" w:cs="Arial"/>
          <w:sz w:val="24"/>
          <w:szCs w:val="24"/>
          <w:lang w:val="fr-FR"/>
        </w:rPr>
      </w:pPr>
    </w:p>
    <w:p w:rsidR="00D77AC1" w:rsidRPr="00F54CA4" w:rsidRDefault="00D77AC1" w:rsidP="00F54CA4">
      <w:pPr>
        <w:pStyle w:val="Brezrazmikov"/>
        <w:spacing w:line="276" w:lineRule="auto"/>
        <w:rPr>
          <w:rFonts w:ascii="Arial" w:hAnsi="Arial" w:cs="Arial"/>
          <w:sz w:val="24"/>
          <w:szCs w:val="24"/>
          <w:lang w:val="fr-FR"/>
        </w:rPr>
      </w:pPr>
    </w:p>
    <w:p w:rsidR="00F54CA4" w:rsidRDefault="00F54CA4" w:rsidP="00F54CA4">
      <w:pPr>
        <w:pStyle w:val="xxxxxxxxxxxxxxxxmsonormal"/>
        <w:jc w:val="both"/>
        <w:rPr>
          <w:rFonts w:ascii="Arial" w:hAnsi="Arial" w:cs="Arial"/>
          <w:b/>
          <w:bCs/>
          <w:sz w:val="22"/>
          <w:szCs w:val="22"/>
        </w:rPr>
      </w:pPr>
      <w:r>
        <w:rPr>
          <w:rFonts w:ascii="Arial" w:hAnsi="Arial" w:cs="Arial"/>
          <w:b/>
          <w:bCs/>
          <w:sz w:val="22"/>
          <w:szCs w:val="22"/>
        </w:rPr>
        <w:t>KRAJŠA</w:t>
      </w:r>
      <w:r w:rsidRPr="00F54CA4">
        <w:rPr>
          <w:rFonts w:ascii="Arial" w:hAnsi="Arial" w:cs="Arial"/>
          <w:b/>
          <w:bCs/>
          <w:sz w:val="22"/>
          <w:szCs w:val="22"/>
        </w:rPr>
        <w:t xml:space="preserve"> </w:t>
      </w:r>
      <w:r>
        <w:rPr>
          <w:rFonts w:ascii="Arial" w:hAnsi="Arial" w:cs="Arial"/>
          <w:b/>
          <w:bCs/>
          <w:sz w:val="22"/>
          <w:szCs w:val="22"/>
        </w:rPr>
        <w:t>PREDSTAVITEV</w:t>
      </w:r>
      <w:r w:rsidRPr="00F54CA4">
        <w:rPr>
          <w:rFonts w:ascii="Arial" w:hAnsi="Arial" w:cs="Arial"/>
          <w:b/>
          <w:bCs/>
          <w:sz w:val="22"/>
          <w:szCs w:val="22"/>
        </w:rPr>
        <w:t xml:space="preserve"> / </w:t>
      </w:r>
      <w:r>
        <w:rPr>
          <w:rFonts w:ascii="Arial" w:hAnsi="Arial" w:cs="Arial"/>
          <w:b/>
          <w:bCs/>
          <w:sz w:val="22"/>
          <w:szCs w:val="22"/>
        </w:rPr>
        <w:t>SHORT</w:t>
      </w:r>
      <w:r w:rsidRPr="00F54CA4">
        <w:rPr>
          <w:rFonts w:ascii="Arial" w:hAnsi="Arial" w:cs="Arial"/>
          <w:b/>
          <w:bCs/>
          <w:sz w:val="22"/>
          <w:szCs w:val="22"/>
        </w:rPr>
        <w:t xml:space="preserve"> </w:t>
      </w:r>
      <w:r>
        <w:rPr>
          <w:rFonts w:ascii="Arial" w:hAnsi="Arial" w:cs="Arial"/>
          <w:b/>
          <w:bCs/>
          <w:sz w:val="22"/>
          <w:szCs w:val="22"/>
        </w:rPr>
        <w:t>PRESENTATION</w:t>
      </w:r>
      <w:r w:rsidRPr="00F54CA4">
        <w:rPr>
          <w:rFonts w:ascii="Arial" w:hAnsi="Arial" w:cs="Arial"/>
          <w:b/>
          <w:bCs/>
          <w:sz w:val="22"/>
          <w:szCs w:val="22"/>
        </w:rPr>
        <w:t xml:space="preserve"> </w:t>
      </w:r>
    </w:p>
    <w:p w:rsidR="00F54CA4" w:rsidRDefault="00F54CA4" w:rsidP="00F54CA4">
      <w:pPr>
        <w:pStyle w:val="xxxxxxxxxxxxxxxxmsonormal"/>
        <w:jc w:val="both"/>
        <w:rPr>
          <w:rFonts w:ascii="Arial" w:hAnsi="Arial" w:cs="Arial"/>
          <w:b/>
          <w:bCs/>
          <w:sz w:val="22"/>
          <w:szCs w:val="22"/>
        </w:rPr>
      </w:pPr>
    </w:p>
    <w:p w:rsidR="00F54CA4" w:rsidRPr="00D77AC1" w:rsidRDefault="00F54CA4" w:rsidP="00F54CA4">
      <w:pPr>
        <w:pStyle w:val="xxxxxxxxxxxxxxxxmsonormal"/>
        <w:jc w:val="both"/>
        <w:rPr>
          <w:rFonts w:ascii="Arial" w:hAnsi="Arial" w:cs="Arial"/>
          <w:bCs/>
        </w:rPr>
      </w:pPr>
      <w:r w:rsidRPr="00D77AC1">
        <w:rPr>
          <w:rFonts w:ascii="Arial" w:hAnsi="Arial" w:cs="Arial"/>
          <w:bCs/>
        </w:rPr>
        <w:t xml:space="preserve">Znanstveni svetnik </w:t>
      </w:r>
      <w:r w:rsidR="009B0966">
        <w:rPr>
          <w:rFonts w:ascii="Arial" w:hAnsi="Arial" w:cs="Arial"/>
          <w:bCs/>
        </w:rPr>
        <w:t xml:space="preserve">in izredni profesor </w:t>
      </w:r>
      <w:r w:rsidRPr="00D77AC1">
        <w:rPr>
          <w:rFonts w:ascii="Arial" w:hAnsi="Arial" w:cs="Arial"/>
          <w:bCs/>
        </w:rPr>
        <w:t>dr. Bojan Žalec (r. 1966), doktor filozofije; področje njegovega znanstvenega zanimanja vključuje filozofij</w:t>
      </w:r>
      <w:r w:rsidR="00D77AC1" w:rsidRPr="00D77AC1">
        <w:rPr>
          <w:rFonts w:ascii="Arial" w:hAnsi="Arial" w:cs="Arial"/>
          <w:bCs/>
        </w:rPr>
        <w:t>o</w:t>
      </w:r>
      <w:r w:rsidRPr="00D77AC1">
        <w:rPr>
          <w:rFonts w:ascii="Arial" w:hAnsi="Arial" w:cs="Arial"/>
          <w:bCs/>
        </w:rPr>
        <w:t xml:space="preserve"> religije, etik</w:t>
      </w:r>
      <w:r w:rsidR="00D77AC1" w:rsidRPr="00D77AC1">
        <w:rPr>
          <w:rFonts w:ascii="Arial" w:hAnsi="Arial" w:cs="Arial"/>
          <w:bCs/>
        </w:rPr>
        <w:t>o</w:t>
      </w:r>
      <w:r w:rsidRPr="00D77AC1">
        <w:rPr>
          <w:rFonts w:ascii="Arial" w:hAnsi="Arial" w:cs="Arial"/>
          <w:bCs/>
        </w:rPr>
        <w:t>, političn</w:t>
      </w:r>
      <w:r w:rsidR="00D77AC1" w:rsidRPr="00D77AC1">
        <w:rPr>
          <w:rFonts w:ascii="Arial" w:hAnsi="Arial" w:cs="Arial"/>
          <w:bCs/>
        </w:rPr>
        <w:t>o</w:t>
      </w:r>
      <w:r w:rsidRPr="00D77AC1">
        <w:rPr>
          <w:rFonts w:ascii="Arial" w:hAnsi="Arial" w:cs="Arial"/>
          <w:bCs/>
        </w:rPr>
        <w:t xml:space="preserve"> in socialn</w:t>
      </w:r>
      <w:r w:rsidR="00D77AC1" w:rsidRPr="00D77AC1">
        <w:rPr>
          <w:rFonts w:ascii="Arial" w:hAnsi="Arial" w:cs="Arial"/>
          <w:bCs/>
        </w:rPr>
        <w:t>o</w:t>
      </w:r>
      <w:r w:rsidRPr="00D77AC1">
        <w:rPr>
          <w:rFonts w:ascii="Arial" w:hAnsi="Arial" w:cs="Arial"/>
          <w:bCs/>
        </w:rPr>
        <w:t xml:space="preserve"> filozofij</w:t>
      </w:r>
      <w:r w:rsidR="00D77AC1" w:rsidRPr="00D77AC1">
        <w:rPr>
          <w:rFonts w:ascii="Arial" w:hAnsi="Arial" w:cs="Arial"/>
          <w:bCs/>
        </w:rPr>
        <w:t>o</w:t>
      </w:r>
      <w:r w:rsidRPr="00D77AC1">
        <w:rPr>
          <w:rFonts w:ascii="Arial" w:hAnsi="Arial" w:cs="Arial"/>
          <w:bCs/>
        </w:rPr>
        <w:t xml:space="preserve"> (vključno s civilnimi kompetencami in vrlinami in teorijo državljanstva), izobraževanje in kritično mišljenje, filozofsk</w:t>
      </w:r>
      <w:r w:rsidR="00D77AC1" w:rsidRPr="00D77AC1">
        <w:rPr>
          <w:rFonts w:ascii="Arial" w:hAnsi="Arial" w:cs="Arial"/>
          <w:bCs/>
        </w:rPr>
        <w:t>o</w:t>
      </w:r>
      <w:r w:rsidRPr="00D77AC1">
        <w:rPr>
          <w:rFonts w:ascii="Arial" w:hAnsi="Arial" w:cs="Arial"/>
          <w:bCs/>
        </w:rPr>
        <w:t xml:space="preserve"> semantik</w:t>
      </w:r>
      <w:r w:rsidR="00D77AC1" w:rsidRPr="00D77AC1">
        <w:rPr>
          <w:rFonts w:ascii="Arial" w:hAnsi="Arial" w:cs="Arial"/>
          <w:bCs/>
        </w:rPr>
        <w:t>o</w:t>
      </w:r>
      <w:r w:rsidRPr="00D77AC1">
        <w:rPr>
          <w:rFonts w:ascii="Arial" w:hAnsi="Arial" w:cs="Arial"/>
          <w:bCs/>
        </w:rPr>
        <w:t>, filozofij</w:t>
      </w:r>
      <w:r w:rsidR="00D77AC1" w:rsidRPr="00D77AC1">
        <w:rPr>
          <w:rFonts w:ascii="Arial" w:hAnsi="Arial" w:cs="Arial"/>
          <w:bCs/>
        </w:rPr>
        <w:t>o</w:t>
      </w:r>
      <w:r w:rsidRPr="00D77AC1">
        <w:rPr>
          <w:rFonts w:ascii="Arial" w:hAnsi="Arial" w:cs="Arial"/>
          <w:bCs/>
        </w:rPr>
        <w:t xml:space="preserve"> dialoga in komunikacije, personalizem, fenomenologij</w:t>
      </w:r>
      <w:r w:rsidR="00D77AC1" w:rsidRPr="00D77AC1">
        <w:rPr>
          <w:rFonts w:ascii="Arial" w:hAnsi="Arial" w:cs="Arial"/>
          <w:bCs/>
        </w:rPr>
        <w:t>o</w:t>
      </w:r>
      <w:r w:rsidRPr="00D77AC1">
        <w:rPr>
          <w:rFonts w:ascii="Arial" w:hAnsi="Arial" w:cs="Arial"/>
          <w:bCs/>
        </w:rPr>
        <w:t xml:space="preserve"> in hermenevtik</w:t>
      </w:r>
      <w:r w:rsidR="00D77AC1" w:rsidRPr="00D77AC1">
        <w:rPr>
          <w:rFonts w:ascii="Arial" w:hAnsi="Arial" w:cs="Arial"/>
          <w:bCs/>
        </w:rPr>
        <w:t>o</w:t>
      </w:r>
      <w:r w:rsidRPr="00D77AC1">
        <w:rPr>
          <w:rFonts w:ascii="Arial" w:hAnsi="Arial" w:cs="Arial"/>
          <w:bCs/>
        </w:rPr>
        <w:t>, eksistencializem, sloven</w:t>
      </w:r>
      <w:r w:rsidR="00D77AC1" w:rsidRPr="00D77AC1">
        <w:rPr>
          <w:rFonts w:ascii="Arial" w:hAnsi="Arial" w:cs="Arial"/>
          <w:bCs/>
        </w:rPr>
        <w:t>sko</w:t>
      </w:r>
      <w:r w:rsidRPr="00D77AC1">
        <w:rPr>
          <w:rFonts w:ascii="Arial" w:hAnsi="Arial" w:cs="Arial"/>
          <w:bCs/>
        </w:rPr>
        <w:t xml:space="preserve"> filozofska tradicij</w:t>
      </w:r>
      <w:r w:rsidR="00D77AC1" w:rsidRPr="00D77AC1">
        <w:rPr>
          <w:rFonts w:ascii="Arial" w:hAnsi="Arial" w:cs="Arial"/>
          <w:bCs/>
        </w:rPr>
        <w:t>o</w:t>
      </w:r>
      <w:r w:rsidR="009B0966">
        <w:rPr>
          <w:rFonts w:ascii="Arial" w:hAnsi="Arial" w:cs="Arial"/>
          <w:bCs/>
        </w:rPr>
        <w:t xml:space="preserve"> in intelektualno zgodovino</w:t>
      </w:r>
      <w:r w:rsidRPr="00D77AC1">
        <w:rPr>
          <w:rFonts w:ascii="Arial" w:hAnsi="Arial" w:cs="Arial"/>
          <w:bCs/>
        </w:rPr>
        <w:t>.</w:t>
      </w:r>
      <w:r w:rsidR="00D77AC1" w:rsidRPr="00D77AC1">
        <w:rPr>
          <w:rFonts w:ascii="Arial" w:hAnsi="Arial" w:cs="Arial"/>
          <w:bCs/>
        </w:rPr>
        <w:t xml:space="preserve"> </w:t>
      </w:r>
      <w:r w:rsidRPr="00D77AC1">
        <w:rPr>
          <w:rFonts w:ascii="Arial" w:hAnsi="Arial" w:cs="Arial"/>
          <w:bCs/>
        </w:rPr>
        <w:t xml:space="preserve">Je edini avtor petih znanstvenih monografij (o religiji, etiki, politični in socialni filozofiji, antropologiji in fenomenologiji) ter številnih znanstvenih člankov in prispevkov </w:t>
      </w:r>
      <w:r w:rsidR="00D77AC1" w:rsidRPr="00D77AC1">
        <w:rPr>
          <w:rFonts w:ascii="Arial" w:hAnsi="Arial" w:cs="Arial"/>
          <w:bCs/>
        </w:rPr>
        <w:t>v znanstvenih monografijah</w:t>
      </w:r>
      <w:r w:rsidRPr="00D77AC1">
        <w:rPr>
          <w:rFonts w:ascii="Arial" w:hAnsi="Arial" w:cs="Arial"/>
          <w:bCs/>
        </w:rPr>
        <w:t xml:space="preserve">. Od leta 2005 je predsednik organizacijskih odborov interdisciplinarnih mednarodnih znanstvenih konferenc v Celju, ki so privabile priznane raziskovalce iz EU, med njimi Felixa </w:t>
      </w:r>
      <w:proofErr w:type="spellStart"/>
      <w:r w:rsidRPr="00D77AC1">
        <w:rPr>
          <w:rFonts w:ascii="Arial" w:hAnsi="Arial" w:cs="Arial"/>
          <w:bCs/>
        </w:rPr>
        <w:t>Ungerja</w:t>
      </w:r>
      <w:proofErr w:type="spellEnd"/>
      <w:r w:rsidRPr="00D77AC1">
        <w:rPr>
          <w:rFonts w:ascii="Arial" w:hAnsi="Arial" w:cs="Arial"/>
          <w:bCs/>
        </w:rPr>
        <w:t xml:space="preserve">, </w:t>
      </w:r>
      <w:proofErr w:type="spellStart"/>
      <w:r w:rsidRPr="00D77AC1">
        <w:rPr>
          <w:rFonts w:ascii="Arial" w:hAnsi="Arial" w:cs="Arial"/>
          <w:bCs/>
        </w:rPr>
        <w:t>Ulricha</w:t>
      </w:r>
      <w:proofErr w:type="spellEnd"/>
      <w:r w:rsidRPr="00D77AC1">
        <w:rPr>
          <w:rFonts w:ascii="Arial" w:hAnsi="Arial" w:cs="Arial"/>
          <w:bCs/>
        </w:rPr>
        <w:t xml:space="preserve"> </w:t>
      </w:r>
      <w:proofErr w:type="spellStart"/>
      <w:r w:rsidRPr="00D77AC1">
        <w:rPr>
          <w:rFonts w:ascii="Arial" w:hAnsi="Arial" w:cs="Arial"/>
          <w:bCs/>
        </w:rPr>
        <w:t>Becka</w:t>
      </w:r>
      <w:proofErr w:type="spellEnd"/>
      <w:r w:rsidRPr="00D77AC1">
        <w:rPr>
          <w:rFonts w:ascii="Arial" w:hAnsi="Arial" w:cs="Arial"/>
          <w:bCs/>
        </w:rPr>
        <w:t xml:space="preserve">, Tomáša </w:t>
      </w:r>
      <w:proofErr w:type="spellStart"/>
      <w:r w:rsidRPr="00D77AC1">
        <w:rPr>
          <w:rFonts w:ascii="Arial" w:hAnsi="Arial" w:cs="Arial"/>
          <w:bCs/>
        </w:rPr>
        <w:t>Halíka</w:t>
      </w:r>
      <w:proofErr w:type="spellEnd"/>
      <w:r w:rsidRPr="00D77AC1">
        <w:rPr>
          <w:rFonts w:ascii="Arial" w:hAnsi="Arial" w:cs="Arial"/>
          <w:bCs/>
        </w:rPr>
        <w:t xml:space="preserve"> in Petra </w:t>
      </w:r>
      <w:proofErr w:type="spellStart"/>
      <w:r w:rsidRPr="00D77AC1">
        <w:rPr>
          <w:rFonts w:ascii="Arial" w:hAnsi="Arial" w:cs="Arial"/>
          <w:bCs/>
        </w:rPr>
        <w:t>Hünermanna</w:t>
      </w:r>
      <w:proofErr w:type="spellEnd"/>
      <w:r w:rsidRPr="00D77AC1">
        <w:rPr>
          <w:rFonts w:ascii="Arial" w:hAnsi="Arial" w:cs="Arial"/>
          <w:bCs/>
        </w:rPr>
        <w:t>, ki se ukvarjajo s temami globalizacije, dialoga</w:t>
      </w:r>
      <w:r w:rsidR="00D77AC1" w:rsidRPr="00D77AC1">
        <w:rPr>
          <w:rFonts w:ascii="Arial" w:hAnsi="Arial" w:cs="Arial"/>
          <w:bCs/>
        </w:rPr>
        <w:t>,</w:t>
      </w:r>
      <w:r w:rsidRPr="00D77AC1">
        <w:rPr>
          <w:rFonts w:ascii="Arial" w:hAnsi="Arial" w:cs="Arial"/>
          <w:bCs/>
        </w:rPr>
        <w:t xml:space="preserve"> genocida, sprav</w:t>
      </w:r>
      <w:r w:rsidR="00D77AC1" w:rsidRPr="00D77AC1">
        <w:rPr>
          <w:rFonts w:ascii="Arial" w:hAnsi="Arial" w:cs="Arial"/>
          <w:bCs/>
        </w:rPr>
        <w:t>e</w:t>
      </w:r>
      <w:r w:rsidRPr="00D77AC1">
        <w:rPr>
          <w:rFonts w:ascii="Arial" w:hAnsi="Arial" w:cs="Arial"/>
          <w:bCs/>
        </w:rPr>
        <w:t xml:space="preserve"> itd. Je vodja Inštituta za filozofijo in socialno etiko na Teološki fakulteti Univerze v Ljubljani (v nadaljevanju TEOF UL). Je izkušen raziskovalec in univerzitetni učitelj.</w:t>
      </w:r>
      <w:r w:rsidR="00D77AC1" w:rsidRPr="00D77AC1">
        <w:rPr>
          <w:rFonts w:ascii="Arial" w:hAnsi="Arial" w:cs="Arial"/>
          <w:bCs/>
        </w:rPr>
        <w:t xml:space="preserve"> Je redni član Evropske akademije znanosti in umetnosti (</w:t>
      </w:r>
      <w:r w:rsidR="009B0966">
        <w:rPr>
          <w:rFonts w:ascii="Arial" w:hAnsi="Arial" w:cs="Arial"/>
          <w:bCs/>
        </w:rPr>
        <w:t>r</w:t>
      </w:r>
      <w:r w:rsidR="00D77AC1" w:rsidRPr="00D77AC1">
        <w:rPr>
          <w:rFonts w:ascii="Arial" w:hAnsi="Arial" w:cs="Arial"/>
          <w:bCs/>
        </w:rPr>
        <w:t>ezidenca v Salzburgu).</w:t>
      </w:r>
    </w:p>
    <w:p w:rsidR="00F54CA4" w:rsidRPr="00D77AC1" w:rsidRDefault="00F54CA4" w:rsidP="00F54CA4">
      <w:pPr>
        <w:pStyle w:val="xxxxxxxxxxxxxxxxmsonormal"/>
        <w:jc w:val="both"/>
        <w:rPr>
          <w:rFonts w:ascii="Arial" w:hAnsi="Arial" w:cs="Arial"/>
          <w:b/>
          <w:bCs/>
        </w:rPr>
      </w:pPr>
    </w:p>
    <w:p w:rsidR="00D77AC1" w:rsidRPr="002C4159" w:rsidRDefault="00D77AC1" w:rsidP="00D77AC1">
      <w:pPr>
        <w:pStyle w:val="xxxxxxxxxxxxxxxxmsonormal"/>
        <w:jc w:val="both"/>
        <w:rPr>
          <w:rFonts w:ascii="Arial" w:hAnsi="Arial" w:cs="Arial"/>
          <w:b/>
          <w:bCs/>
        </w:rPr>
      </w:pPr>
      <w:r w:rsidRPr="002C4159">
        <w:rPr>
          <w:rFonts w:ascii="Arial" w:hAnsi="Arial" w:cs="Arial"/>
          <w:b/>
          <w:bCs/>
        </w:rPr>
        <w:t>Izobrazba</w:t>
      </w:r>
    </w:p>
    <w:p w:rsidR="00D77AC1" w:rsidRPr="00D77AC1" w:rsidRDefault="00D77AC1" w:rsidP="00D77AC1">
      <w:pPr>
        <w:pStyle w:val="xxxxxxxxxxxxxxxxmsonormal"/>
        <w:jc w:val="both"/>
        <w:rPr>
          <w:rFonts w:ascii="Arial" w:hAnsi="Arial" w:cs="Arial"/>
          <w:bCs/>
        </w:rPr>
      </w:pPr>
    </w:p>
    <w:p w:rsidR="00D77AC1" w:rsidRPr="00D77AC1" w:rsidRDefault="00D77AC1" w:rsidP="00D77AC1">
      <w:pPr>
        <w:pStyle w:val="xxxxxxxxxxxxxxxxmsonormal"/>
        <w:jc w:val="both"/>
        <w:rPr>
          <w:rFonts w:ascii="Arial" w:hAnsi="Arial" w:cs="Arial"/>
          <w:bCs/>
        </w:rPr>
      </w:pPr>
      <w:r w:rsidRPr="00D77AC1">
        <w:rPr>
          <w:rFonts w:ascii="Arial" w:hAnsi="Arial" w:cs="Arial"/>
          <w:bCs/>
        </w:rPr>
        <w:lastRenderedPageBreak/>
        <w:t>Univerza v Ljubljani, Filozofska fakulteta, dodiplomski študij filozofije, sociologije ter slovenskega jezika in književnosti</w:t>
      </w:r>
    </w:p>
    <w:p w:rsidR="00D77AC1" w:rsidRPr="00D77AC1" w:rsidRDefault="00D77AC1" w:rsidP="00D77AC1">
      <w:pPr>
        <w:pStyle w:val="xxxxxxxxxxxxxxxxmsonormal"/>
        <w:jc w:val="both"/>
        <w:rPr>
          <w:rFonts w:ascii="Arial" w:hAnsi="Arial" w:cs="Arial"/>
          <w:bCs/>
        </w:rPr>
      </w:pPr>
      <w:r w:rsidRPr="00D77AC1">
        <w:rPr>
          <w:rFonts w:ascii="Arial" w:hAnsi="Arial" w:cs="Arial"/>
          <w:bCs/>
        </w:rPr>
        <w:t>Univerza v Ljubljani, Teološka fakulteta, dodiplomski študij teologije</w:t>
      </w:r>
    </w:p>
    <w:p w:rsidR="00D77AC1" w:rsidRPr="00D77AC1" w:rsidRDefault="00D77AC1" w:rsidP="00D77AC1">
      <w:pPr>
        <w:pStyle w:val="xxxxxxxxxxxxxxxxmsonormal"/>
        <w:jc w:val="both"/>
        <w:rPr>
          <w:rFonts w:ascii="Arial" w:hAnsi="Arial" w:cs="Arial"/>
          <w:bCs/>
        </w:rPr>
      </w:pPr>
      <w:r w:rsidRPr="00D77AC1">
        <w:rPr>
          <w:rFonts w:ascii="Arial" w:hAnsi="Arial" w:cs="Arial"/>
          <w:bCs/>
        </w:rPr>
        <w:t xml:space="preserve">Open </w:t>
      </w:r>
      <w:proofErr w:type="spellStart"/>
      <w:r w:rsidRPr="00D77AC1">
        <w:rPr>
          <w:rFonts w:ascii="Arial" w:hAnsi="Arial" w:cs="Arial"/>
          <w:bCs/>
        </w:rPr>
        <w:t>University</w:t>
      </w:r>
      <w:proofErr w:type="spellEnd"/>
      <w:r w:rsidRPr="00D77AC1">
        <w:rPr>
          <w:rFonts w:ascii="Arial" w:hAnsi="Arial" w:cs="Arial"/>
          <w:bCs/>
        </w:rPr>
        <w:t>, dodiplomski študij matematike</w:t>
      </w:r>
    </w:p>
    <w:p w:rsidR="00D77AC1" w:rsidRPr="00D77AC1" w:rsidRDefault="00D77AC1" w:rsidP="00D77AC1">
      <w:pPr>
        <w:pStyle w:val="xxxxxxxxxxxxxxxxmsonormal"/>
        <w:jc w:val="both"/>
        <w:rPr>
          <w:rFonts w:ascii="Arial" w:hAnsi="Arial" w:cs="Arial"/>
          <w:bCs/>
        </w:rPr>
      </w:pPr>
      <w:r w:rsidRPr="00D77AC1">
        <w:rPr>
          <w:rFonts w:ascii="Arial" w:hAnsi="Arial" w:cs="Arial"/>
          <w:bCs/>
        </w:rPr>
        <w:t>Univerza v Ljubljani, Filozofska fakulteta, Oddelek za filozofijo, podiplomski študij filozofije</w:t>
      </w:r>
    </w:p>
    <w:p w:rsidR="00D77AC1" w:rsidRPr="00D77AC1" w:rsidRDefault="00D77AC1" w:rsidP="00D77AC1">
      <w:pPr>
        <w:pStyle w:val="xxxxxxxxxxxxxxxxmsonormal"/>
        <w:jc w:val="both"/>
        <w:rPr>
          <w:rFonts w:ascii="Arial" w:hAnsi="Arial" w:cs="Arial"/>
          <w:bCs/>
        </w:rPr>
      </w:pPr>
      <w:r w:rsidRPr="00D77AC1">
        <w:rPr>
          <w:rFonts w:ascii="Arial" w:hAnsi="Arial" w:cs="Arial"/>
          <w:bCs/>
        </w:rPr>
        <w:t xml:space="preserve">Univerza v </w:t>
      </w:r>
      <w:proofErr w:type="spellStart"/>
      <w:r w:rsidRPr="00D77AC1">
        <w:rPr>
          <w:rFonts w:ascii="Arial" w:hAnsi="Arial" w:cs="Arial"/>
          <w:bCs/>
        </w:rPr>
        <w:t>Würzburgu</w:t>
      </w:r>
      <w:proofErr w:type="spellEnd"/>
      <w:r w:rsidRPr="00D77AC1">
        <w:rPr>
          <w:rFonts w:ascii="Arial" w:hAnsi="Arial" w:cs="Arial"/>
          <w:bCs/>
        </w:rPr>
        <w:t>, Filozofski inštitut, dodiplomski študij filozofije in podiplomski študijski program za filozofijo (eno leto, projekt TEMPUS)</w:t>
      </w:r>
    </w:p>
    <w:p w:rsidR="00D77AC1" w:rsidRPr="00D77AC1" w:rsidRDefault="00D77AC1" w:rsidP="00D77AC1">
      <w:pPr>
        <w:pStyle w:val="xxxxxxxxxxxxxxxxmsonormal"/>
        <w:jc w:val="both"/>
        <w:rPr>
          <w:rFonts w:ascii="Arial" w:hAnsi="Arial" w:cs="Arial"/>
          <w:bCs/>
        </w:rPr>
      </w:pPr>
      <w:r w:rsidRPr="00D77AC1">
        <w:rPr>
          <w:rFonts w:ascii="Arial" w:hAnsi="Arial" w:cs="Arial"/>
          <w:bCs/>
        </w:rPr>
        <w:t>Univerza v Ljubljani, Filozofska fakulteta, Oddelek za filozofijo, doktorski študij (doktorat 1999).</w:t>
      </w:r>
    </w:p>
    <w:p w:rsidR="00F54CA4" w:rsidRPr="00D77AC1" w:rsidRDefault="00F54CA4" w:rsidP="00F54CA4">
      <w:pPr>
        <w:pStyle w:val="xxxxxxxxxxxxxxxxmsonormal"/>
        <w:jc w:val="both"/>
        <w:rPr>
          <w:rFonts w:ascii="Arial" w:hAnsi="Arial" w:cs="Arial"/>
          <w:bCs/>
          <w:sz w:val="22"/>
          <w:szCs w:val="22"/>
        </w:rPr>
      </w:pPr>
    </w:p>
    <w:p w:rsidR="00F54CA4" w:rsidRPr="00D77AC1" w:rsidRDefault="00F54CA4" w:rsidP="00F54CA4">
      <w:pPr>
        <w:pStyle w:val="Brezrazmikov"/>
        <w:spacing w:line="276" w:lineRule="auto"/>
        <w:rPr>
          <w:rFonts w:ascii="Arial" w:eastAsia="Calibri" w:hAnsi="Arial" w:cs="Arial"/>
          <w:sz w:val="24"/>
          <w:szCs w:val="24"/>
        </w:rPr>
      </w:pPr>
    </w:p>
    <w:p w:rsidR="00F54CA4" w:rsidRDefault="00F54CA4" w:rsidP="00F54CA4">
      <w:pPr>
        <w:pStyle w:val="Brezrazmikov"/>
        <w:spacing w:line="276" w:lineRule="auto"/>
        <w:rPr>
          <w:rFonts w:ascii="Arial" w:eastAsia="Calibri" w:hAnsi="Arial" w:cs="Arial"/>
          <w:sz w:val="24"/>
          <w:szCs w:val="24"/>
          <w:lang w:val="en-GB"/>
        </w:rPr>
      </w:pPr>
      <w:r>
        <w:rPr>
          <w:rFonts w:ascii="Arial" w:eastAsia="Calibri" w:hAnsi="Arial" w:cs="Arial"/>
          <w:sz w:val="24"/>
          <w:szCs w:val="24"/>
          <w:lang w:val="en-GB"/>
        </w:rPr>
        <w:t xml:space="preserve">Research Professor </w:t>
      </w:r>
      <w:r w:rsidR="009B0966">
        <w:rPr>
          <w:rFonts w:ascii="Arial" w:eastAsia="Calibri" w:hAnsi="Arial" w:cs="Arial"/>
          <w:sz w:val="24"/>
          <w:szCs w:val="24"/>
          <w:lang w:val="en-GB"/>
        </w:rPr>
        <w:t xml:space="preserve">and Associate Professor </w:t>
      </w:r>
      <w:r>
        <w:rPr>
          <w:rFonts w:ascii="Arial" w:eastAsia="Calibri" w:hAnsi="Arial" w:cs="Arial"/>
          <w:sz w:val="24"/>
          <w:szCs w:val="24"/>
          <w:lang w:val="en-GB"/>
        </w:rPr>
        <w:t xml:space="preserve">Bojan Žalec (b. 1966), PhD in philosophy; field of </w:t>
      </w:r>
      <w:r>
        <w:rPr>
          <w:rFonts w:ascii="Arial" w:eastAsia="Calibri" w:hAnsi="Arial" w:cs="Arial"/>
          <w:sz w:val="24"/>
          <w:szCs w:val="24"/>
          <w:lang w:val="en-GB"/>
        </w:rPr>
        <w:t xml:space="preserve">scientific </w:t>
      </w:r>
      <w:r>
        <w:rPr>
          <w:rFonts w:ascii="Arial" w:eastAsia="Calibri" w:hAnsi="Arial" w:cs="Arial"/>
          <w:sz w:val="24"/>
          <w:szCs w:val="24"/>
          <w:lang w:val="en-GB"/>
        </w:rPr>
        <w:t xml:space="preserve">interest includes: philosophy of religion, ethics, political and social philosophy (including civil competencies and virtues and theory of citizenship), education and critical thinking, philosophical semantics, philosophy of dialogue and communication, </w:t>
      </w:r>
      <w:proofErr w:type="spellStart"/>
      <w:r>
        <w:rPr>
          <w:rFonts w:ascii="Arial" w:eastAsia="Calibri" w:hAnsi="Arial" w:cs="Arial"/>
          <w:sz w:val="24"/>
          <w:szCs w:val="24"/>
          <w:lang w:val="en-GB"/>
        </w:rPr>
        <w:t>personalism</w:t>
      </w:r>
      <w:proofErr w:type="spellEnd"/>
      <w:r>
        <w:rPr>
          <w:rFonts w:ascii="Arial" w:eastAsia="Calibri" w:hAnsi="Arial" w:cs="Arial"/>
          <w:sz w:val="24"/>
          <w:szCs w:val="24"/>
          <w:lang w:val="en-GB"/>
        </w:rPr>
        <w:t>, phenomenology and hermeneutics, existentialism, Slovenian philosophical tradition</w:t>
      </w:r>
      <w:r w:rsidR="009B0966">
        <w:rPr>
          <w:rFonts w:ascii="Arial" w:eastAsia="Calibri" w:hAnsi="Arial" w:cs="Arial"/>
          <w:sz w:val="24"/>
          <w:szCs w:val="24"/>
          <w:lang w:val="en-GB"/>
        </w:rPr>
        <w:t xml:space="preserve"> and intellectual history</w:t>
      </w:r>
      <w:r>
        <w:rPr>
          <w:rFonts w:ascii="Arial" w:eastAsia="Calibri" w:hAnsi="Arial" w:cs="Arial"/>
          <w:sz w:val="24"/>
          <w:szCs w:val="24"/>
          <w:lang w:val="en-GB"/>
        </w:rPr>
        <w:t xml:space="preserve">. He is the only author of five scientific monographs (on religion, ethics, political and social philosophy, anthropology and phenomenology) and of numerous scientific papers and contributions to volumes. Since 2005, he has been the president of the organizational committees of interdisciplinary international scientific conferences in </w:t>
      </w:r>
      <w:proofErr w:type="spellStart"/>
      <w:r>
        <w:rPr>
          <w:rFonts w:ascii="Arial" w:eastAsia="Calibri" w:hAnsi="Arial" w:cs="Arial"/>
          <w:sz w:val="24"/>
          <w:szCs w:val="24"/>
          <w:lang w:val="en-GB"/>
        </w:rPr>
        <w:t>Celje</w:t>
      </w:r>
      <w:proofErr w:type="spellEnd"/>
      <w:r>
        <w:rPr>
          <w:rFonts w:ascii="Arial" w:eastAsia="Calibri" w:hAnsi="Arial" w:cs="Arial"/>
          <w:sz w:val="24"/>
          <w:szCs w:val="24"/>
          <w:lang w:val="en-GB"/>
        </w:rPr>
        <w:t xml:space="preserve"> that have attracted renowned researchers from EU, including Felix Unger, Ulrich Beck, </w:t>
      </w:r>
      <w:proofErr w:type="spellStart"/>
      <w:r>
        <w:rPr>
          <w:rFonts w:ascii="Arial" w:eastAsia="Calibri" w:hAnsi="Arial" w:cs="Arial"/>
          <w:sz w:val="24"/>
          <w:szCs w:val="24"/>
          <w:lang w:val="en-GB"/>
        </w:rPr>
        <w:t>Tomáš</w:t>
      </w:r>
      <w:proofErr w:type="spellEnd"/>
      <w:r>
        <w:rPr>
          <w:rFonts w:ascii="Arial" w:eastAsia="Calibri" w:hAnsi="Arial" w:cs="Arial"/>
          <w:sz w:val="24"/>
          <w:szCs w:val="24"/>
          <w:lang w:val="en-GB"/>
        </w:rPr>
        <w:t xml:space="preserve"> </w:t>
      </w:r>
      <w:proofErr w:type="spellStart"/>
      <w:r>
        <w:rPr>
          <w:rFonts w:ascii="Arial" w:eastAsia="Calibri" w:hAnsi="Arial" w:cs="Arial"/>
          <w:sz w:val="24"/>
          <w:szCs w:val="24"/>
          <w:lang w:val="en-GB"/>
        </w:rPr>
        <w:t>Halík</w:t>
      </w:r>
      <w:proofErr w:type="spellEnd"/>
      <w:r>
        <w:rPr>
          <w:rFonts w:ascii="Arial" w:eastAsia="Calibri" w:hAnsi="Arial" w:cs="Arial"/>
          <w:sz w:val="24"/>
          <w:szCs w:val="24"/>
          <w:lang w:val="en-GB"/>
        </w:rPr>
        <w:t xml:space="preserve"> and Peter </w:t>
      </w:r>
      <w:proofErr w:type="spellStart"/>
      <w:r>
        <w:rPr>
          <w:rFonts w:ascii="Arial" w:eastAsia="Calibri" w:hAnsi="Arial" w:cs="Arial"/>
          <w:sz w:val="24"/>
          <w:szCs w:val="24"/>
          <w:lang w:val="en-GB"/>
        </w:rPr>
        <w:t>Hünermann</w:t>
      </w:r>
      <w:proofErr w:type="spellEnd"/>
      <w:r>
        <w:rPr>
          <w:rFonts w:ascii="Arial" w:eastAsia="Calibri" w:hAnsi="Arial" w:cs="Arial"/>
          <w:sz w:val="24"/>
          <w:szCs w:val="24"/>
          <w:lang w:val="en-GB"/>
        </w:rPr>
        <w:t xml:space="preserve">, dealing with the topics of globalization, dialogue, </w:t>
      </w:r>
      <w:r>
        <w:rPr>
          <w:rFonts w:ascii="Arial" w:eastAsia="Calibri" w:hAnsi="Arial" w:cs="Arial"/>
          <w:sz w:val="24"/>
          <w:szCs w:val="24"/>
          <w:lang w:val="en-GB"/>
        </w:rPr>
        <w:t xml:space="preserve">genocide, </w:t>
      </w:r>
      <w:r>
        <w:rPr>
          <w:rFonts w:ascii="Arial" w:eastAsia="Calibri" w:hAnsi="Arial" w:cs="Arial"/>
          <w:sz w:val="24"/>
          <w:szCs w:val="24"/>
          <w:lang w:val="en-GB"/>
        </w:rPr>
        <w:t xml:space="preserve">reconciliation etc. He is the Head of the Institute of Philosophy and Social Ethics at the Faculty of Theology, University of Ljubljana (hereafter TEOF UL). He is an experienced researcher and university teacher. </w:t>
      </w:r>
      <w:r w:rsidR="00D77AC1">
        <w:rPr>
          <w:rFonts w:ascii="Arial" w:eastAsia="Calibri" w:hAnsi="Arial" w:cs="Arial"/>
          <w:sz w:val="24"/>
          <w:szCs w:val="24"/>
          <w:lang w:val="en-GB"/>
        </w:rPr>
        <w:t>He is a member of European Academy of Sciences and Arts (residence in Salzburg).</w:t>
      </w:r>
      <w:r>
        <w:rPr>
          <w:rFonts w:ascii="Arial" w:eastAsia="Calibri" w:hAnsi="Arial" w:cs="Arial"/>
          <w:sz w:val="24"/>
          <w:szCs w:val="24"/>
          <w:lang w:val="en-GB"/>
        </w:rPr>
        <w:t xml:space="preserve"> </w:t>
      </w:r>
    </w:p>
    <w:p w:rsidR="00F54CA4" w:rsidRDefault="00F54CA4" w:rsidP="00F54CA4">
      <w:pPr>
        <w:pStyle w:val="Brezrazmikov"/>
        <w:spacing w:line="276" w:lineRule="auto"/>
        <w:rPr>
          <w:rFonts w:ascii="Arial" w:eastAsia="Times New Roman" w:hAnsi="Arial" w:cs="Arial"/>
          <w:sz w:val="24"/>
          <w:szCs w:val="24"/>
          <w:lang w:val="en-GB"/>
        </w:rPr>
      </w:pPr>
    </w:p>
    <w:p w:rsidR="00F54CA4" w:rsidRDefault="00F54CA4" w:rsidP="00F54CA4">
      <w:pPr>
        <w:pStyle w:val="Brezrazmikov"/>
        <w:spacing w:line="276" w:lineRule="auto"/>
        <w:rPr>
          <w:rFonts w:ascii="Arial" w:hAnsi="Arial" w:cs="Arial"/>
          <w:b/>
          <w:sz w:val="24"/>
          <w:szCs w:val="24"/>
          <w:lang w:val="en-GB"/>
        </w:rPr>
      </w:pPr>
      <w:r>
        <w:rPr>
          <w:rFonts w:ascii="Arial" w:hAnsi="Arial" w:cs="Arial"/>
          <w:b/>
          <w:sz w:val="24"/>
          <w:szCs w:val="24"/>
          <w:lang w:val="en-GB"/>
        </w:rPr>
        <w:t xml:space="preserve">Educational background </w:t>
      </w:r>
    </w:p>
    <w:p w:rsidR="00F54CA4" w:rsidRDefault="00F54CA4" w:rsidP="00F54CA4">
      <w:pPr>
        <w:pStyle w:val="Brezrazmikov"/>
        <w:spacing w:line="276" w:lineRule="auto"/>
        <w:rPr>
          <w:rFonts w:ascii="Arial" w:hAnsi="Arial" w:cs="Arial"/>
          <w:sz w:val="24"/>
          <w:szCs w:val="24"/>
          <w:lang w:val="en-GB"/>
        </w:rPr>
      </w:pPr>
    </w:p>
    <w:p w:rsidR="00F54CA4" w:rsidRDefault="00F54CA4" w:rsidP="00F54CA4">
      <w:pPr>
        <w:pStyle w:val="Brezrazmikov"/>
        <w:spacing w:line="276" w:lineRule="auto"/>
        <w:rPr>
          <w:rFonts w:ascii="Arial" w:hAnsi="Arial" w:cs="Arial"/>
          <w:sz w:val="24"/>
          <w:szCs w:val="24"/>
          <w:lang w:val="en-GB"/>
        </w:rPr>
      </w:pPr>
      <w:r>
        <w:rPr>
          <w:rFonts w:ascii="Arial" w:hAnsi="Arial" w:cs="Arial"/>
          <w:sz w:val="24"/>
          <w:szCs w:val="24"/>
          <w:lang w:val="en-GB"/>
        </w:rPr>
        <w:t>University of Ljubljana, Faculty of Arts, undergraduate studies of philosophy, sociology and Slovenian language and literature</w:t>
      </w:r>
    </w:p>
    <w:p w:rsidR="00F54CA4" w:rsidRDefault="00F54CA4" w:rsidP="00F54CA4">
      <w:pPr>
        <w:pStyle w:val="Brezrazmikov"/>
        <w:spacing w:line="276" w:lineRule="auto"/>
        <w:rPr>
          <w:rFonts w:ascii="Arial" w:hAnsi="Arial" w:cs="Arial"/>
          <w:sz w:val="24"/>
          <w:szCs w:val="24"/>
          <w:lang w:val="en-GB"/>
        </w:rPr>
      </w:pPr>
      <w:r>
        <w:rPr>
          <w:rFonts w:ascii="Arial" w:hAnsi="Arial" w:cs="Arial"/>
          <w:sz w:val="24"/>
          <w:szCs w:val="24"/>
          <w:lang w:val="en-GB"/>
        </w:rPr>
        <w:t>University of Ljubljana, Faculty of Theology, undergraduate study of theology</w:t>
      </w:r>
    </w:p>
    <w:p w:rsidR="00F54CA4" w:rsidRDefault="00F54CA4" w:rsidP="00F54CA4">
      <w:pPr>
        <w:pStyle w:val="Brezrazmikov"/>
        <w:spacing w:line="276" w:lineRule="auto"/>
        <w:rPr>
          <w:rFonts w:ascii="Arial" w:hAnsi="Arial" w:cs="Arial"/>
          <w:sz w:val="24"/>
          <w:szCs w:val="24"/>
          <w:lang w:val="en-GB"/>
        </w:rPr>
      </w:pPr>
      <w:r>
        <w:rPr>
          <w:rFonts w:ascii="Arial" w:hAnsi="Arial" w:cs="Arial"/>
          <w:sz w:val="24"/>
          <w:szCs w:val="24"/>
          <w:lang w:val="en-GB"/>
        </w:rPr>
        <w:t>Open University, undergraduate study of mathematics</w:t>
      </w:r>
    </w:p>
    <w:p w:rsidR="00F54CA4" w:rsidRDefault="00F54CA4" w:rsidP="00F54CA4">
      <w:pPr>
        <w:pStyle w:val="Brezrazmikov"/>
        <w:spacing w:line="276" w:lineRule="auto"/>
        <w:rPr>
          <w:rFonts w:ascii="Arial" w:hAnsi="Arial" w:cs="Arial"/>
          <w:sz w:val="24"/>
          <w:szCs w:val="24"/>
          <w:lang w:val="en-GB"/>
        </w:rPr>
      </w:pPr>
      <w:r>
        <w:rPr>
          <w:rFonts w:ascii="Arial" w:hAnsi="Arial" w:cs="Arial"/>
          <w:sz w:val="24"/>
          <w:szCs w:val="24"/>
          <w:lang w:val="en-GB"/>
        </w:rPr>
        <w:t>University of Ljubljana, Faculty of Arts, Department of Philosophy, postgraduate study of philosophy</w:t>
      </w:r>
    </w:p>
    <w:p w:rsidR="00F54CA4" w:rsidRDefault="00F54CA4" w:rsidP="00F54CA4">
      <w:pPr>
        <w:pStyle w:val="Brezrazmikov"/>
        <w:spacing w:line="276" w:lineRule="auto"/>
        <w:rPr>
          <w:rFonts w:ascii="Arial" w:hAnsi="Arial" w:cs="Arial"/>
          <w:sz w:val="24"/>
          <w:szCs w:val="24"/>
          <w:lang w:val="en-GB"/>
        </w:rPr>
      </w:pPr>
      <w:r>
        <w:rPr>
          <w:rFonts w:ascii="Arial" w:hAnsi="Arial" w:cs="Arial"/>
          <w:sz w:val="24"/>
          <w:szCs w:val="24"/>
          <w:lang w:val="en-GB"/>
        </w:rPr>
        <w:t xml:space="preserve">University of </w:t>
      </w:r>
      <w:proofErr w:type="spellStart"/>
      <w:r>
        <w:rPr>
          <w:rFonts w:ascii="Arial" w:hAnsi="Arial" w:cs="Arial"/>
          <w:sz w:val="24"/>
          <w:szCs w:val="24"/>
          <w:lang w:val="en-GB"/>
        </w:rPr>
        <w:t>Würzburg</w:t>
      </w:r>
      <w:proofErr w:type="spellEnd"/>
      <w:r>
        <w:rPr>
          <w:rFonts w:ascii="Arial" w:hAnsi="Arial" w:cs="Arial"/>
          <w:sz w:val="24"/>
          <w:szCs w:val="24"/>
          <w:lang w:val="en-GB"/>
        </w:rPr>
        <w:t xml:space="preserve">, Institute of Philosophy, undergraduate study of philosophy and postgraduate student grant for philosophy (one year, TEMPUS Project) </w:t>
      </w:r>
    </w:p>
    <w:p w:rsidR="00F54CA4" w:rsidRDefault="00F54CA4" w:rsidP="00F54CA4">
      <w:pPr>
        <w:pStyle w:val="Brezrazmikov"/>
        <w:spacing w:line="276" w:lineRule="auto"/>
        <w:rPr>
          <w:rFonts w:ascii="Arial" w:hAnsi="Arial" w:cs="Arial"/>
          <w:sz w:val="24"/>
          <w:szCs w:val="24"/>
          <w:lang w:val="en-GB"/>
        </w:rPr>
      </w:pPr>
      <w:proofErr w:type="gramStart"/>
      <w:r>
        <w:rPr>
          <w:rFonts w:ascii="Arial" w:hAnsi="Arial" w:cs="Arial"/>
          <w:sz w:val="24"/>
          <w:szCs w:val="24"/>
          <w:lang w:val="en-GB"/>
        </w:rPr>
        <w:t>University of Ljubljana, Faculty of Arts, Department of Philosophy, doctoral study (PhD in 1999).</w:t>
      </w:r>
      <w:proofErr w:type="gramEnd"/>
    </w:p>
    <w:p w:rsidR="00F54CA4" w:rsidRPr="00F54CA4" w:rsidRDefault="00F54CA4" w:rsidP="00C469F5">
      <w:pPr>
        <w:pStyle w:val="xxxxxxxxxxxxxxxxmsonormal"/>
        <w:jc w:val="both"/>
        <w:rPr>
          <w:rFonts w:ascii="Arial" w:hAnsi="Arial" w:cs="Arial"/>
          <w:bCs/>
          <w:sz w:val="22"/>
          <w:szCs w:val="22"/>
          <w:highlight w:val="yellow"/>
          <w:lang w:val="en-GB"/>
        </w:rPr>
      </w:pPr>
    </w:p>
    <w:p w:rsidR="00F54CA4" w:rsidRDefault="00F54CA4" w:rsidP="00C469F5">
      <w:pPr>
        <w:pStyle w:val="xxxxxxxxxxxxxxxxmsonormal"/>
        <w:jc w:val="both"/>
        <w:rPr>
          <w:rFonts w:ascii="Arial" w:hAnsi="Arial" w:cs="Arial"/>
          <w:bCs/>
          <w:sz w:val="22"/>
          <w:szCs w:val="22"/>
          <w:highlight w:val="yellow"/>
        </w:rPr>
      </w:pPr>
    </w:p>
    <w:p w:rsidR="00EB0EC9" w:rsidRPr="00F54CA4" w:rsidRDefault="00F54CA4" w:rsidP="00C469F5">
      <w:pPr>
        <w:pStyle w:val="xxxxxxxxxxxxxxxxmsonormal"/>
        <w:jc w:val="both"/>
        <w:rPr>
          <w:rFonts w:ascii="Arial" w:hAnsi="Arial" w:cs="Arial"/>
          <w:b/>
          <w:bCs/>
          <w:sz w:val="22"/>
          <w:szCs w:val="22"/>
        </w:rPr>
      </w:pPr>
      <w:r w:rsidRPr="00F54CA4">
        <w:rPr>
          <w:rFonts w:ascii="Arial" w:hAnsi="Arial" w:cs="Arial"/>
          <w:b/>
          <w:bCs/>
          <w:sz w:val="22"/>
          <w:szCs w:val="22"/>
        </w:rPr>
        <w:t xml:space="preserve">DALJŠA </w:t>
      </w:r>
      <w:r>
        <w:rPr>
          <w:rFonts w:ascii="Arial" w:hAnsi="Arial" w:cs="Arial"/>
          <w:b/>
          <w:bCs/>
          <w:sz w:val="22"/>
          <w:szCs w:val="22"/>
        </w:rPr>
        <w:t>PREDSTAVITEV</w:t>
      </w:r>
      <w:r w:rsidRPr="00F54CA4">
        <w:rPr>
          <w:rFonts w:ascii="Arial" w:hAnsi="Arial" w:cs="Arial"/>
          <w:b/>
          <w:bCs/>
          <w:sz w:val="22"/>
          <w:szCs w:val="22"/>
        </w:rPr>
        <w:t xml:space="preserve"> / LONGER </w:t>
      </w:r>
      <w:r>
        <w:rPr>
          <w:rFonts w:ascii="Arial" w:hAnsi="Arial" w:cs="Arial"/>
          <w:b/>
          <w:bCs/>
          <w:sz w:val="22"/>
          <w:szCs w:val="22"/>
        </w:rPr>
        <w:t>PRESENTATION</w:t>
      </w:r>
      <w:r w:rsidRPr="00F54CA4">
        <w:rPr>
          <w:rFonts w:ascii="Arial" w:hAnsi="Arial" w:cs="Arial"/>
          <w:b/>
          <w:bCs/>
          <w:sz w:val="22"/>
          <w:szCs w:val="22"/>
        </w:rPr>
        <w:t xml:space="preserve"> </w:t>
      </w:r>
    </w:p>
    <w:p w:rsidR="00EB0EC9" w:rsidRDefault="00EB0EC9" w:rsidP="00C469F5">
      <w:pPr>
        <w:pStyle w:val="xxxxxxxxxxxxxxxxmsonormal"/>
        <w:jc w:val="both"/>
        <w:rPr>
          <w:rFonts w:ascii="Arial" w:hAnsi="Arial" w:cs="Arial"/>
          <w:b/>
          <w:bCs/>
          <w:sz w:val="22"/>
          <w:szCs w:val="22"/>
        </w:rPr>
      </w:pP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b/>
          <w:bCs/>
          <w:sz w:val="22"/>
          <w:szCs w:val="22"/>
        </w:rPr>
        <w:t xml:space="preserve">dr. Bojan Žalec, </w:t>
      </w:r>
      <w:r w:rsidR="00CC5C35">
        <w:rPr>
          <w:rFonts w:ascii="Arial" w:hAnsi="Arial" w:cs="Arial"/>
          <w:b/>
          <w:bCs/>
          <w:sz w:val="22"/>
          <w:szCs w:val="22"/>
        </w:rPr>
        <w:t xml:space="preserve">izredni profesor in </w:t>
      </w:r>
      <w:r w:rsidRPr="002E764D">
        <w:rPr>
          <w:rFonts w:ascii="Arial" w:hAnsi="Arial" w:cs="Arial"/>
          <w:b/>
          <w:bCs/>
          <w:sz w:val="22"/>
          <w:szCs w:val="22"/>
        </w:rPr>
        <w:t>znanstveni svetnik</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lastRenderedPageBreak/>
        <w:t>rojen 15. marca 1966 v Ljubljani</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b/>
          <w:bCs/>
          <w:sz w:val="22"/>
          <w:szCs w:val="22"/>
        </w:rPr>
        <w:t>Izobrazba, akademski in znanstvenoraziskovalni naziv</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1999 - doktor znanosti (filozofija), Filozofska fakulteta Univerze v Ljubljani</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1996 - magister znanosti (filozofija), Filozofska fakulteta Univerze v Ljubljani (eno leto podiplomski študent filozofije na Inštitutu za filozofijo na univerzi v </w:t>
      </w:r>
      <w:proofErr w:type="spellStart"/>
      <w:r w:rsidRPr="002E764D">
        <w:rPr>
          <w:rFonts w:ascii="Arial" w:hAnsi="Arial" w:cs="Arial"/>
          <w:sz w:val="22"/>
          <w:szCs w:val="22"/>
        </w:rPr>
        <w:t>Wu</w:t>
      </w:r>
      <w:proofErr w:type="spellEnd"/>
      <w:r w:rsidRPr="002E764D">
        <w:rPr>
          <w:rFonts w:ascii="Arial" w:hAnsi="Arial" w:cs="Arial"/>
          <w:sz w:val="22"/>
          <w:szCs w:val="22"/>
        </w:rPr>
        <w:t xml:space="preserve">̈rzburgu; prof Wilhelm </w:t>
      </w:r>
      <w:proofErr w:type="spellStart"/>
      <w:r w:rsidRPr="002E764D">
        <w:rPr>
          <w:rFonts w:ascii="Arial" w:hAnsi="Arial" w:cs="Arial"/>
          <w:sz w:val="22"/>
          <w:szCs w:val="22"/>
        </w:rPr>
        <w:t>Baumgartner</w:t>
      </w:r>
      <w:proofErr w:type="spellEnd"/>
      <w:r w:rsidRPr="002E764D">
        <w:rPr>
          <w:rFonts w:ascii="Arial" w:hAnsi="Arial" w:cs="Arial"/>
          <w:sz w:val="22"/>
          <w:szCs w:val="22"/>
        </w:rPr>
        <w:t xml:space="preserve"> iz </w:t>
      </w:r>
      <w:proofErr w:type="spellStart"/>
      <w:r w:rsidRPr="002E764D">
        <w:rPr>
          <w:rFonts w:ascii="Arial" w:hAnsi="Arial" w:cs="Arial"/>
          <w:sz w:val="22"/>
          <w:szCs w:val="22"/>
        </w:rPr>
        <w:t>Wu</w:t>
      </w:r>
      <w:proofErr w:type="spellEnd"/>
      <w:r w:rsidRPr="002E764D">
        <w:rPr>
          <w:rFonts w:ascii="Arial" w:hAnsi="Arial" w:cs="Arial"/>
          <w:sz w:val="22"/>
          <w:szCs w:val="22"/>
        </w:rPr>
        <w:t xml:space="preserve">̈rzburga je bil </w:t>
      </w:r>
      <w:proofErr w:type="spellStart"/>
      <w:r w:rsidRPr="002E764D">
        <w:rPr>
          <w:rFonts w:ascii="Arial" w:hAnsi="Arial" w:cs="Arial"/>
          <w:sz w:val="22"/>
          <w:szCs w:val="22"/>
        </w:rPr>
        <w:t>somentor</w:t>
      </w:r>
      <w:proofErr w:type="spellEnd"/>
      <w:r w:rsidRPr="002E764D">
        <w:rPr>
          <w:rFonts w:ascii="Arial" w:hAnsi="Arial" w:cs="Arial"/>
          <w:sz w:val="22"/>
          <w:szCs w:val="22"/>
        </w:rPr>
        <w:t xml:space="preserve"> pri magisteriju)</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1992 - diploma iz filozofije (A) in sociologije (B), Filozofska fakulteta Univerze v Ljubljani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Akademski in znanstvenoraziskovalni naziv: doktor znanosti, znanstveni svetnik</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b/>
          <w:bCs/>
          <w:sz w:val="22"/>
          <w:szCs w:val="22"/>
        </w:rPr>
        <w:t>Zaposlitve in vodstvene funkcije</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Od leta 2004 je zaposlen na TEOF v Ljubljani, kjer je predstojnik Inštituta za filozofijo in družbeno etiko. Leta 2012 je bil na TEOF UL izvoljen v izrednega profesorja, leta 2015 pa na UL v naziv znanstvenega svetnika.</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2005–2007: predsednik Slovenskega filozofskega društva</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i/>
          <w:iCs/>
          <w:sz w:val="22"/>
          <w:szCs w:val="22"/>
        </w:rPr>
        <w:t>Ostale vodstvene funkcije:</w:t>
      </w:r>
      <w:r w:rsidRPr="002E764D">
        <w:rPr>
          <w:rFonts w:ascii="Arial" w:hAnsi="Arial" w:cs="Arial"/>
          <w:sz w:val="22"/>
          <w:szCs w:val="22"/>
        </w:rPr>
        <w:t xml:space="preserve"> vodja temeljnega raziskovalnega projekta Religija kot dejavnik etičnosti in medkulturnega dialoga (2014-2017), vodja Jean </w:t>
      </w:r>
      <w:proofErr w:type="spellStart"/>
      <w:r w:rsidRPr="002E764D">
        <w:rPr>
          <w:rFonts w:ascii="Arial" w:hAnsi="Arial" w:cs="Arial"/>
          <w:sz w:val="22"/>
          <w:szCs w:val="22"/>
        </w:rPr>
        <w:t>Monnet</w:t>
      </w:r>
      <w:proofErr w:type="spellEnd"/>
      <w:r w:rsidRPr="002E764D">
        <w:rPr>
          <w:rFonts w:ascii="Arial" w:hAnsi="Arial" w:cs="Arial"/>
          <w:sz w:val="22"/>
          <w:szCs w:val="22"/>
        </w:rPr>
        <w:t xml:space="preserve"> projekta/modula (2017-2020), vodja/predsednik programski in organizacijski odborov več mednarodnih znanstvenih konferenc, ki so s</w:t>
      </w:r>
      <w:r w:rsidR="00EF3205">
        <w:rPr>
          <w:rFonts w:ascii="Arial" w:hAnsi="Arial" w:cs="Arial"/>
          <w:sz w:val="22"/>
          <w:szCs w:val="22"/>
        </w:rPr>
        <w:t>e</w:t>
      </w:r>
      <w:r w:rsidRPr="002E764D">
        <w:rPr>
          <w:rFonts w:ascii="Arial" w:hAnsi="Arial" w:cs="Arial"/>
          <w:sz w:val="22"/>
          <w:szCs w:val="22"/>
        </w:rPr>
        <w:t xml:space="preserve"> jih udeležili pomembni mednarodni raziskovalci (med njimi Felix </w:t>
      </w:r>
      <w:proofErr w:type="spellStart"/>
      <w:r w:rsidRPr="002E764D">
        <w:rPr>
          <w:rFonts w:ascii="Arial" w:hAnsi="Arial" w:cs="Arial"/>
          <w:sz w:val="22"/>
          <w:szCs w:val="22"/>
        </w:rPr>
        <w:t>Unger</w:t>
      </w:r>
      <w:proofErr w:type="spellEnd"/>
      <w:r w:rsidRPr="002E764D">
        <w:rPr>
          <w:rFonts w:ascii="Arial" w:hAnsi="Arial" w:cs="Arial"/>
          <w:sz w:val="22"/>
          <w:szCs w:val="22"/>
        </w:rPr>
        <w:t xml:space="preserve">, </w:t>
      </w:r>
      <w:proofErr w:type="spellStart"/>
      <w:r w:rsidRPr="002E764D">
        <w:rPr>
          <w:rFonts w:ascii="Arial" w:hAnsi="Arial" w:cs="Arial"/>
          <w:sz w:val="22"/>
          <w:szCs w:val="22"/>
        </w:rPr>
        <w:t>Ulrich</w:t>
      </w:r>
      <w:proofErr w:type="spellEnd"/>
      <w:r w:rsidRPr="002E764D">
        <w:rPr>
          <w:rFonts w:ascii="Arial" w:hAnsi="Arial" w:cs="Arial"/>
          <w:sz w:val="22"/>
          <w:szCs w:val="22"/>
        </w:rPr>
        <w:t xml:space="preserve"> </w:t>
      </w:r>
      <w:proofErr w:type="spellStart"/>
      <w:r w:rsidRPr="002E764D">
        <w:rPr>
          <w:rFonts w:ascii="Arial" w:hAnsi="Arial" w:cs="Arial"/>
          <w:sz w:val="22"/>
          <w:szCs w:val="22"/>
        </w:rPr>
        <w:t>Beck</w:t>
      </w:r>
      <w:proofErr w:type="spellEnd"/>
      <w:r w:rsidRPr="002E764D">
        <w:rPr>
          <w:rFonts w:ascii="Arial" w:hAnsi="Arial" w:cs="Arial"/>
          <w:sz w:val="22"/>
          <w:szCs w:val="22"/>
        </w:rPr>
        <w:t xml:space="preserve">, Tomáš </w:t>
      </w:r>
      <w:proofErr w:type="spellStart"/>
      <w:r w:rsidRPr="002E764D">
        <w:rPr>
          <w:rFonts w:ascii="Arial" w:hAnsi="Arial" w:cs="Arial"/>
          <w:sz w:val="22"/>
          <w:szCs w:val="22"/>
        </w:rPr>
        <w:t>Halík</w:t>
      </w:r>
      <w:proofErr w:type="spellEnd"/>
      <w:r w:rsidRPr="002E764D">
        <w:rPr>
          <w:rFonts w:ascii="Arial" w:hAnsi="Arial" w:cs="Arial"/>
          <w:sz w:val="22"/>
          <w:szCs w:val="22"/>
        </w:rPr>
        <w:t xml:space="preserve">, Wolfgang Palaver, Dietmar </w:t>
      </w:r>
      <w:proofErr w:type="spellStart"/>
      <w:r w:rsidRPr="002E764D">
        <w:rPr>
          <w:rFonts w:ascii="Arial" w:hAnsi="Arial" w:cs="Arial"/>
          <w:sz w:val="22"/>
          <w:szCs w:val="22"/>
        </w:rPr>
        <w:t>Mieth</w:t>
      </w:r>
      <w:proofErr w:type="spellEnd"/>
      <w:r w:rsidRPr="002E764D">
        <w:rPr>
          <w:rFonts w:ascii="Arial" w:hAnsi="Arial" w:cs="Arial"/>
          <w:sz w:val="22"/>
          <w:szCs w:val="22"/>
        </w:rPr>
        <w:t xml:space="preserve">, Rudolf </w:t>
      </w:r>
      <w:proofErr w:type="spellStart"/>
      <w:r w:rsidRPr="002E764D">
        <w:rPr>
          <w:rFonts w:ascii="Arial" w:hAnsi="Arial" w:cs="Arial"/>
          <w:sz w:val="22"/>
          <w:szCs w:val="22"/>
        </w:rPr>
        <w:t>Haller</w:t>
      </w:r>
      <w:proofErr w:type="spellEnd"/>
      <w:r w:rsidRPr="002E764D">
        <w:rPr>
          <w:rFonts w:ascii="Arial" w:hAnsi="Arial" w:cs="Arial"/>
          <w:sz w:val="22"/>
          <w:szCs w:val="22"/>
        </w:rPr>
        <w:t xml:space="preserve">, </w:t>
      </w:r>
      <w:proofErr w:type="spellStart"/>
      <w:r w:rsidRPr="002E764D">
        <w:rPr>
          <w:rFonts w:ascii="Arial" w:hAnsi="Arial" w:cs="Arial"/>
          <w:sz w:val="22"/>
          <w:szCs w:val="22"/>
        </w:rPr>
        <w:t>Lieven</w:t>
      </w:r>
      <w:proofErr w:type="spellEnd"/>
      <w:r w:rsidRPr="002E764D">
        <w:rPr>
          <w:rFonts w:ascii="Arial" w:hAnsi="Arial" w:cs="Arial"/>
          <w:sz w:val="22"/>
          <w:szCs w:val="22"/>
        </w:rPr>
        <w:t xml:space="preserve"> </w:t>
      </w:r>
      <w:proofErr w:type="spellStart"/>
      <w:r w:rsidRPr="002E764D">
        <w:rPr>
          <w:rFonts w:ascii="Arial" w:hAnsi="Arial" w:cs="Arial"/>
          <w:sz w:val="22"/>
          <w:szCs w:val="22"/>
        </w:rPr>
        <w:t>Boeve</w:t>
      </w:r>
      <w:proofErr w:type="spellEnd"/>
      <w:r w:rsidRPr="002E764D">
        <w:rPr>
          <w:rFonts w:ascii="Arial" w:hAnsi="Arial" w:cs="Arial"/>
          <w:sz w:val="22"/>
          <w:szCs w:val="22"/>
        </w:rPr>
        <w:t xml:space="preserve">, </w:t>
      </w:r>
      <w:proofErr w:type="spellStart"/>
      <w:r w:rsidRPr="002E764D">
        <w:rPr>
          <w:rFonts w:ascii="Arial" w:hAnsi="Arial" w:cs="Arial"/>
          <w:sz w:val="22"/>
          <w:szCs w:val="22"/>
        </w:rPr>
        <w:t>Santiago</w:t>
      </w:r>
      <w:proofErr w:type="spellEnd"/>
      <w:r w:rsidRPr="002E764D">
        <w:rPr>
          <w:rFonts w:ascii="Arial" w:hAnsi="Arial" w:cs="Arial"/>
          <w:sz w:val="22"/>
          <w:szCs w:val="22"/>
        </w:rPr>
        <w:t xml:space="preserve"> </w:t>
      </w:r>
      <w:proofErr w:type="spellStart"/>
      <w:r w:rsidRPr="002E764D">
        <w:rPr>
          <w:rFonts w:ascii="Arial" w:hAnsi="Arial" w:cs="Arial"/>
          <w:sz w:val="22"/>
          <w:szCs w:val="22"/>
        </w:rPr>
        <w:t>Sia</w:t>
      </w:r>
      <w:proofErr w:type="spellEnd"/>
      <w:r w:rsidRPr="002E764D">
        <w:rPr>
          <w:rFonts w:ascii="Arial" w:hAnsi="Arial" w:cs="Arial"/>
          <w:sz w:val="22"/>
          <w:szCs w:val="22"/>
        </w:rPr>
        <w:t xml:space="preserve">, Josef </w:t>
      </w:r>
      <w:proofErr w:type="spellStart"/>
      <w:r w:rsidRPr="002E764D">
        <w:rPr>
          <w:rFonts w:ascii="Arial" w:hAnsi="Arial" w:cs="Arial"/>
          <w:sz w:val="22"/>
          <w:szCs w:val="22"/>
        </w:rPr>
        <w:t>Niewiadomski</w:t>
      </w:r>
      <w:proofErr w:type="spellEnd"/>
      <w:r w:rsidRPr="002E764D">
        <w:rPr>
          <w:rFonts w:ascii="Arial" w:hAnsi="Arial" w:cs="Arial"/>
          <w:sz w:val="22"/>
          <w:szCs w:val="22"/>
        </w:rPr>
        <w:t xml:space="preserve">, Didier Pollefeyt in Peter </w:t>
      </w:r>
      <w:proofErr w:type="spellStart"/>
      <w:r w:rsidRPr="002E764D">
        <w:rPr>
          <w:rFonts w:ascii="Arial" w:hAnsi="Arial" w:cs="Arial"/>
          <w:sz w:val="22"/>
          <w:szCs w:val="22"/>
        </w:rPr>
        <w:t>Hu</w:t>
      </w:r>
      <w:proofErr w:type="spellEnd"/>
      <w:r w:rsidRPr="002E764D">
        <w:rPr>
          <w:rFonts w:ascii="Arial" w:hAnsi="Arial" w:cs="Arial"/>
          <w:sz w:val="22"/>
          <w:szCs w:val="22"/>
        </w:rPr>
        <w:t>̈nermann).</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b/>
          <w:bCs/>
          <w:sz w:val="22"/>
          <w:szCs w:val="22"/>
        </w:rPr>
        <w:t>Raziskovalni dosežki in sposobnosti</w:t>
      </w:r>
    </w:p>
    <w:p w:rsidR="00C469F5" w:rsidRPr="002E764D" w:rsidRDefault="00773334" w:rsidP="00C469F5">
      <w:pPr>
        <w:pStyle w:val="xxxxxxxxxxxxxxxxmsonormal"/>
        <w:jc w:val="both"/>
        <w:rPr>
          <w:rFonts w:ascii="Arial" w:hAnsi="Arial" w:cs="Arial"/>
          <w:sz w:val="22"/>
          <w:szCs w:val="22"/>
        </w:rPr>
      </w:pPr>
      <w:r w:rsidRPr="00C14E06">
        <w:rPr>
          <w:rFonts w:ascii="Arial" w:hAnsi="Arial" w:cs="Arial"/>
          <w:sz w:val="22"/>
          <w:szCs w:val="22"/>
        </w:rPr>
        <w:t xml:space="preserve">Bojan Žalec je avtor več kot 165 znanstvenih publikacij. </w:t>
      </w:r>
      <w:r w:rsidR="00C469F5" w:rsidRPr="00C14E06">
        <w:rPr>
          <w:rFonts w:ascii="Arial" w:hAnsi="Arial" w:cs="Arial"/>
          <w:sz w:val="22"/>
          <w:szCs w:val="22"/>
        </w:rPr>
        <w:t xml:space="preserve">Je edini avtor </w:t>
      </w:r>
      <w:r w:rsidR="00EF3205" w:rsidRPr="00C14E06">
        <w:rPr>
          <w:rFonts w:ascii="Arial" w:hAnsi="Arial" w:cs="Arial"/>
          <w:sz w:val="22"/>
          <w:szCs w:val="22"/>
        </w:rPr>
        <w:t>60</w:t>
      </w:r>
      <w:r w:rsidR="00C469F5" w:rsidRPr="00C14E06">
        <w:rPr>
          <w:rFonts w:ascii="Arial" w:hAnsi="Arial" w:cs="Arial"/>
          <w:sz w:val="22"/>
          <w:szCs w:val="22"/>
        </w:rPr>
        <w:t xml:space="preserve"> izvirnih znanstvenih člankov (skupaj 6</w:t>
      </w:r>
      <w:r w:rsidR="00EF3205" w:rsidRPr="00C14E06">
        <w:rPr>
          <w:rFonts w:ascii="Arial" w:hAnsi="Arial" w:cs="Arial"/>
          <w:sz w:val="22"/>
          <w:szCs w:val="22"/>
        </w:rPr>
        <w:t>4</w:t>
      </w:r>
      <w:r w:rsidR="00C469F5" w:rsidRPr="00C14E06">
        <w:rPr>
          <w:rFonts w:ascii="Arial" w:hAnsi="Arial" w:cs="Arial"/>
          <w:sz w:val="22"/>
          <w:szCs w:val="22"/>
        </w:rPr>
        <w:t>), 6</w:t>
      </w:r>
      <w:r w:rsidR="00C469F5" w:rsidRPr="002E764D">
        <w:rPr>
          <w:rFonts w:ascii="Arial" w:hAnsi="Arial" w:cs="Arial"/>
          <w:sz w:val="22"/>
          <w:szCs w:val="22"/>
        </w:rPr>
        <w:t xml:space="preserve">-ih znanstvenih monografij in na desetine delov znanstvenih monografij, ki so v raznih jezikih izšli v najuglednejših znanstvenih revijah z visokim faktorjem vpliva: </w:t>
      </w:r>
      <w:proofErr w:type="spellStart"/>
      <w:r w:rsidR="00C469F5" w:rsidRPr="002E764D">
        <w:rPr>
          <w:rFonts w:ascii="Arial" w:hAnsi="Arial" w:cs="Arial"/>
          <w:i/>
          <w:iCs/>
          <w:sz w:val="22"/>
          <w:szCs w:val="22"/>
        </w:rPr>
        <w:t>Acta</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Analytica</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Anthropological</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Notebooks</w:t>
      </w:r>
      <w:proofErr w:type="spellEnd"/>
      <w:r w:rsidR="00C469F5" w:rsidRPr="002E764D">
        <w:rPr>
          <w:rFonts w:ascii="Arial" w:hAnsi="Arial" w:cs="Arial"/>
          <w:i/>
          <w:iCs/>
          <w:sz w:val="22"/>
          <w:szCs w:val="22"/>
        </w:rPr>
        <w:t xml:space="preserve">, Synthesis Philosophica, Filozofska </w:t>
      </w:r>
      <w:proofErr w:type="spellStart"/>
      <w:r w:rsidR="00C469F5" w:rsidRPr="002E764D">
        <w:rPr>
          <w:rFonts w:ascii="Arial" w:hAnsi="Arial" w:cs="Arial"/>
          <w:i/>
          <w:iCs/>
          <w:sz w:val="22"/>
          <w:szCs w:val="22"/>
        </w:rPr>
        <w:t>istraživanja</w:t>
      </w:r>
      <w:proofErr w:type="spellEnd"/>
      <w:r w:rsidR="00C469F5" w:rsidRPr="002E764D">
        <w:rPr>
          <w:rFonts w:ascii="Arial" w:hAnsi="Arial" w:cs="Arial"/>
          <w:i/>
          <w:iCs/>
          <w:sz w:val="22"/>
          <w:szCs w:val="22"/>
        </w:rPr>
        <w:t xml:space="preserve">, Bogoslovni vestnik, </w:t>
      </w:r>
      <w:proofErr w:type="spellStart"/>
      <w:r w:rsidR="00C469F5" w:rsidRPr="002E764D">
        <w:rPr>
          <w:rFonts w:ascii="Arial" w:hAnsi="Arial" w:cs="Arial"/>
          <w:i/>
          <w:iCs/>
          <w:sz w:val="22"/>
          <w:szCs w:val="22"/>
        </w:rPr>
        <w:t>Filozofia</w:t>
      </w:r>
      <w:proofErr w:type="spellEnd"/>
      <w:r w:rsidR="00C469F5" w:rsidRPr="002E764D">
        <w:rPr>
          <w:rFonts w:ascii="Arial" w:hAnsi="Arial" w:cs="Arial"/>
          <w:i/>
          <w:iCs/>
          <w:sz w:val="22"/>
          <w:szCs w:val="22"/>
        </w:rPr>
        <w:t xml:space="preserve">, European Journal of </w:t>
      </w:r>
      <w:proofErr w:type="spellStart"/>
      <w:r w:rsidR="00C469F5" w:rsidRPr="002E764D">
        <w:rPr>
          <w:rFonts w:ascii="Arial" w:hAnsi="Arial" w:cs="Arial"/>
          <w:i/>
          <w:iCs/>
          <w:sz w:val="22"/>
          <w:szCs w:val="22"/>
        </w:rPr>
        <w:t>Science</w:t>
      </w:r>
      <w:proofErr w:type="spellEnd"/>
      <w:r w:rsidR="00C469F5" w:rsidRPr="002E764D">
        <w:rPr>
          <w:rFonts w:ascii="Arial" w:hAnsi="Arial" w:cs="Arial"/>
          <w:i/>
          <w:iCs/>
          <w:sz w:val="22"/>
          <w:szCs w:val="22"/>
        </w:rPr>
        <w:t xml:space="preserve"> and </w:t>
      </w:r>
      <w:proofErr w:type="spellStart"/>
      <w:r w:rsidR="00C469F5" w:rsidRPr="002E764D">
        <w:rPr>
          <w:rFonts w:ascii="Arial" w:hAnsi="Arial" w:cs="Arial"/>
          <w:i/>
          <w:iCs/>
          <w:sz w:val="22"/>
          <w:szCs w:val="22"/>
        </w:rPr>
        <w:t>Theology</w:t>
      </w:r>
      <w:proofErr w:type="spellEnd"/>
      <w:r w:rsidR="00C469F5" w:rsidRPr="002E764D">
        <w:rPr>
          <w:rFonts w:ascii="Arial" w:hAnsi="Arial" w:cs="Arial"/>
          <w:i/>
          <w:iCs/>
          <w:sz w:val="22"/>
          <w:szCs w:val="22"/>
        </w:rPr>
        <w:t xml:space="preserve">, Annales: </w:t>
      </w:r>
      <w:proofErr w:type="spellStart"/>
      <w:r w:rsidR="00C469F5" w:rsidRPr="002E764D">
        <w:rPr>
          <w:rFonts w:ascii="Arial" w:hAnsi="Arial" w:cs="Arial"/>
          <w:i/>
          <w:iCs/>
          <w:sz w:val="22"/>
          <w:szCs w:val="22"/>
        </w:rPr>
        <w:t>Series</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Historia</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et</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Sociologia</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XLinguae</w:t>
      </w:r>
      <w:proofErr w:type="spellEnd"/>
      <w:r w:rsidR="00C469F5" w:rsidRPr="002E764D">
        <w:rPr>
          <w:rFonts w:ascii="Arial" w:hAnsi="Arial" w:cs="Arial"/>
          <w:sz w:val="22"/>
          <w:szCs w:val="22"/>
        </w:rPr>
        <w:t xml:space="preserve">, </w:t>
      </w:r>
      <w:proofErr w:type="spellStart"/>
      <w:r w:rsidR="00C469F5" w:rsidRPr="002E764D">
        <w:rPr>
          <w:rFonts w:ascii="Arial" w:hAnsi="Arial" w:cs="Arial"/>
          <w:i/>
          <w:iCs/>
          <w:sz w:val="22"/>
          <w:szCs w:val="22"/>
        </w:rPr>
        <w:t>Historia</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ecclesiastica</w:t>
      </w:r>
      <w:proofErr w:type="spellEnd"/>
      <w:r w:rsidR="00C469F5" w:rsidRPr="002E764D">
        <w:rPr>
          <w:rFonts w:ascii="Arial" w:hAnsi="Arial" w:cs="Arial"/>
          <w:i/>
          <w:iCs/>
          <w:sz w:val="22"/>
          <w:szCs w:val="22"/>
        </w:rPr>
        <w:t xml:space="preserve">) </w:t>
      </w:r>
      <w:r w:rsidR="00C469F5" w:rsidRPr="002E764D">
        <w:rPr>
          <w:rFonts w:ascii="Arial" w:hAnsi="Arial" w:cs="Arial"/>
          <w:sz w:val="22"/>
          <w:szCs w:val="22"/>
        </w:rPr>
        <w:t xml:space="preserve">in pri eminentnih znanstvenih založbah. Uredil je več deset znanstvenih monografij oz. zbornikov, od tega jih je 13 izšlo v tujini (založba Lit). 10 let je urejal pomembno družboslovno in humanistično knjižno zbirko </w:t>
      </w:r>
      <w:proofErr w:type="spellStart"/>
      <w:r w:rsidR="00C469F5" w:rsidRPr="002E764D">
        <w:rPr>
          <w:rFonts w:ascii="Arial" w:hAnsi="Arial" w:cs="Arial"/>
          <w:sz w:val="22"/>
          <w:szCs w:val="22"/>
        </w:rPr>
        <w:t>Claritas</w:t>
      </w:r>
      <w:proofErr w:type="spellEnd"/>
      <w:r w:rsidR="00C469F5" w:rsidRPr="002E764D">
        <w:rPr>
          <w:rFonts w:ascii="Arial" w:hAnsi="Arial" w:cs="Arial"/>
          <w:sz w:val="22"/>
          <w:szCs w:val="22"/>
        </w:rPr>
        <w:t xml:space="preserve"> pri Študentski založbi v Ljubljani. (Zbirka je objavila vrhunska dela s področja humanistike in družboslovja, na primer C. S. Lewis, </w:t>
      </w:r>
      <w:proofErr w:type="spellStart"/>
      <w:r w:rsidR="00C469F5" w:rsidRPr="002E764D">
        <w:rPr>
          <w:rFonts w:ascii="Arial" w:hAnsi="Arial" w:cs="Arial"/>
          <w:sz w:val="22"/>
          <w:szCs w:val="22"/>
        </w:rPr>
        <w:t>Ch</w:t>
      </w:r>
      <w:proofErr w:type="spellEnd"/>
      <w:r w:rsidR="00C469F5" w:rsidRPr="002E764D">
        <w:rPr>
          <w:rFonts w:ascii="Arial" w:hAnsi="Arial" w:cs="Arial"/>
          <w:sz w:val="22"/>
          <w:szCs w:val="22"/>
        </w:rPr>
        <w:t xml:space="preserve">. Taylor, L. Strauss, S. Kierkegaard, J. </w:t>
      </w:r>
      <w:proofErr w:type="spellStart"/>
      <w:r w:rsidR="00C469F5" w:rsidRPr="002E764D">
        <w:rPr>
          <w:rFonts w:ascii="Arial" w:hAnsi="Arial" w:cs="Arial"/>
          <w:sz w:val="22"/>
          <w:szCs w:val="22"/>
        </w:rPr>
        <w:t>Maritain</w:t>
      </w:r>
      <w:proofErr w:type="spellEnd"/>
      <w:r w:rsidR="00C469F5" w:rsidRPr="002E764D">
        <w:rPr>
          <w:rFonts w:ascii="Arial" w:hAnsi="Arial" w:cs="Arial"/>
          <w:sz w:val="22"/>
          <w:szCs w:val="22"/>
        </w:rPr>
        <w:t xml:space="preserve">, M. Komar, H. </w:t>
      </w:r>
      <w:proofErr w:type="spellStart"/>
      <w:r w:rsidR="00C469F5" w:rsidRPr="002E764D">
        <w:rPr>
          <w:rFonts w:ascii="Arial" w:hAnsi="Arial" w:cs="Arial"/>
          <w:sz w:val="22"/>
          <w:szCs w:val="22"/>
        </w:rPr>
        <w:t>Arendt</w:t>
      </w:r>
      <w:proofErr w:type="spellEnd"/>
      <w:r w:rsidR="00C469F5" w:rsidRPr="002E764D">
        <w:rPr>
          <w:rFonts w:ascii="Arial" w:hAnsi="Arial" w:cs="Arial"/>
          <w:sz w:val="22"/>
          <w:szCs w:val="22"/>
        </w:rPr>
        <w:t xml:space="preserve">, L. </w:t>
      </w:r>
      <w:proofErr w:type="spellStart"/>
      <w:r w:rsidR="00C469F5" w:rsidRPr="002E764D">
        <w:rPr>
          <w:rFonts w:ascii="Arial" w:hAnsi="Arial" w:cs="Arial"/>
          <w:sz w:val="22"/>
          <w:szCs w:val="22"/>
        </w:rPr>
        <w:t>Siedentop</w:t>
      </w:r>
      <w:proofErr w:type="spellEnd"/>
      <w:r w:rsidR="00C469F5" w:rsidRPr="002E764D">
        <w:rPr>
          <w:rFonts w:ascii="Arial" w:hAnsi="Arial" w:cs="Arial"/>
          <w:sz w:val="22"/>
          <w:szCs w:val="22"/>
        </w:rPr>
        <w:t xml:space="preserve">, J. H. </w:t>
      </w:r>
      <w:proofErr w:type="spellStart"/>
      <w:r w:rsidR="00C469F5" w:rsidRPr="002E764D">
        <w:rPr>
          <w:rFonts w:ascii="Arial" w:hAnsi="Arial" w:cs="Arial"/>
          <w:sz w:val="22"/>
          <w:szCs w:val="22"/>
        </w:rPr>
        <w:t>Weiler</w:t>
      </w:r>
      <w:proofErr w:type="spellEnd"/>
      <w:r w:rsidR="00C469F5" w:rsidRPr="002E764D">
        <w:rPr>
          <w:rFonts w:ascii="Arial" w:hAnsi="Arial" w:cs="Arial"/>
          <w:sz w:val="22"/>
          <w:szCs w:val="22"/>
        </w:rPr>
        <w:t xml:space="preserve">, L. Wittgenstein, Z. Bauman, M. Novak, A. </w:t>
      </w:r>
      <w:proofErr w:type="spellStart"/>
      <w:r w:rsidR="00C469F5" w:rsidRPr="002E764D">
        <w:rPr>
          <w:rFonts w:ascii="Arial" w:hAnsi="Arial" w:cs="Arial"/>
          <w:sz w:val="22"/>
          <w:szCs w:val="22"/>
        </w:rPr>
        <w:t>MacIntyre</w:t>
      </w:r>
      <w:proofErr w:type="spellEnd"/>
      <w:r w:rsidR="00C469F5" w:rsidRPr="002E764D">
        <w:rPr>
          <w:rFonts w:ascii="Arial" w:hAnsi="Arial" w:cs="Arial"/>
          <w:sz w:val="22"/>
          <w:szCs w:val="22"/>
        </w:rPr>
        <w:t xml:space="preserve">, </w:t>
      </w:r>
      <w:proofErr w:type="spellStart"/>
      <w:r w:rsidR="00C469F5" w:rsidRPr="002E764D">
        <w:rPr>
          <w:rFonts w:ascii="Arial" w:hAnsi="Arial" w:cs="Arial"/>
          <w:sz w:val="22"/>
          <w:szCs w:val="22"/>
        </w:rPr>
        <w:t>Th</w:t>
      </w:r>
      <w:proofErr w:type="spellEnd"/>
      <w:r w:rsidR="00C469F5" w:rsidRPr="002E764D">
        <w:rPr>
          <w:rFonts w:ascii="Arial" w:hAnsi="Arial" w:cs="Arial"/>
          <w:sz w:val="22"/>
          <w:szCs w:val="22"/>
        </w:rPr>
        <w:t xml:space="preserve">. </w:t>
      </w:r>
      <w:proofErr w:type="spellStart"/>
      <w:r w:rsidR="00C469F5" w:rsidRPr="002E764D">
        <w:rPr>
          <w:rFonts w:ascii="Arial" w:hAnsi="Arial" w:cs="Arial"/>
          <w:sz w:val="22"/>
          <w:szCs w:val="22"/>
        </w:rPr>
        <w:t>Luckmann</w:t>
      </w:r>
      <w:proofErr w:type="spellEnd"/>
      <w:r w:rsidR="00C469F5" w:rsidRPr="002E764D">
        <w:rPr>
          <w:rFonts w:ascii="Arial" w:hAnsi="Arial" w:cs="Arial"/>
          <w:sz w:val="22"/>
          <w:szCs w:val="22"/>
        </w:rPr>
        <w:t xml:space="preserve">, J. Juhant, H. </w:t>
      </w:r>
      <w:proofErr w:type="spellStart"/>
      <w:r w:rsidR="00C469F5" w:rsidRPr="002E764D">
        <w:rPr>
          <w:rFonts w:ascii="Arial" w:hAnsi="Arial" w:cs="Arial"/>
          <w:sz w:val="22"/>
          <w:szCs w:val="22"/>
        </w:rPr>
        <w:t>McCabe</w:t>
      </w:r>
      <w:proofErr w:type="spellEnd"/>
      <w:r w:rsidR="00C469F5" w:rsidRPr="002E764D">
        <w:rPr>
          <w:rFonts w:ascii="Arial" w:hAnsi="Arial" w:cs="Arial"/>
          <w:sz w:val="22"/>
          <w:szCs w:val="22"/>
        </w:rPr>
        <w:t xml:space="preserve">, R. </w:t>
      </w:r>
      <w:proofErr w:type="spellStart"/>
      <w:r w:rsidR="00C469F5" w:rsidRPr="002E764D">
        <w:rPr>
          <w:rFonts w:ascii="Arial" w:hAnsi="Arial" w:cs="Arial"/>
          <w:sz w:val="22"/>
          <w:szCs w:val="22"/>
        </w:rPr>
        <w:t>Brague</w:t>
      </w:r>
      <w:proofErr w:type="spellEnd"/>
      <w:r w:rsidR="00C469F5" w:rsidRPr="002E764D">
        <w:rPr>
          <w:rFonts w:ascii="Arial" w:hAnsi="Arial" w:cs="Arial"/>
          <w:sz w:val="22"/>
          <w:szCs w:val="22"/>
        </w:rPr>
        <w:t xml:space="preserve"> idr.. Ko je bil glavni urednik, je izšlo 45 knjig). V slovenščino je prevedel pomembna filozofska dela iz nemškega in angleškega jezika (na primer </w:t>
      </w:r>
      <w:proofErr w:type="spellStart"/>
      <w:r w:rsidR="00C469F5" w:rsidRPr="002E764D">
        <w:rPr>
          <w:rFonts w:ascii="Arial" w:hAnsi="Arial" w:cs="Arial"/>
          <w:i/>
          <w:iCs/>
          <w:sz w:val="22"/>
          <w:szCs w:val="22"/>
        </w:rPr>
        <w:t>Kategorienlehre</w:t>
      </w:r>
      <w:proofErr w:type="spellEnd"/>
      <w:r w:rsidR="00C469F5" w:rsidRPr="002E764D">
        <w:rPr>
          <w:rFonts w:ascii="Arial" w:hAnsi="Arial" w:cs="Arial"/>
          <w:sz w:val="22"/>
          <w:szCs w:val="22"/>
        </w:rPr>
        <w:t xml:space="preserve"> Franca </w:t>
      </w:r>
      <w:proofErr w:type="spellStart"/>
      <w:r w:rsidR="00C469F5" w:rsidRPr="002E764D">
        <w:rPr>
          <w:rFonts w:ascii="Arial" w:hAnsi="Arial" w:cs="Arial"/>
          <w:sz w:val="22"/>
          <w:szCs w:val="22"/>
        </w:rPr>
        <w:t>Brentana</w:t>
      </w:r>
      <w:proofErr w:type="spellEnd"/>
      <w:r w:rsidR="00C469F5" w:rsidRPr="002E764D">
        <w:rPr>
          <w:rFonts w:ascii="Arial" w:hAnsi="Arial" w:cs="Arial"/>
          <w:sz w:val="22"/>
          <w:szCs w:val="22"/>
        </w:rPr>
        <w:t xml:space="preserve"> in </w:t>
      </w:r>
      <w:proofErr w:type="spellStart"/>
      <w:r w:rsidR="00C469F5" w:rsidRPr="002E764D">
        <w:rPr>
          <w:rFonts w:ascii="Arial" w:hAnsi="Arial" w:cs="Arial"/>
          <w:i/>
          <w:iCs/>
          <w:sz w:val="22"/>
          <w:szCs w:val="22"/>
        </w:rPr>
        <w:t>The</w:t>
      </w:r>
      <w:proofErr w:type="spellEnd"/>
      <w:r w:rsidR="00C469F5" w:rsidRPr="002E764D">
        <w:rPr>
          <w:rFonts w:ascii="Arial" w:hAnsi="Arial" w:cs="Arial"/>
          <w:i/>
          <w:iCs/>
          <w:sz w:val="22"/>
          <w:szCs w:val="22"/>
        </w:rPr>
        <w:t xml:space="preserve"> </w:t>
      </w:r>
      <w:proofErr w:type="spellStart"/>
      <w:r w:rsidR="00C469F5" w:rsidRPr="002E764D">
        <w:rPr>
          <w:rFonts w:ascii="Arial" w:hAnsi="Arial" w:cs="Arial"/>
          <w:i/>
          <w:iCs/>
          <w:sz w:val="22"/>
          <w:szCs w:val="22"/>
        </w:rPr>
        <w:t>Malaise</w:t>
      </w:r>
      <w:proofErr w:type="spellEnd"/>
      <w:r w:rsidR="00C469F5" w:rsidRPr="002E764D">
        <w:rPr>
          <w:rFonts w:ascii="Arial" w:hAnsi="Arial" w:cs="Arial"/>
          <w:i/>
          <w:iCs/>
          <w:sz w:val="22"/>
          <w:szCs w:val="22"/>
        </w:rPr>
        <w:t xml:space="preserve"> of </w:t>
      </w:r>
      <w:proofErr w:type="spellStart"/>
      <w:r w:rsidR="00C469F5" w:rsidRPr="002E764D">
        <w:rPr>
          <w:rFonts w:ascii="Arial" w:hAnsi="Arial" w:cs="Arial"/>
          <w:i/>
          <w:iCs/>
          <w:sz w:val="22"/>
          <w:szCs w:val="22"/>
        </w:rPr>
        <w:t>Modernity</w:t>
      </w:r>
      <w:proofErr w:type="spellEnd"/>
      <w:r w:rsidR="00C469F5" w:rsidRPr="002E764D">
        <w:rPr>
          <w:rFonts w:ascii="Arial" w:hAnsi="Arial" w:cs="Arial"/>
          <w:sz w:val="22"/>
          <w:szCs w:val="22"/>
        </w:rPr>
        <w:t xml:space="preserve"> Charlesa Taylorja (2000)).) Sodeloval je v več znanstvenih programih in projektih in na več deset znanstvenih konferencah (kot predavatelj) doma in v tujini. Kot vabljeni predavatelj je predaval na več univerzah v različnih evropskih državah, bil je gostujoči predavatelj na Univerzi v Zagrebu (2007) in gostujoči raziskovalec na Poljski akademiji znanosti v Varšavi (2014). Je član uredništev različnih knjižnih zbirk in znanstvenih revij s področja humanistike. Je recenzent pri več uglednih znanstvenih revijah in ocenjevalec evropskih projektov.</w:t>
      </w:r>
    </w:p>
    <w:p w:rsidR="005B4514" w:rsidRDefault="005B4514" w:rsidP="00C469F5">
      <w:pPr>
        <w:pStyle w:val="xxxxxxxxxxxxxxxxmsonormal"/>
        <w:jc w:val="both"/>
        <w:rPr>
          <w:rFonts w:ascii="Arial" w:hAnsi="Arial" w:cs="Arial"/>
          <w:b/>
          <w:bCs/>
          <w:sz w:val="22"/>
          <w:szCs w:val="22"/>
          <w:highlight w:val="yellow"/>
        </w:rPr>
      </w:pPr>
    </w:p>
    <w:p w:rsidR="00C469F5" w:rsidRPr="002E764D" w:rsidRDefault="00C469F5" w:rsidP="00C469F5">
      <w:pPr>
        <w:pStyle w:val="xxxxxxxxxxxxxxxxmsonormal"/>
        <w:jc w:val="both"/>
        <w:rPr>
          <w:rFonts w:ascii="Arial" w:hAnsi="Arial" w:cs="Arial"/>
          <w:sz w:val="22"/>
          <w:szCs w:val="22"/>
        </w:rPr>
      </w:pPr>
      <w:r w:rsidRPr="00D94D14">
        <w:rPr>
          <w:rFonts w:ascii="Arial" w:hAnsi="Arial" w:cs="Arial"/>
          <w:b/>
          <w:bCs/>
          <w:sz w:val="22"/>
          <w:szCs w:val="22"/>
        </w:rPr>
        <w:t>Raziskovalna uspešnost (kvantificirana):</w:t>
      </w:r>
      <w:r w:rsidRPr="00D94D14">
        <w:rPr>
          <w:rFonts w:ascii="Arial" w:hAnsi="Arial" w:cs="Arial"/>
          <w:sz w:val="22"/>
          <w:szCs w:val="22"/>
        </w:rPr>
        <w:t xml:space="preserve"> glede na kvantitativne ocene ARRS (A1) zaseda </w:t>
      </w:r>
      <w:r w:rsidR="00A058DF" w:rsidRPr="00D94D14">
        <w:rPr>
          <w:rFonts w:ascii="Arial" w:hAnsi="Arial" w:cs="Arial"/>
          <w:sz w:val="22"/>
          <w:szCs w:val="22"/>
        </w:rPr>
        <w:t>tretje</w:t>
      </w:r>
      <w:r w:rsidRPr="00D94D14">
        <w:rPr>
          <w:rFonts w:ascii="Arial" w:hAnsi="Arial" w:cs="Arial"/>
          <w:sz w:val="22"/>
          <w:szCs w:val="22"/>
        </w:rPr>
        <w:t xml:space="preserve"> mesto med vsemi </w:t>
      </w:r>
      <w:r w:rsidR="002F3CC4" w:rsidRPr="00D94D14">
        <w:rPr>
          <w:rFonts w:ascii="Arial" w:hAnsi="Arial" w:cs="Arial"/>
          <w:sz w:val="22"/>
          <w:szCs w:val="22"/>
        </w:rPr>
        <w:t xml:space="preserve">registriranimi </w:t>
      </w:r>
      <w:r w:rsidRPr="00D94D14">
        <w:rPr>
          <w:rFonts w:ascii="Arial" w:hAnsi="Arial" w:cs="Arial"/>
          <w:sz w:val="22"/>
          <w:szCs w:val="22"/>
        </w:rPr>
        <w:t>raziskoval</w:t>
      </w:r>
      <w:r w:rsidR="00A058DF" w:rsidRPr="00D94D14">
        <w:rPr>
          <w:rFonts w:ascii="Arial" w:hAnsi="Arial" w:cs="Arial"/>
          <w:sz w:val="22"/>
          <w:szCs w:val="22"/>
        </w:rPr>
        <w:t>ci</w:t>
      </w:r>
      <w:r w:rsidRPr="00D94D14">
        <w:rPr>
          <w:rFonts w:ascii="Arial" w:hAnsi="Arial" w:cs="Arial"/>
          <w:sz w:val="22"/>
          <w:szCs w:val="22"/>
        </w:rPr>
        <w:t xml:space="preserve"> za področje humanistike na splošno za obdobje</w:t>
      </w:r>
      <w:r w:rsidR="00D94D14" w:rsidRPr="00D94D14">
        <w:rPr>
          <w:rFonts w:ascii="Arial" w:hAnsi="Arial" w:cs="Arial"/>
          <w:sz w:val="22"/>
          <w:szCs w:val="22"/>
        </w:rPr>
        <w:t xml:space="preserve"> </w:t>
      </w:r>
      <w:r w:rsidRPr="00D94D14">
        <w:rPr>
          <w:rFonts w:ascii="Arial" w:hAnsi="Arial" w:cs="Arial"/>
          <w:sz w:val="22"/>
          <w:szCs w:val="22"/>
        </w:rPr>
        <w:t>2015-2020</w:t>
      </w:r>
      <w:r w:rsidR="00A058DF">
        <w:rPr>
          <w:rFonts w:ascii="Arial" w:hAnsi="Arial" w:cs="Arial"/>
          <w:sz w:val="22"/>
          <w:szCs w:val="22"/>
        </w:rPr>
        <w:t xml:space="preserve"> (</w:t>
      </w:r>
      <w:hyperlink r:id="rId7" w:history="1">
        <w:r w:rsidR="00A058DF" w:rsidRPr="006D1E42">
          <w:rPr>
            <w:rStyle w:val="Hiperpovezava"/>
            <w:rFonts w:ascii="Arial" w:hAnsi="Arial" w:cs="Arial"/>
            <w:sz w:val="22"/>
            <w:szCs w:val="22"/>
          </w:rPr>
          <w:t>https://www.sicris.si/public/jqm/rsr_top.aspx?lang=slv&amp;opt=3&amp;subopt=3&amp;opdescr=&amp;code1=6&amp;code2=&amp;code3=&amp;eval_type=A1_Score&amp;top_numbers=10</w:t>
        </w:r>
      </w:hyperlink>
      <w:r w:rsidR="00A058DF">
        <w:rPr>
          <w:rFonts w:ascii="Arial" w:hAnsi="Arial" w:cs="Arial"/>
          <w:sz w:val="22"/>
          <w:szCs w:val="22"/>
        </w:rPr>
        <w:t xml:space="preserve"> , 29.10.2020)</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8D218C" w:rsidP="00C469F5">
      <w:pPr>
        <w:pStyle w:val="xxxxxxxxxxxxxxxxmsonormal"/>
        <w:jc w:val="both"/>
        <w:rPr>
          <w:rFonts w:ascii="Arial" w:hAnsi="Arial" w:cs="Arial"/>
          <w:sz w:val="22"/>
          <w:szCs w:val="22"/>
        </w:rPr>
      </w:pPr>
      <w:r>
        <w:rPr>
          <w:rFonts w:ascii="Arial" w:hAnsi="Arial" w:cs="Arial"/>
          <w:b/>
          <w:bCs/>
          <w:sz w:val="22"/>
          <w:szCs w:val="22"/>
        </w:rPr>
        <w:t>Znanstvene monografije</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i/>
          <w:iCs/>
          <w:sz w:val="22"/>
          <w:szCs w:val="22"/>
        </w:rPr>
        <w:t xml:space="preserve">Genocide, </w:t>
      </w:r>
      <w:proofErr w:type="spellStart"/>
      <w:r w:rsidRPr="002E764D">
        <w:rPr>
          <w:rFonts w:ascii="Arial" w:hAnsi="Arial" w:cs="Arial"/>
          <w:i/>
          <w:iCs/>
          <w:sz w:val="22"/>
          <w:szCs w:val="22"/>
        </w:rPr>
        <w:t>totalitarianism</w:t>
      </w:r>
      <w:proofErr w:type="spellEnd"/>
      <w:r w:rsidRPr="002E764D">
        <w:rPr>
          <w:rFonts w:ascii="Arial" w:hAnsi="Arial" w:cs="Arial"/>
          <w:i/>
          <w:iCs/>
          <w:sz w:val="22"/>
          <w:szCs w:val="22"/>
        </w:rPr>
        <w:t xml:space="preserve"> and </w:t>
      </w:r>
      <w:proofErr w:type="spellStart"/>
      <w:r w:rsidRPr="002E764D">
        <w:rPr>
          <w:rFonts w:ascii="Arial" w:hAnsi="Arial" w:cs="Arial"/>
          <w:i/>
          <w:iCs/>
          <w:sz w:val="22"/>
          <w:szCs w:val="22"/>
        </w:rPr>
        <w:t>multiculturalism</w:t>
      </w:r>
      <w:proofErr w:type="spellEnd"/>
      <w:r w:rsidRPr="002E764D">
        <w:rPr>
          <w:rFonts w:ascii="Arial" w:hAnsi="Arial" w:cs="Arial"/>
          <w:i/>
          <w:iCs/>
          <w:sz w:val="22"/>
          <w:szCs w:val="22"/>
        </w:rPr>
        <w:t xml:space="preserve">: </w:t>
      </w:r>
      <w:proofErr w:type="spellStart"/>
      <w:r w:rsidRPr="002E764D">
        <w:rPr>
          <w:rFonts w:ascii="Arial" w:hAnsi="Arial" w:cs="Arial"/>
          <w:i/>
          <w:iCs/>
          <w:sz w:val="22"/>
          <w:szCs w:val="22"/>
        </w:rPr>
        <w:t>perspectives</w:t>
      </w:r>
      <w:proofErr w:type="spellEnd"/>
      <w:r w:rsidRPr="002E764D">
        <w:rPr>
          <w:rFonts w:ascii="Arial" w:hAnsi="Arial" w:cs="Arial"/>
          <w:i/>
          <w:iCs/>
          <w:sz w:val="22"/>
          <w:szCs w:val="22"/>
        </w:rPr>
        <w:t xml:space="preserve"> in </w:t>
      </w:r>
      <w:proofErr w:type="spellStart"/>
      <w:r w:rsidRPr="002E764D">
        <w:rPr>
          <w:rFonts w:ascii="Arial" w:hAnsi="Arial" w:cs="Arial"/>
          <w:i/>
          <w:iCs/>
          <w:sz w:val="22"/>
          <w:szCs w:val="22"/>
        </w:rPr>
        <w:t>the</w:t>
      </w:r>
      <w:proofErr w:type="spellEnd"/>
      <w:r w:rsidRPr="002E764D">
        <w:rPr>
          <w:rFonts w:ascii="Arial" w:hAnsi="Arial" w:cs="Arial"/>
          <w:i/>
          <w:iCs/>
          <w:sz w:val="22"/>
          <w:szCs w:val="22"/>
        </w:rPr>
        <w:t xml:space="preserve"> </w:t>
      </w:r>
      <w:proofErr w:type="spellStart"/>
      <w:r w:rsidRPr="002E764D">
        <w:rPr>
          <w:rFonts w:ascii="Arial" w:hAnsi="Arial" w:cs="Arial"/>
          <w:i/>
          <w:iCs/>
          <w:sz w:val="22"/>
          <w:szCs w:val="22"/>
        </w:rPr>
        <w:t>light</w:t>
      </w:r>
      <w:proofErr w:type="spellEnd"/>
      <w:r w:rsidRPr="002E764D">
        <w:rPr>
          <w:rFonts w:ascii="Arial" w:hAnsi="Arial" w:cs="Arial"/>
          <w:i/>
          <w:iCs/>
          <w:sz w:val="22"/>
          <w:szCs w:val="22"/>
        </w:rPr>
        <w:t xml:space="preserve"> of </w:t>
      </w:r>
      <w:proofErr w:type="spellStart"/>
      <w:r w:rsidRPr="002E764D">
        <w:rPr>
          <w:rFonts w:ascii="Arial" w:hAnsi="Arial" w:cs="Arial"/>
          <w:i/>
          <w:iCs/>
          <w:sz w:val="22"/>
          <w:szCs w:val="22"/>
        </w:rPr>
        <w:t>solidary</w:t>
      </w:r>
      <w:proofErr w:type="spellEnd"/>
      <w:r w:rsidRPr="002E764D">
        <w:rPr>
          <w:rFonts w:ascii="Arial" w:hAnsi="Arial" w:cs="Arial"/>
          <w:i/>
          <w:iCs/>
          <w:sz w:val="22"/>
          <w:szCs w:val="22"/>
        </w:rPr>
        <w:t xml:space="preserve"> </w:t>
      </w:r>
      <w:proofErr w:type="spellStart"/>
      <w:r w:rsidRPr="002E764D">
        <w:rPr>
          <w:rFonts w:ascii="Arial" w:hAnsi="Arial" w:cs="Arial"/>
          <w:i/>
          <w:iCs/>
          <w:sz w:val="22"/>
          <w:szCs w:val="22"/>
        </w:rPr>
        <w:t>personalism</w:t>
      </w:r>
      <w:proofErr w:type="spellEnd"/>
      <w:r w:rsidRPr="002E764D">
        <w:rPr>
          <w:rFonts w:ascii="Arial" w:hAnsi="Arial" w:cs="Arial"/>
          <w:sz w:val="22"/>
          <w:szCs w:val="22"/>
        </w:rPr>
        <w:t xml:space="preserve">. </w:t>
      </w:r>
      <w:proofErr w:type="spellStart"/>
      <w:r w:rsidRPr="002E764D">
        <w:rPr>
          <w:rFonts w:ascii="Arial" w:hAnsi="Arial" w:cs="Arial"/>
          <w:sz w:val="22"/>
          <w:szCs w:val="22"/>
        </w:rPr>
        <w:t>Zu</w:t>
      </w:r>
      <w:proofErr w:type="spellEnd"/>
      <w:r w:rsidRPr="002E764D">
        <w:rPr>
          <w:rFonts w:ascii="Arial" w:hAnsi="Arial" w:cs="Arial"/>
          <w:sz w:val="22"/>
          <w:szCs w:val="22"/>
        </w:rPr>
        <w:t xml:space="preserve">̈rich; Berlin: Lit, </w:t>
      </w:r>
      <w:proofErr w:type="spellStart"/>
      <w:r w:rsidRPr="002E764D">
        <w:rPr>
          <w:rFonts w:ascii="Arial" w:hAnsi="Arial" w:cs="Arial"/>
          <w:sz w:val="22"/>
          <w:szCs w:val="22"/>
        </w:rPr>
        <w:t>cop</w:t>
      </w:r>
      <w:proofErr w:type="spellEnd"/>
      <w:r w:rsidRPr="002E764D">
        <w:rPr>
          <w:rFonts w:ascii="Arial" w:hAnsi="Arial" w:cs="Arial"/>
          <w:sz w:val="22"/>
          <w:szCs w:val="22"/>
        </w:rPr>
        <w:t>. 2015.</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i/>
          <w:iCs/>
          <w:sz w:val="22"/>
          <w:szCs w:val="22"/>
        </w:rPr>
        <w:lastRenderedPageBreak/>
        <w:t>Človek, morala in umetnost: uvod v filozofsko antropologijo in etiko</w:t>
      </w:r>
      <w:r w:rsidRPr="002E764D">
        <w:rPr>
          <w:rFonts w:ascii="Arial" w:hAnsi="Arial" w:cs="Arial"/>
          <w:sz w:val="22"/>
          <w:szCs w:val="22"/>
        </w:rPr>
        <w:t>, (ZK, 23). Ljubljana: Teološka fakulteta, 2010. Hrvaški prevod 2019.</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i/>
          <w:iCs/>
          <w:sz w:val="22"/>
          <w:szCs w:val="22"/>
        </w:rPr>
        <w:t>Doseganje dobrega</w:t>
      </w:r>
      <w:r w:rsidRPr="002E764D">
        <w:rPr>
          <w:rFonts w:ascii="Arial" w:hAnsi="Arial" w:cs="Arial"/>
          <w:sz w:val="22"/>
          <w:szCs w:val="22"/>
        </w:rPr>
        <w:t xml:space="preserve">, (Knjižna zbirka </w:t>
      </w:r>
      <w:proofErr w:type="spellStart"/>
      <w:r w:rsidRPr="002E764D">
        <w:rPr>
          <w:rFonts w:ascii="Arial" w:hAnsi="Arial" w:cs="Arial"/>
          <w:sz w:val="22"/>
          <w:szCs w:val="22"/>
        </w:rPr>
        <w:t>Claritas</w:t>
      </w:r>
      <w:proofErr w:type="spellEnd"/>
      <w:r w:rsidRPr="002E764D">
        <w:rPr>
          <w:rFonts w:ascii="Arial" w:hAnsi="Arial" w:cs="Arial"/>
          <w:sz w:val="22"/>
          <w:szCs w:val="22"/>
        </w:rPr>
        <w:t>, 41). Ljubljana: Študentska založba, 2005.</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i/>
          <w:iCs/>
          <w:sz w:val="22"/>
          <w:szCs w:val="22"/>
        </w:rPr>
        <w:t>Samopodoba med motivacijo in tekmovalnostjo: interdisciplinarni pristop</w:t>
      </w:r>
      <w:r w:rsidRPr="002E764D">
        <w:rPr>
          <w:rFonts w:ascii="Arial" w:hAnsi="Arial" w:cs="Arial"/>
          <w:sz w:val="22"/>
          <w:szCs w:val="22"/>
        </w:rPr>
        <w:t xml:space="preserve">, (Knjižna zbirka </w:t>
      </w:r>
      <w:proofErr w:type="spellStart"/>
      <w:r w:rsidRPr="002E764D">
        <w:rPr>
          <w:rFonts w:ascii="Arial" w:hAnsi="Arial" w:cs="Arial"/>
          <w:sz w:val="22"/>
          <w:szCs w:val="22"/>
        </w:rPr>
        <w:t>Scripta</w:t>
      </w:r>
      <w:proofErr w:type="spellEnd"/>
      <w:r w:rsidRPr="002E764D">
        <w:rPr>
          <w:rFonts w:ascii="Arial" w:hAnsi="Arial" w:cs="Arial"/>
          <w:sz w:val="22"/>
          <w:szCs w:val="22"/>
        </w:rPr>
        <w:t>). Ljubljana: Študentska založba, 2004. (S soavtorji.)</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i/>
          <w:iCs/>
          <w:sz w:val="22"/>
          <w:szCs w:val="22"/>
        </w:rPr>
        <w:t>Spisi o Vebru</w:t>
      </w:r>
      <w:r w:rsidRPr="002E764D">
        <w:rPr>
          <w:rFonts w:ascii="Arial" w:hAnsi="Arial" w:cs="Arial"/>
          <w:sz w:val="22"/>
          <w:szCs w:val="22"/>
        </w:rPr>
        <w:t xml:space="preserve">, (Zbirka </w:t>
      </w:r>
      <w:proofErr w:type="spellStart"/>
      <w:r w:rsidRPr="002E764D">
        <w:rPr>
          <w:rFonts w:ascii="Arial" w:hAnsi="Arial" w:cs="Arial"/>
          <w:sz w:val="22"/>
          <w:szCs w:val="22"/>
        </w:rPr>
        <w:t>Scripta</w:t>
      </w:r>
      <w:proofErr w:type="spellEnd"/>
      <w:r w:rsidRPr="002E764D">
        <w:rPr>
          <w:rFonts w:ascii="Arial" w:hAnsi="Arial" w:cs="Arial"/>
          <w:sz w:val="22"/>
          <w:szCs w:val="22"/>
        </w:rPr>
        <w:t>). Ljubljana: Študentska založba, 2002.</w:t>
      </w:r>
    </w:p>
    <w:p w:rsidR="00C469F5" w:rsidRPr="002E764D" w:rsidRDefault="00C469F5" w:rsidP="00C469F5">
      <w:pPr>
        <w:pStyle w:val="xxxxxxxxxxxxxxxxmsonormal"/>
        <w:jc w:val="both"/>
        <w:rPr>
          <w:rFonts w:ascii="Arial" w:hAnsi="Arial" w:cs="Arial"/>
          <w:sz w:val="22"/>
          <w:szCs w:val="22"/>
        </w:rPr>
      </w:pPr>
      <w:proofErr w:type="spellStart"/>
      <w:r w:rsidRPr="002E764D">
        <w:rPr>
          <w:rFonts w:ascii="Arial" w:hAnsi="Arial" w:cs="Arial"/>
          <w:i/>
          <w:iCs/>
          <w:sz w:val="22"/>
          <w:szCs w:val="22"/>
        </w:rPr>
        <w:t>Reprezentacije</w:t>
      </w:r>
      <w:proofErr w:type="spellEnd"/>
      <w:r w:rsidRPr="002E764D">
        <w:rPr>
          <w:rFonts w:ascii="Arial" w:hAnsi="Arial" w:cs="Arial"/>
          <w:i/>
          <w:iCs/>
          <w:sz w:val="22"/>
          <w:szCs w:val="22"/>
        </w:rPr>
        <w:t>: od pojavov k stvarnosti</w:t>
      </w:r>
      <w:r w:rsidRPr="002E764D">
        <w:rPr>
          <w:rFonts w:ascii="Arial" w:hAnsi="Arial" w:cs="Arial"/>
          <w:sz w:val="22"/>
          <w:szCs w:val="22"/>
        </w:rPr>
        <w:t xml:space="preserve">, (Knjižna zbirka </w:t>
      </w:r>
      <w:proofErr w:type="spellStart"/>
      <w:r w:rsidRPr="002E764D">
        <w:rPr>
          <w:rFonts w:ascii="Arial" w:hAnsi="Arial" w:cs="Arial"/>
          <w:sz w:val="22"/>
          <w:szCs w:val="22"/>
        </w:rPr>
        <w:t>Claritas</w:t>
      </w:r>
      <w:proofErr w:type="spellEnd"/>
      <w:r w:rsidRPr="002E764D">
        <w:rPr>
          <w:rFonts w:ascii="Arial" w:hAnsi="Arial" w:cs="Arial"/>
          <w:sz w:val="22"/>
          <w:szCs w:val="22"/>
        </w:rPr>
        <w:t>, 7). 1. izd. Ljubljana: Študentska založba, 1998.</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b/>
          <w:bCs/>
          <w:sz w:val="22"/>
          <w:szCs w:val="22"/>
        </w:rPr>
        <w:t>Mladi raziskovalci</w:t>
      </w:r>
    </w:p>
    <w:p w:rsidR="00EF3205"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Mentor Ani Martinjak Ratej, mladi raziskovalki na Teološki fakulteti Univerze v Ljubljani, ki je v letu 2015 uspešno zaključila MR usposabljanje in doktorski študij. Študijski mentor Barbari Simonič, mladi raziskovalki na Teološki fakulteti Univerze v Ljubljani, ki je v letu 2009 uspešno zaključila MR usposabljanje in doktorski študij ter je sedaj zaposlena kot izr. profesorica na TEOF UL. </w:t>
      </w:r>
    </w:p>
    <w:p w:rsidR="00EF3205" w:rsidRDefault="00EF3205" w:rsidP="00C469F5">
      <w:pPr>
        <w:pStyle w:val="xxxxxxxxxxxxxxxxmsonormal"/>
        <w:jc w:val="both"/>
        <w:rPr>
          <w:rFonts w:ascii="Arial" w:hAnsi="Arial" w:cs="Arial"/>
          <w:sz w:val="22"/>
          <w:szCs w:val="22"/>
        </w:rPr>
      </w:pPr>
    </w:p>
    <w:p w:rsidR="00C469F5" w:rsidRPr="00EF3205" w:rsidRDefault="00C469F5" w:rsidP="00C469F5">
      <w:pPr>
        <w:pStyle w:val="xxxxxxxxxxxxxxxxmsonormal"/>
        <w:jc w:val="both"/>
        <w:rPr>
          <w:rFonts w:ascii="Arial" w:hAnsi="Arial" w:cs="Arial"/>
          <w:b/>
          <w:sz w:val="22"/>
          <w:szCs w:val="22"/>
        </w:rPr>
      </w:pPr>
      <w:r w:rsidRPr="00EF3205">
        <w:rPr>
          <w:rFonts w:ascii="Arial" w:hAnsi="Arial" w:cs="Arial"/>
          <w:b/>
          <w:sz w:val="22"/>
          <w:szCs w:val="22"/>
        </w:rPr>
        <w:t>Delo v strokovnih komisijah doma in v tujini ter nagrade</w:t>
      </w:r>
    </w:p>
    <w:p w:rsidR="00C469F5" w:rsidRDefault="00C469F5" w:rsidP="00C469F5">
      <w:pPr>
        <w:pStyle w:val="xxxxxxxxxxxxxxxxmsonormal"/>
        <w:jc w:val="both"/>
        <w:rPr>
          <w:rFonts w:ascii="Arial" w:hAnsi="Arial" w:cs="Arial"/>
          <w:sz w:val="22"/>
          <w:szCs w:val="22"/>
        </w:rPr>
      </w:pPr>
      <w:r w:rsidRPr="002E764D">
        <w:rPr>
          <w:rFonts w:ascii="Arial" w:hAnsi="Arial" w:cs="Arial"/>
          <w:sz w:val="22"/>
          <w:szCs w:val="22"/>
        </w:rPr>
        <w:t>Od 2018 redni član - razred za humanistiko - Evropske akademije znanosti in umetnosti (rezidenca v Salzburgu).</w:t>
      </w:r>
    </w:p>
    <w:p w:rsidR="00A058DF" w:rsidRPr="00D94D14" w:rsidRDefault="00EF3205" w:rsidP="00A058DF">
      <w:pPr>
        <w:pStyle w:val="xxxxxxxxxxxxxxxxmsonormal"/>
        <w:jc w:val="both"/>
        <w:rPr>
          <w:rFonts w:ascii="Arial" w:hAnsi="Arial" w:cs="Arial"/>
          <w:sz w:val="22"/>
          <w:szCs w:val="22"/>
        </w:rPr>
      </w:pPr>
      <w:r w:rsidRPr="00D94D14">
        <w:rPr>
          <w:rFonts w:ascii="Arial" w:hAnsi="Arial" w:cs="Arial"/>
          <w:sz w:val="22"/>
          <w:szCs w:val="22"/>
        </w:rPr>
        <w:t xml:space="preserve">Član </w:t>
      </w:r>
      <w:r w:rsidR="00A058DF" w:rsidRPr="00D94D14">
        <w:rPr>
          <w:rFonts w:ascii="Arial" w:hAnsi="Arial" w:cs="Arial"/>
          <w:sz w:val="22"/>
          <w:szCs w:val="22"/>
        </w:rPr>
        <w:t>Odbora Republike Slovenije za podelitev nagrad in priznanj za izjemne dose</w:t>
      </w:r>
      <w:r w:rsidR="00A058DF" w:rsidRPr="00D94D14">
        <w:rPr>
          <w:rFonts w:ascii="Arial" w:hAnsi="Arial" w:cs="Arial"/>
        </w:rPr>
        <w:t>ž</w:t>
      </w:r>
      <w:r w:rsidR="00A058DF" w:rsidRPr="00D94D14">
        <w:rPr>
          <w:rFonts w:ascii="Arial" w:hAnsi="Arial" w:cs="Arial"/>
          <w:sz w:val="22"/>
          <w:szCs w:val="22"/>
        </w:rPr>
        <w:t xml:space="preserve">ke v znanstvenoraziskovalni </w:t>
      </w:r>
      <w:r w:rsidR="00A058DF" w:rsidRPr="00D94D14">
        <w:rPr>
          <w:rFonts w:ascii="Arial" w:hAnsi="Arial" w:cs="Arial"/>
          <w:sz w:val="23"/>
          <w:szCs w:val="23"/>
        </w:rPr>
        <w:t xml:space="preserve">in </w:t>
      </w:r>
      <w:r w:rsidR="00A058DF" w:rsidRPr="00D94D14">
        <w:rPr>
          <w:rFonts w:ascii="Arial" w:hAnsi="Arial" w:cs="Arial"/>
          <w:sz w:val="20"/>
          <w:szCs w:val="20"/>
        </w:rPr>
        <w:t xml:space="preserve">razvojni dejavnosti </w:t>
      </w:r>
      <w:r w:rsidR="00A058DF" w:rsidRPr="00D94D14">
        <w:rPr>
          <w:rFonts w:ascii="Arial" w:hAnsi="Arial" w:cs="Arial"/>
        </w:rPr>
        <w:t xml:space="preserve"> </w:t>
      </w:r>
      <w:r w:rsidR="00A058DF" w:rsidRPr="00D94D14">
        <w:rPr>
          <w:rFonts w:ascii="Arial" w:hAnsi="Arial" w:cs="Arial"/>
          <w:sz w:val="22"/>
          <w:szCs w:val="22"/>
        </w:rPr>
        <w:t>(od l. 2020)</w:t>
      </w:r>
    </w:p>
    <w:p w:rsidR="00C469F5" w:rsidRPr="002E764D" w:rsidRDefault="00C469F5" w:rsidP="00C469F5">
      <w:pPr>
        <w:pStyle w:val="xxxxxxxxxxxxxxxxmsonormal"/>
        <w:jc w:val="both"/>
        <w:rPr>
          <w:rFonts w:ascii="Arial" w:hAnsi="Arial" w:cs="Arial"/>
          <w:sz w:val="22"/>
          <w:szCs w:val="22"/>
        </w:rPr>
      </w:pPr>
      <w:r w:rsidRPr="00D94D14">
        <w:rPr>
          <w:rFonts w:ascii="Arial" w:hAnsi="Arial" w:cs="Arial"/>
          <w:sz w:val="22"/>
          <w:szCs w:val="22"/>
        </w:rPr>
        <w:t>2012: ARRS nagrada za izjemni dosežek za področje humanistike</w:t>
      </w:r>
      <w:r w:rsidRPr="002E764D">
        <w:rPr>
          <w:rFonts w:ascii="Arial" w:hAnsi="Arial" w:cs="Arial"/>
          <w:sz w:val="22"/>
          <w:szCs w:val="22"/>
        </w:rPr>
        <w:t xml:space="preserve"> (teologija);</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2009: koordinator mednarodne skupine uglednih znanstvenikov iz Evrope in ZDA (prof. Benjamin </w:t>
      </w:r>
      <w:proofErr w:type="spellStart"/>
      <w:r w:rsidRPr="002E764D">
        <w:rPr>
          <w:rFonts w:ascii="Arial" w:hAnsi="Arial" w:cs="Arial"/>
          <w:sz w:val="22"/>
          <w:szCs w:val="22"/>
        </w:rPr>
        <w:t>Barber</w:t>
      </w:r>
      <w:proofErr w:type="spellEnd"/>
      <w:r w:rsidRPr="002E764D">
        <w:rPr>
          <w:rFonts w:ascii="Arial" w:hAnsi="Arial" w:cs="Arial"/>
          <w:sz w:val="22"/>
          <w:szCs w:val="22"/>
        </w:rPr>
        <w:t>) "</w:t>
      </w:r>
      <w:proofErr w:type="spellStart"/>
      <w:r w:rsidRPr="002E764D">
        <w:rPr>
          <w:rFonts w:ascii="Arial" w:hAnsi="Arial" w:cs="Arial"/>
          <w:sz w:val="22"/>
          <w:szCs w:val="22"/>
        </w:rPr>
        <w:t>Task</w:t>
      </w:r>
      <w:proofErr w:type="spellEnd"/>
      <w:r w:rsidRPr="002E764D">
        <w:rPr>
          <w:rFonts w:ascii="Arial" w:hAnsi="Arial" w:cs="Arial"/>
          <w:sz w:val="22"/>
          <w:szCs w:val="22"/>
        </w:rPr>
        <w:t xml:space="preserve"> </w:t>
      </w:r>
      <w:proofErr w:type="spellStart"/>
      <w:r w:rsidRPr="002E764D">
        <w:rPr>
          <w:rFonts w:ascii="Arial" w:hAnsi="Arial" w:cs="Arial"/>
          <w:sz w:val="22"/>
          <w:szCs w:val="22"/>
        </w:rPr>
        <w:t>Force</w:t>
      </w:r>
      <w:proofErr w:type="spellEnd"/>
      <w:r w:rsidRPr="002E764D">
        <w:rPr>
          <w:rFonts w:ascii="Arial" w:hAnsi="Arial" w:cs="Arial"/>
          <w:sz w:val="22"/>
          <w:szCs w:val="22"/>
        </w:rPr>
        <w:t xml:space="preserve">" for </w:t>
      </w:r>
      <w:proofErr w:type="spellStart"/>
      <w:r w:rsidRPr="002E764D">
        <w:rPr>
          <w:rFonts w:ascii="Arial" w:hAnsi="Arial" w:cs="Arial"/>
          <w:sz w:val="22"/>
          <w:szCs w:val="22"/>
        </w:rPr>
        <w:t>intercultural</w:t>
      </w:r>
      <w:proofErr w:type="spellEnd"/>
      <w:r w:rsidRPr="002E764D">
        <w:rPr>
          <w:rFonts w:ascii="Arial" w:hAnsi="Arial" w:cs="Arial"/>
          <w:sz w:val="22"/>
          <w:szCs w:val="22"/>
        </w:rPr>
        <w:t xml:space="preserve"> </w:t>
      </w:r>
      <w:proofErr w:type="spellStart"/>
      <w:r w:rsidRPr="002E764D">
        <w:rPr>
          <w:rFonts w:ascii="Arial" w:hAnsi="Arial" w:cs="Arial"/>
          <w:sz w:val="22"/>
          <w:szCs w:val="22"/>
        </w:rPr>
        <w:t>dialogue</w:t>
      </w:r>
      <w:proofErr w:type="spellEnd"/>
      <w:r w:rsidRPr="002E764D">
        <w:rPr>
          <w:rFonts w:ascii="Arial" w:hAnsi="Arial" w:cs="Arial"/>
          <w:sz w:val="22"/>
          <w:szCs w:val="22"/>
        </w:rPr>
        <w:t xml:space="preserve"> at </w:t>
      </w:r>
      <w:proofErr w:type="spellStart"/>
      <w:r w:rsidRPr="002E764D">
        <w:rPr>
          <w:rFonts w:ascii="Arial" w:hAnsi="Arial" w:cs="Arial"/>
          <w:sz w:val="22"/>
          <w:szCs w:val="22"/>
        </w:rPr>
        <w:t>the</w:t>
      </w:r>
      <w:proofErr w:type="spellEnd"/>
      <w:r w:rsidRPr="002E764D">
        <w:rPr>
          <w:rFonts w:ascii="Arial" w:hAnsi="Arial" w:cs="Arial"/>
          <w:sz w:val="22"/>
          <w:szCs w:val="22"/>
        </w:rPr>
        <w:t xml:space="preserve"> Centre for European </w:t>
      </w:r>
      <w:proofErr w:type="spellStart"/>
      <w:r w:rsidRPr="002E764D">
        <w:rPr>
          <w:rFonts w:ascii="Arial" w:hAnsi="Arial" w:cs="Arial"/>
          <w:sz w:val="22"/>
          <w:szCs w:val="22"/>
        </w:rPr>
        <w:t>Perspective</w:t>
      </w:r>
      <w:proofErr w:type="spellEnd"/>
      <w:r w:rsidRPr="002E764D">
        <w:rPr>
          <w:rFonts w:ascii="Arial" w:hAnsi="Arial" w:cs="Arial"/>
          <w:sz w:val="22"/>
          <w:szCs w:val="22"/>
        </w:rPr>
        <w:t>;</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član strokovnega sveta Inštituta Janeza Evangelista Kreka v Ljubljani;</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član Srednjeevropskega raziskovalnega inštituta </w:t>
      </w:r>
      <w:proofErr w:type="spellStart"/>
      <w:r w:rsidRPr="002E764D">
        <w:rPr>
          <w:rFonts w:ascii="Arial" w:hAnsi="Arial" w:cs="Arial"/>
          <w:sz w:val="22"/>
          <w:szCs w:val="22"/>
        </w:rPr>
        <w:t>Sørena</w:t>
      </w:r>
      <w:proofErr w:type="spellEnd"/>
      <w:r w:rsidRPr="002E764D">
        <w:rPr>
          <w:rFonts w:ascii="Arial" w:hAnsi="Arial" w:cs="Arial"/>
          <w:sz w:val="22"/>
          <w:szCs w:val="22"/>
        </w:rPr>
        <w:t xml:space="preserve"> Kierkegaarda, Ljubljana;</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2005–2007: član Kolegija za humanistiko ministrstva za VŠZT;</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član slovenske skupine pri UNESCO za popularizacijo filozofije;</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član: Slovensko filozofsko društvo; Društvo za analitično filozofijo in </w:t>
      </w:r>
      <w:proofErr w:type="spellStart"/>
      <w:r w:rsidRPr="002E764D">
        <w:rPr>
          <w:rFonts w:ascii="Arial" w:hAnsi="Arial" w:cs="Arial"/>
          <w:sz w:val="22"/>
          <w:szCs w:val="22"/>
        </w:rPr>
        <w:t>fil</w:t>
      </w:r>
      <w:proofErr w:type="spellEnd"/>
      <w:r w:rsidRPr="002E764D">
        <w:rPr>
          <w:rFonts w:ascii="Arial" w:hAnsi="Arial" w:cs="Arial"/>
          <w:sz w:val="22"/>
          <w:szCs w:val="22"/>
        </w:rPr>
        <w:t>. znanosti;</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Slovensko antropološko društvo; Društvo za kognitivno znanost; European Society of </w:t>
      </w:r>
      <w:proofErr w:type="spellStart"/>
      <w:r w:rsidRPr="002E764D">
        <w:rPr>
          <w:rFonts w:ascii="Arial" w:hAnsi="Arial" w:cs="Arial"/>
          <w:sz w:val="22"/>
          <w:szCs w:val="22"/>
        </w:rPr>
        <w:t>Catholic</w:t>
      </w:r>
      <w:proofErr w:type="spellEnd"/>
      <w:r w:rsidRPr="002E764D">
        <w:rPr>
          <w:rFonts w:ascii="Arial" w:hAnsi="Arial" w:cs="Arial"/>
          <w:sz w:val="22"/>
          <w:szCs w:val="22"/>
        </w:rPr>
        <w:t xml:space="preserve"> </w:t>
      </w:r>
      <w:proofErr w:type="spellStart"/>
      <w:r w:rsidRPr="002E764D">
        <w:rPr>
          <w:rFonts w:ascii="Arial" w:hAnsi="Arial" w:cs="Arial"/>
          <w:sz w:val="22"/>
          <w:szCs w:val="22"/>
        </w:rPr>
        <w:t>Theology</w:t>
      </w:r>
      <w:proofErr w:type="spellEnd"/>
      <w:r w:rsidRPr="002E764D">
        <w:rPr>
          <w:rFonts w:ascii="Arial" w:hAnsi="Arial" w:cs="Arial"/>
          <w:sz w:val="22"/>
          <w:szCs w:val="22"/>
        </w:rPr>
        <w:t xml:space="preserve">; </w:t>
      </w:r>
      <w:proofErr w:type="spellStart"/>
      <w:r w:rsidRPr="002E764D">
        <w:rPr>
          <w:rFonts w:ascii="Arial" w:hAnsi="Arial" w:cs="Arial"/>
          <w:sz w:val="22"/>
          <w:szCs w:val="22"/>
        </w:rPr>
        <w:t>Vereinigung</w:t>
      </w:r>
      <w:proofErr w:type="spellEnd"/>
      <w:r w:rsidRPr="002E764D">
        <w:rPr>
          <w:rFonts w:ascii="Arial" w:hAnsi="Arial" w:cs="Arial"/>
          <w:sz w:val="22"/>
          <w:szCs w:val="22"/>
        </w:rPr>
        <w:t xml:space="preserve"> </w:t>
      </w:r>
      <w:proofErr w:type="spellStart"/>
      <w:r w:rsidRPr="002E764D">
        <w:rPr>
          <w:rFonts w:ascii="Arial" w:hAnsi="Arial" w:cs="Arial"/>
          <w:sz w:val="22"/>
          <w:szCs w:val="22"/>
        </w:rPr>
        <w:t>fu</w:t>
      </w:r>
      <w:proofErr w:type="spellEnd"/>
      <w:r w:rsidRPr="002E764D">
        <w:rPr>
          <w:rFonts w:ascii="Arial" w:hAnsi="Arial" w:cs="Arial"/>
          <w:sz w:val="22"/>
          <w:szCs w:val="22"/>
        </w:rPr>
        <w:t xml:space="preserve">̈r </w:t>
      </w:r>
      <w:proofErr w:type="spellStart"/>
      <w:r w:rsidRPr="002E764D">
        <w:rPr>
          <w:rFonts w:ascii="Arial" w:hAnsi="Arial" w:cs="Arial"/>
          <w:sz w:val="22"/>
          <w:szCs w:val="22"/>
        </w:rPr>
        <w:t>katholische</w:t>
      </w:r>
      <w:proofErr w:type="spellEnd"/>
      <w:r w:rsidRPr="002E764D">
        <w:rPr>
          <w:rFonts w:ascii="Arial" w:hAnsi="Arial" w:cs="Arial"/>
          <w:sz w:val="22"/>
          <w:szCs w:val="22"/>
        </w:rPr>
        <w:t xml:space="preserve"> </w:t>
      </w:r>
      <w:proofErr w:type="spellStart"/>
      <w:r w:rsidRPr="002E764D">
        <w:rPr>
          <w:rFonts w:ascii="Arial" w:hAnsi="Arial" w:cs="Arial"/>
          <w:sz w:val="22"/>
          <w:szCs w:val="22"/>
        </w:rPr>
        <w:t>Sozialethik</w:t>
      </w:r>
      <w:proofErr w:type="spellEnd"/>
      <w:r w:rsidRPr="002E764D">
        <w:rPr>
          <w:rFonts w:ascii="Arial" w:hAnsi="Arial" w:cs="Arial"/>
          <w:sz w:val="22"/>
          <w:szCs w:val="22"/>
        </w:rPr>
        <w:t xml:space="preserve"> in </w:t>
      </w:r>
      <w:proofErr w:type="spellStart"/>
      <w:r w:rsidRPr="002E764D">
        <w:rPr>
          <w:rFonts w:ascii="Arial" w:hAnsi="Arial" w:cs="Arial"/>
          <w:sz w:val="22"/>
          <w:szCs w:val="22"/>
        </w:rPr>
        <w:t>Mitteleuropa</w:t>
      </w:r>
      <w:proofErr w:type="spellEnd"/>
      <w:r w:rsidRPr="002E764D">
        <w:rPr>
          <w:rFonts w:ascii="Arial" w:hAnsi="Arial" w:cs="Arial"/>
          <w:sz w:val="22"/>
          <w:szCs w:val="22"/>
        </w:rPr>
        <w:t>.</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b/>
          <w:bCs/>
          <w:sz w:val="22"/>
          <w:szCs w:val="22"/>
        </w:rPr>
        <w:t>Raziskovalni projekti</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Temeljni raziskovalni projekt </w:t>
      </w:r>
      <w:r w:rsidRPr="002E764D">
        <w:rPr>
          <w:rFonts w:ascii="Arial" w:hAnsi="Arial" w:cs="Arial"/>
          <w:b/>
          <w:bCs/>
          <w:i/>
          <w:iCs/>
          <w:sz w:val="22"/>
          <w:szCs w:val="22"/>
        </w:rPr>
        <w:t>ARRS J6―6851 Religija kot dejavnik etičnosti in medkulturnega dialoga</w:t>
      </w:r>
      <w:r w:rsidRPr="002E764D">
        <w:rPr>
          <w:rFonts w:ascii="Arial" w:hAnsi="Arial" w:cs="Arial"/>
          <w:b/>
          <w:bCs/>
          <w:sz w:val="22"/>
          <w:szCs w:val="22"/>
        </w:rPr>
        <w:t xml:space="preserve"> </w:t>
      </w:r>
      <w:r w:rsidRPr="002E764D">
        <w:rPr>
          <w:rFonts w:ascii="Arial" w:hAnsi="Arial" w:cs="Arial"/>
          <w:sz w:val="22"/>
          <w:szCs w:val="22"/>
        </w:rPr>
        <w:t xml:space="preserve">(2014-2017; </w:t>
      </w:r>
      <w:r w:rsidRPr="002E764D">
        <w:rPr>
          <w:rFonts w:ascii="Arial" w:hAnsi="Arial" w:cs="Arial"/>
          <w:b/>
          <w:bCs/>
          <w:sz w:val="22"/>
          <w:szCs w:val="22"/>
        </w:rPr>
        <w:t>vodja projekta</w:t>
      </w:r>
      <w:r w:rsidRPr="002E764D">
        <w:rPr>
          <w:rFonts w:ascii="Arial" w:hAnsi="Arial" w:cs="Arial"/>
          <w:sz w:val="22"/>
          <w:szCs w:val="22"/>
        </w:rPr>
        <w:t xml:space="preserve">): Izhodiščni raziskovalni problem projekta je predstavljala vloga religije kot dejavnika etičnosti in medkulturnega dialoga. Projekt je izhajal iz teze, da je etika, ki je lahko ustrezna podlaga </w:t>
      </w:r>
      <w:proofErr w:type="spellStart"/>
      <w:r w:rsidRPr="002E764D">
        <w:rPr>
          <w:rFonts w:ascii="Arial" w:hAnsi="Arial" w:cs="Arial"/>
          <w:sz w:val="22"/>
          <w:szCs w:val="22"/>
        </w:rPr>
        <w:t>medkulturnosti</w:t>
      </w:r>
      <w:proofErr w:type="spellEnd"/>
      <w:r w:rsidRPr="002E764D">
        <w:rPr>
          <w:rFonts w:ascii="Arial" w:hAnsi="Arial" w:cs="Arial"/>
          <w:sz w:val="22"/>
          <w:szCs w:val="22"/>
        </w:rPr>
        <w:t xml:space="preserve">, etika solidarnega personalizma in dialoškega univerzalizma. Glede prvega je ključno razumevanje človeka kot presežnega bitja, pri slednjem pa je prava pot v spoštovanju individualnosti in posebnosti ter v hkratnem prepričanju, da je med nami vendarle dovolj skupnega, da hoja po poti dialoga in solidarnosti ni nesmiselna. Solidarni personalizem in dialoški univerzalizem tvorita duhovno obzorje, ki to utemeljuje ter omogoča. Odnos med religijo, etičnostjo in medkulturnim dialogom je zato potrebno proučevati znotraj pomembnih vidikov človeških odnosov, kakor tudi odgovorov na zadnja vprašanja človeka, ki zadevajo smiselnost vsakega početja, posebno smiselnost medsebojne empatije, dialoga, duhovnosti in spoštovanja človekove presežnosti.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Projekt/študijski modul Jean </w:t>
      </w:r>
      <w:proofErr w:type="spellStart"/>
      <w:r w:rsidRPr="002E764D">
        <w:rPr>
          <w:rFonts w:ascii="Arial" w:hAnsi="Arial" w:cs="Arial"/>
          <w:sz w:val="22"/>
          <w:szCs w:val="22"/>
        </w:rPr>
        <w:t>Monnet</w:t>
      </w:r>
      <w:proofErr w:type="spellEnd"/>
      <w:r w:rsidRPr="002E764D">
        <w:rPr>
          <w:rFonts w:ascii="Arial" w:hAnsi="Arial" w:cs="Arial"/>
          <w:sz w:val="22"/>
          <w:szCs w:val="22"/>
        </w:rPr>
        <w:t xml:space="preserve"> </w:t>
      </w:r>
      <w:proofErr w:type="spellStart"/>
      <w:r w:rsidRPr="002E764D">
        <w:rPr>
          <w:rFonts w:ascii="Arial" w:hAnsi="Arial" w:cs="Arial"/>
          <w:b/>
          <w:bCs/>
          <w:i/>
          <w:iCs/>
          <w:sz w:val="22"/>
          <w:szCs w:val="22"/>
        </w:rPr>
        <w:t>Challenges</w:t>
      </w:r>
      <w:proofErr w:type="spellEnd"/>
      <w:r w:rsidRPr="002E764D">
        <w:rPr>
          <w:rFonts w:ascii="Arial" w:hAnsi="Arial" w:cs="Arial"/>
          <w:b/>
          <w:bCs/>
          <w:i/>
          <w:iCs/>
          <w:sz w:val="22"/>
          <w:szCs w:val="22"/>
        </w:rPr>
        <w:t xml:space="preserve"> for </w:t>
      </w:r>
      <w:proofErr w:type="spellStart"/>
      <w:r w:rsidRPr="002E764D">
        <w:rPr>
          <w:rFonts w:ascii="Arial" w:hAnsi="Arial" w:cs="Arial"/>
          <w:b/>
          <w:bCs/>
          <w:i/>
          <w:iCs/>
          <w:sz w:val="22"/>
          <w:szCs w:val="22"/>
        </w:rPr>
        <w:t>the</w:t>
      </w:r>
      <w:proofErr w:type="spellEnd"/>
      <w:r w:rsidRPr="002E764D">
        <w:rPr>
          <w:rFonts w:ascii="Arial" w:hAnsi="Arial" w:cs="Arial"/>
          <w:b/>
          <w:bCs/>
          <w:i/>
          <w:iCs/>
          <w:sz w:val="22"/>
          <w:szCs w:val="22"/>
        </w:rPr>
        <w:t xml:space="preserve"> European Union: </w:t>
      </w:r>
      <w:proofErr w:type="spellStart"/>
      <w:r w:rsidRPr="002E764D">
        <w:rPr>
          <w:rFonts w:ascii="Arial" w:hAnsi="Arial" w:cs="Arial"/>
          <w:b/>
          <w:bCs/>
          <w:i/>
          <w:iCs/>
          <w:sz w:val="22"/>
          <w:szCs w:val="22"/>
        </w:rPr>
        <w:t>Identity</w:t>
      </w:r>
      <w:proofErr w:type="spellEnd"/>
      <w:r w:rsidRPr="002E764D">
        <w:rPr>
          <w:rFonts w:ascii="Arial" w:hAnsi="Arial" w:cs="Arial"/>
          <w:b/>
          <w:bCs/>
          <w:i/>
          <w:iCs/>
          <w:sz w:val="22"/>
          <w:szCs w:val="22"/>
        </w:rPr>
        <w:t xml:space="preserve">, </w:t>
      </w:r>
      <w:proofErr w:type="spellStart"/>
      <w:r w:rsidRPr="002E764D">
        <w:rPr>
          <w:rFonts w:ascii="Arial" w:hAnsi="Arial" w:cs="Arial"/>
          <w:b/>
          <w:bCs/>
          <w:i/>
          <w:iCs/>
          <w:sz w:val="22"/>
          <w:szCs w:val="22"/>
        </w:rPr>
        <w:t>Values</w:t>
      </w:r>
      <w:proofErr w:type="spellEnd"/>
      <w:r w:rsidRPr="002E764D">
        <w:rPr>
          <w:rFonts w:ascii="Arial" w:hAnsi="Arial" w:cs="Arial"/>
          <w:b/>
          <w:bCs/>
          <w:i/>
          <w:iCs/>
          <w:sz w:val="22"/>
          <w:szCs w:val="22"/>
        </w:rPr>
        <w:t xml:space="preserve">, and </w:t>
      </w:r>
      <w:proofErr w:type="spellStart"/>
      <w:r w:rsidRPr="002E764D">
        <w:rPr>
          <w:rFonts w:ascii="Arial" w:hAnsi="Arial" w:cs="Arial"/>
          <w:b/>
          <w:bCs/>
          <w:i/>
          <w:iCs/>
          <w:sz w:val="22"/>
          <w:szCs w:val="22"/>
        </w:rPr>
        <w:t>Dialogue</w:t>
      </w:r>
      <w:proofErr w:type="spellEnd"/>
      <w:r w:rsidRPr="002E764D">
        <w:rPr>
          <w:rFonts w:ascii="Arial" w:hAnsi="Arial" w:cs="Arial"/>
          <w:sz w:val="22"/>
          <w:szCs w:val="22"/>
        </w:rPr>
        <w:t xml:space="preserve"> (586843-EPP-1-2017; 2017-2020, </w:t>
      </w:r>
      <w:r w:rsidRPr="002E764D">
        <w:rPr>
          <w:rFonts w:ascii="Arial" w:hAnsi="Arial" w:cs="Arial"/>
          <w:b/>
          <w:bCs/>
          <w:sz w:val="22"/>
          <w:szCs w:val="22"/>
        </w:rPr>
        <w:t>vodja</w:t>
      </w:r>
      <w:r w:rsidRPr="002E764D">
        <w:rPr>
          <w:rFonts w:ascii="Arial" w:hAnsi="Arial" w:cs="Arial"/>
          <w:sz w:val="22"/>
          <w:szCs w:val="22"/>
        </w:rPr>
        <w:t xml:space="preserve">).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Projekt </w:t>
      </w:r>
      <w:r w:rsidR="001402C8">
        <w:rPr>
          <w:rFonts w:ascii="Arial" w:hAnsi="Arial" w:cs="Arial"/>
          <w:sz w:val="22"/>
          <w:szCs w:val="22"/>
        </w:rPr>
        <w:t>je</w:t>
      </w:r>
      <w:r w:rsidRPr="002E764D">
        <w:rPr>
          <w:rFonts w:ascii="Arial" w:hAnsi="Arial" w:cs="Arial"/>
          <w:sz w:val="22"/>
          <w:szCs w:val="22"/>
        </w:rPr>
        <w:t xml:space="preserve"> razvil in izvedel celovit in </w:t>
      </w:r>
      <w:proofErr w:type="spellStart"/>
      <w:r w:rsidRPr="002E764D">
        <w:rPr>
          <w:rFonts w:ascii="Arial" w:hAnsi="Arial" w:cs="Arial"/>
          <w:sz w:val="22"/>
          <w:szCs w:val="22"/>
        </w:rPr>
        <w:t>multidisciplinarni</w:t>
      </w:r>
      <w:proofErr w:type="spellEnd"/>
      <w:r w:rsidRPr="002E764D">
        <w:rPr>
          <w:rFonts w:ascii="Arial" w:hAnsi="Arial" w:cs="Arial"/>
          <w:sz w:val="22"/>
          <w:szCs w:val="22"/>
        </w:rPr>
        <w:t xml:space="preserve"> študijski modul o temah EU, njenih institucijah, njeni vlogi v globalnem svetu in njenih glavnih izzivih, vse to </w:t>
      </w:r>
      <w:r w:rsidR="003B44E7">
        <w:rPr>
          <w:rFonts w:ascii="Arial" w:hAnsi="Arial" w:cs="Arial"/>
          <w:sz w:val="22"/>
          <w:szCs w:val="22"/>
        </w:rPr>
        <w:t>pa je bilo</w:t>
      </w:r>
      <w:r w:rsidRPr="002E764D">
        <w:rPr>
          <w:rFonts w:ascii="Arial" w:hAnsi="Arial" w:cs="Arial"/>
          <w:sz w:val="22"/>
          <w:szCs w:val="22"/>
        </w:rPr>
        <w:t xml:space="preserve"> podprto z raziskovalnim in akademskim sodelovanjem raziskovalcev iz treh držav.</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Default="00C469F5" w:rsidP="00C469F5">
      <w:pPr>
        <w:pStyle w:val="xxxxxxxxxxxxxxxxmsonormal"/>
        <w:jc w:val="both"/>
        <w:rPr>
          <w:rFonts w:ascii="Arial" w:hAnsi="Arial" w:cs="Arial"/>
          <w:sz w:val="22"/>
          <w:szCs w:val="22"/>
        </w:rPr>
      </w:pPr>
      <w:r w:rsidRPr="002E764D">
        <w:rPr>
          <w:rFonts w:ascii="Arial" w:hAnsi="Arial" w:cs="Arial"/>
          <w:sz w:val="22"/>
          <w:szCs w:val="22"/>
        </w:rPr>
        <w:lastRenderedPageBreak/>
        <w:t xml:space="preserve">Raziskovalni program </w:t>
      </w:r>
      <w:r w:rsidRPr="002E764D">
        <w:rPr>
          <w:rFonts w:ascii="Arial" w:hAnsi="Arial" w:cs="Arial"/>
          <w:b/>
          <w:bCs/>
          <w:i/>
          <w:iCs/>
          <w:sz w:val="22"/>
          <w:szCs w:val="22"/>
        </w:rPr>
        <w:t>Etično-religiozni temelji in perspektive družbe ter religiologija v kontekstu sodobne edukacije in nasilje</w:t>
      </w:r>
      <w:r w:rsidRPr="002E764D">
        <w:rPr>
          <w:rFonts w:ascii="Arial" w:hAnsi="Arial" w:cs="Arial"/>
          <w:sz w:val="22"/>
          <w:szCs w:val="22"/>
        </w:rPr>
        <w:t xml:space="preserve"> (</w:t>
      </w:r>
      <w:r w:rsidRPr="002E764D">
        <w:rPr>
          <w:rFonts w:ascii="Arial" w:hAnsi="Arial" w:cs="Arial"/>
          <w:i/>
          <w:iCs/>
          <w:sz w:val="22"/>
          <w:szCs w:val="22"/>
        </w:rPr>
        <w:t>P6–0269</w:t>
      </w:r>
      <w:r w:rsidRPr="002E764D">
        <w:rPr>
          <w:rFonts w:ascii="Arial" w:hAnsi="Arial" w:cs="Arial"/>
          <w:sz w:val="22"/>
          <w:szCs w:val="22"/>
        </w:rPr>
        <w:t xml:space="preserve">; 2004-2020, raziskovalec v programu): Religije in svetovni nazori imajo odločilno vlogo v življenju posameznikov in družbe. Vlogo religije je v moderni zamenjal 'znanstveni svetovni nazor', religija je dobila pečat družbenega problema ('nasilna'?), čeprav sociologi spet potrjujejo njen družbeni pomen. Ta prepletanja in zamenjave idejnih okvirov v moderni so povzročile negotovost, ideologizacijo idejnih temeljev, spore, nasilje, vojne in revolucije ter pustile nezaceljene rane v tkivu nacionalnih in globalne družbe. Temeljni namen raziskav je metodološko preveriti izvore nasilja ideologij, svetovnih nazorov oziroma religij in </w:t>
      </w:r>
      <w:proofErr w:type="spellStart"/>
      <w:r w:rsidRPr="002E764D">
        <w:rPr>
          <w:rFonts w:ascii="Arial" w:hAnsi="Arial" w:cs="Arial"/>
          <w:sz w:val="22"/>
          <w:szCs w:val="22"/>
        </w:rPr>
        <w:t>idejnozgodovinsko</w:t>
      </w:r>
      <w:proofErr w:type="spellEnd"/>
      <w:r w:rsidRPr="002E764D">
        <w:rPr>
          <w:rFonts w:ascii="Arial" w:hAnsi="Arial" w:cs="Arial"/>
          <w:sz w:val="22"/>
          <w:szCs w:val="22"/>
        </w:rPr>
        <w:t xml:space="preserve"> presojati njihovo odgovornost za te spore ter preiskati možnosti za </w:t>
      </w:r>
      <w:proofErr w:type="spellStart"/>
      <w:r w:rsidRPr="002E764D">
        <w:rPr>
          <w:rFonts w:ascii="Arial" w:hAnsi="Arial" w:cs="Arial"/>
          <w:sz w:val="22"/>
          <w:szCs w:val="22"/>
        </w:rPr>
        <w:t>transformativno</w:t>
      </w:r>
      <w:proofErr w:type="spellEnd"/>
      <w:r w:rsidRPr="002E764D">
        <w:rPr>
          <w:rFonts w:ascii="Arial" w:hAnsi="Arial" w:cs="Arial"/>
          <w:sz w:val="22"/>
          <w:szCs w:val="22"/>
        </w:rPr>
        <w:t xml:space="preserve"> zdravljenje spomina na individualni in kolektivni ravni ter za oblikovanje kulture miru, sodelovanja, sobivanja in vzdržne družbe oziroma odpravo posledic sporov in popravo krivic.</w:t>
      </w:r>
    </w:p>
    <w:p w:rsidR="00064A75" w:rsidRDefault="00064A75" w:rsidP="00C469F5">
      <w:pPr>
        <w:pStyle w:val="xxxxxxxxxxxxxxxxmsonormal"/>
        <w:jc w:val="both"/>
        <w:rPr>
          <w:rFonts w:ascii="Arial" w:hAnsi="Arial" w:cs="Arial"/>
          <w:sz w:val="22"/>
          <w:szCs w:val="22"/>
        </w:rPr>
      </w:pPr>
    </w:p>
    <w:p w:rsidR="005A07D4" w:rsidRPr="002E764D" w:rsidRDefault="005A07D4" w:rsidP="005A07D4">
      <w:pPr>
        <w:spacing w:before="100" w:beforeAutospacing="1" w:after="100" w:afterAutospacing="1" w:line="240" w:lineRule="auto"/>
        <w:outlineLvl w:val="3"/>
        <w:rPr>
          <w:rFonts w:ascii="Arial" w:hAnsi="Arial" w:cs="Arial"/>
        </w:rPr>
      </w:pPr>
      <w:r w:rsidRPr="005A07D4">
        <w:rPr>
          <w:rFonts w:ascii="Arial" w:eastAsia="Times New Roman" w:hAnsi="Arial" w:cs="Arial"/>
          <w:bCs/>
          <w:sz w:val="24"/>
          <w:szCs w:val="24"/>
          <w:lang w:eastAsia="sl-SI"/>
        </w:rPr>
        <w:t>Temeljni raziskovalni projekt</w:t>
      </w:r>
      <w:r w:rsidRPr="005A07D4">
        <w:rPr>
          <w:rFonts w:ascii="Arial" w:eastAsia="Times New Roman" w:hAnsi="Arial" w:cs="Arial"/>
          <w:b/>
          <w:bCs/>
          <w:sz w:val="24"/>
          <w:szCs w:val="24"/>
          <w:lang w:eastAsia="sl-SI"/>
        </w:rPr>
        <w:t xml:space="preserve"> </w:t>
      </w:r>
      <w:r w:rsidRPr="005A07D4">
        <w:rPr>
          <w:rFonts w:ascii="Arial" w:hAnsi="Arial" w:cs="Arial"/>
          <w:b/>
          <w:i/>
        </w:rPr>
        <w:t>J5-1790</w:t>
      </w:r>
      <w:r w:rsidRPr="005A07D4">
        <w:rPr>
          <w:rFonts w:ascii="Arial" w:eastAsia="Times New Roman" w:hAnsi="Arial" w:cs="Arial"/>
          <w:b/>
          <w:bCs/>
          <w:sz w:val="24"/>
          <w:szCs w:val="24"/>
          <w:lang w:eastAsia="sl-SI"/>
        </w:rPr>
        <w:t xml:space="preserve">  Holistični pristop k spoštovanju človekovih pravic v gospodarstvu - reforma slovenske in mednarodne pravne ureditve</w:t>
      </w:r>
      <w:r>
        <w:rPr>
          <w:rFonts w:ascii="Arial" w:eastAsia="Times New Roman" w:hAnsi="Arial" w:cs="Arial"/>
          <w:b/>
          <w:bCs/>
          <w:sz w:val="24"/>
          <w:szCs w:val="24"/>
          <w:lang w:eastAsia="sl-SI"/>
        </w:rPr>
        <w:t xml:space="preserve"> </w:t>
      </w:r>
      <w:r w:rsidRPr="002E764D">
        <w:rPr>
          <w:rFonts w:ascii="Arial" w:hAnsi="Arial" w:cs="Arial"/>
        </w:rPr>
        <w:t>(201</w:t>
      </w:r>
      <w:r>
        <w:rPr>
          <w:rFonts w:ascii="Arial" w:hAnsi="Arial" w:cs="Arial"/>
        </w:rPr>
        <w:t>9</w:t>
      </w:r>
      <w:r w:rsidRPr="002E764D">
        <w:rPr>
          <w:rFonts w:ascii="Arial" w:hAnsi="Arial" w:cs="Arial"/>
        </w:rPr>
        <w:t>–201</w:t>
      </w:r>
      <w:r>
        <w:rPr>
          <w:rFonts w:ascii="Arial" w:hAnsi="Arial" w:cs="Arial"/>
        </w:rPr>
        <w:t>2</w:t>
      </w:r>
      <w:r w:rsidRPr="002E764D">
        <w:rPr>
          <w:rFonts w:ascii="Arial" w:hAnsi="Arial" w:cs="Arial"/>
        </w:rPr>
        <w:t>; raziskovalec v projektu):</w:t>
      </w:r>
      <w:r>
        <w:rPr>
          <w:rFonts w:ascii="Arial" w:hAnsi="Arial" w:cs="Arial"/>
        </w:rPr>
        <w:t xml:space="preserve"> </w:t>
      </w:r>
      <w:r w:rsidRPr="005A07D4">
        <w:rPr>
          <w:rFonts w:ascii="Arial" w:hAnsi="Arial" w:cs="Arial"/>
        </w:rPr>
        <w:t xml:space="preserve">Z vidika teoretičnega in etično-normativnega premisleka je cilj, da lahko zasnujemo, načrtujemo in vzpostavimo ustrezen okvir nadnacionalne ali globalne pravičnosti, ki bo presegal tradicionalne koncepcije in bo prepoznal dinamiko spreminjajočega se sveta, pri čemer bi identificirali osnovne človekove pravice v gospodarstvu. Razvoj okvira globalne etike bo sledil predvsem pripoznanju, da so poglavitni izzivi (vključno z etičnimi izzivi), s katerimi se soočamo, v svojem temelju globalni in terjajo vzajemen odziv (H. </w:t>
      </w:r>
      <w:proofErr w:type="spellStart"/>
      <w:r w:rsidRPr="005A07D4">
        <w:rPr>
          <w:rFonts w:ascii="Arial" w:hAnsi="Arial" w:cs="Arial"/>
        </w:rPr>
        <w:t>Küng</w:t>
      </w:r>
      <w:proofErr w:type="spellEnd"/>
      <w:r w:rsidRPr="005A07D4">
        <w:rPr>
          <w:rFonts w:ascii="Arial" w:hAnsi="Arial" w:cs="Arial"/>
        </w:rPr>
        <w:t xml:space="preserve">, P. Singer, R. Audi, M. </w:t>
      </w:r>
      <w:proofErr w:type="spellStart"/>
      <w:r w:rsidRPr="005A07D4">
        <w:rPr>
          <w:rFonts w:ascii="Arial" w:hAnsi="Arial" w:cs="Arial"/>
        </w:rPr>
        <w:t>Nussbaum</w:t>
      </w:r>
      <w:proofErr w:type="spellEnd"/>
      <w:r w:rsidRPr="005A07D4">
        <w:rPr>
          <w:rFonts w:ascii="Arial" w:hAnsi="Arial" w:cs="Arial"/>
        </w:rPr>
        <w:t xml:space="preserve">, A. Sen, K.A. </w:t>
      </w:r>
      <w:proofErr w:type="spellStart"/>
      <w:r w:rsidRPr="005A07D4">
        <w:rPr>
          <w:rFonts w:ascii="Arial" w:hAnsi="Arial" w:cs="Arial"/>
        </w:rPr>
        <w:t>Appiah</w:t>
      </w:r>
      <w:proofErr w:type="spellEnd"/>
      <w:r w:rsidRPr="005A07D4">
        <w:rPr>
          <w:rFonts w:ascii="Arial" w:hAnsi="Arial" w:cs="Arial"/>
        </w:rPr>
        <w:t xml:space="preserve">, S. </w:t>
      </w:r>
      <w:proofErr w:type="spellStart"/>
      <w:r w:rsidRPr="005A07D4">
        <w:rPr>
          <w:rFonts w:ascii="Arial" w:hAnsi="Arial" w:cs="Arial"/>
        </w:rPr>
        <w:t>Benhabib</w:t>
      </w:r>
      <w:proofErr w:type="spellEnd"/>
      <w:r w:rsidRPr="005A07D4">
        <w:rPr>
          <w:rFonts w:ascii="Arial" w:hAnsi="Arial" w:cs="Arial"/>
        </w:rPr>
        <w:t xml:space="preserve"> idr.). To bo omogočalo uporabo tega širšega okvirja tudi z drugimi vprašanji na področju globalne pravičnosti, na primer vprašanja varovanja okolja, članstva v skupnostih ter ostalih. Hkrati bo ta okvir omogočal uporabo in operacionalizacijo na normativni ravni, tako na nacionalni kot tudi na mednarodni. Raziskovalni projekt bo kritično raziskal tudi pomanjkljivosti trenutnih ureditev v domačih pravnih redih, s poudarkom na slovenskem pravnem redu tako, da bomo lahko kasneje razvili holistični teoretični in normativni modelov za izboljšanje ureditve spoštovanja človekovih pravic v gospodarstvu.</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Temeljni raziskovalni projekt </w:t>
      </w:r>
      <w:r w:rsidRPr="002E764D">
        <w:rPr>
          <w:rFonts w:ascii="Arial" w:hAnsi="Arial" w:cs="Arial"/>
          <w:b/>
          <w:bCs/>
          <w:i/>
          <w:iCs/>
          <w:sz w:val="22"/>
          <w:szCs w:val="22"/>
        </w:rPr>
        <w:t>J6―7325 Vračanje religioznega v postmoderni misli kot izziv za teologijo</w:t>
      </w:r>
      <w:r w:rsidRPr="002E764D">
        <w:rPr>
          <w:rFonts w:ascii="Arial" w:hAnsi="Arial" w:cs="Arial"/>
          <w:sz w:val="22"/>
          <w:szCs w:val="22"/>
        </w:rPr>
        <w:t xml:space="preserve"> (2016–2018; raziskovalec v projektu): V času postmodernega in post-sekularnega vračanja religioznega tako na individualni kot na družbeni ravni </w:t>
      </w:r>
      <w:r w:rsidR="005C627C">
        <w:rPr>
          <w:rFonts w:ascii="Arial" w:hAnsi="Arial" w:cs="Arial"/>
          <w:sz w:val="22"/>
          <w:szCs w:val="22"/>
        </w:rPr>
        <w:t>je ta</w:t>
      </w:r>
      <w:r w:rsidRPr="002E764D">
        <w:rPr>
          <w:rFonts w:ascii="Arial" w:hAnsi="Arial" w:cs="Arial"/>
          <w:sz w:val="22"/>
          <w:szCs w:val="22"/>
        </w:rPr>
        <w:t xml:space="preserve"> slovensko-avstrijski raziskovalni projekt </w:t>
      </w:r>
      <w:r w:rsidR="005C627C">
        <w:rPr>
          <w:rFonts w:ascii="Arial" w:hAnsi="Arial" w:cs="Arial"/>
          <w:sz w:val="22"/>
          <w:szCs w:val="22"/>
        </w:rPr>
        <w:t>dal</w:t>
      </w:r>
      <w:r w:rsidRPr="002E764D">
        <w:rPr>
          <w:rFonts w:ascii="Arial" w:hAnsi="Arial" w:cs="Arial"/>
          <w:sz w:val="22"/>
          <w:szCs w:val="22"/>
        </w:rPr>
        <w:t xml:space="preserve"> izviren prispevek k oblikovanju nove platforme za dialog med postmoderno mislijo in teologijo. Cilj projekta je </w:t>
      </w:r>
      <w:r w:rsidR="005C627C">
        <w:rPr>
          <w:rFonts w:ascii="Arial" w:hAnsi="Arial" w:cs="Arial"/>
          <w:sz w:val="22"/>
          <w:szCs w:val="22"/>
        </w:rPr>
        <w:t xml:space="preserve">bil </w:t>
      </w:r>
      <w:r w:rsidRPr="002E764D">
        <w:rPr>
          <w:rFonts w:ascii="Arial" w:hAnsi="Arial" w:cs="Arial"/>
          <w:sz w:val="22"/>
          <w:szCs w:val="22"/>
        </w:rPr>
        <w:t xml:space="preserve">identifikacija in analiza teološko relevantnih </w:t>
      </w:r>
      <w:proofErr w:type="spellStart"/>
      <w:r w:rsidRPr="002E764D">
        <w:rPr>
          <w:rFonts w:ascii="Arial" w:hAnsi="Arial" w:cs="Arial"/>
          <w:sz w:val="22"/>
          <w:szCs w:val="22"/>
        </w:rPr>
        <w:t>toposov</w:t>
      </w:r>
      <w:proofErr w:type="spellEnd"/>
      <w:r w:rsidRPr="002E764D">
        <w:rPr>
          <w:rFonts w:ascii="Arial" w:hAnsi="Arial" w:cs="Arial"/>
          <w:sz w:val="22"/>
          <w:szCs w:val="22"/>
        </w:rPr>
        <w:t xml:space="preserve">, ki jih </w:t>
      </w:r>
      <w:r w:rsidR="005C627C">
        <w:rPr>
          <w:rFonts w:ascii="Arial" w:hAnsi="Arial" w:cs="Arial"/>
          <w:sz w:val="22"/>
          <w:szCs w:val="22"/>
        </w:rPr>
        <w:t xml:space="preserve">je </w:t>
      </w:r>
      <w:r w:rsidRPr="002E764D">
        <w:rPr>
          <w:rFonts w:ascii="Arial" w:hAnsi="Arial" w:cs="Arial"/>
          <w:sz w:val="22"/>
          <w:szCs w:val="22"/>
        </w:rPr>
        <w:t>projekt razisk</w:t>
      </w:r>
      <w:r w:rsidR="005C627C">
        <w:rPr>
          <w:rFonts w:ascii="Arial" w:hAnsi="Arial" w:cs="Arial"/>
          <w:sz w:val="22"/>
          <w:szCs w:val="22"/>
        </w:rPr>
        <w:t>al</w:t>
      </w:r>
      <w:r w:rsidRPr="002E764D">
        <w:rPr>
          <w:rFonts w:ascii="Arial" w:hAnsi="Arial" w:cs="Arial"/>
          <w:sz w:val="22"/>
          <w:szCs w:val="22"/>
        </w:rPr>
        <w:t xml:space="preserve"> v treh smereh postmoderne misli. Rezultati projekta </w:t>
      </w:r>
      <w:r w:rsidR="005C627C">
        <w:rPr>
          <w:rFonts w:ascii="Arial" w:hAnsi="Arial" w:cs="Arial"/>
          <w:sz w:val="22"/>
          <w:szCs w:val="22"/>
        </w:rPr>
        <w:t>prispevajo</w:t>
      </w:r>
      <w:r w:rsidRPr="002E764D">
        <w:rPr>
          <w:rFonts w:ascii="Arial" w:hAnsi="Arial" w:cs="Arial"/>
          <w:sz w:val="22"/>
          <w:szCs w:val="22"/>
        </w:rPr>
        <w:t xml:space="preserve"> k preseganju moderne razsvetljenske paradigme ločitve med religijo in družbo, ki pogosto vodi k izločitvi religije iz družbe, </w:t>
      </w:r>
      <w:r w:rsidR="005C627C">
        <w:rPr>
          <w:rFonts w:ascii="Arial" w:hAnsi="Arial" w:cs="Arial"/>
          <w:sz w:val="22"/>
          <w:szCs w:val="22"/>
        </w:rPr>
        <w:t>kar</w:t>
      </w:r>
      <w:r w:rsidRPr="002E764D">
        <w:rPr>
          <w:rFonts w:ascii="Arial" w:hAnsi="Arial" w:cs="Arial"/>
          <w:sz w:val="22"/>
          <w:szCs w:val="22"/>
        </w:rPr>
        <w:t xml:space="preserve"> omogoč</w:t>
      </w:r>
      <w:r w:rsidR="005C627C">
        <w:rPr>
          <w:rFonts w:ascii="Arial" w:hAnsi="Arial" w:cs="Arial"/>
          <w:sz w:val="22"/>
          <w:szCs w:val="22"/>
        </w:rPr>
        <w:t>a</w:t>
      </w:r>
      <w:r w:rsidRPr="002E764D">
        <w:rPr>
          <w:rFonts w:ascii="Arial" w:hAnsi="Arial" w:cs="Arial"/>
          <w:sz w:val="22"/>
          <w:szCs w:val="22"/>
        </w:rPr>
        <w:t xml:space="preserve"> pot k novi kulturi sobivanja in vzajemnega spoštovanja.</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Temeljni raziskovalni projekt </w:t>
      </w:r>
      <w:r w:rsidRPr="002E764D">
        <w:rPr>
          <w:rFonts w:ascii="Arial" w:hAnsi="Arial" w:cs="Arial"/>
          <w:b/>
          <w:bCs/>
          <w:i/>
          <w:iCs/>
          <w:sz w:val="22"/>
          <w:szCs w:val="22"/>
        </w:rPr>
        <w:t>J6-8265 Oživljanje kozmične pravičnosti: poetika feminilnega</w:t>
      </w:r>
      <w:r w:rsidRPr="002E764D">
        <w:rPr>
          <w:rFonts w:ascii="Arial" w:hAnsi="Arial" w:cs="Arial"/>
          <w:sz w:val="22"/>
          <w:szCs w:val="22"/>
        </w:rPr>
        <w:t xml:space="preserve"> (1.5.2017-30.4.2020, član projektne skupine). Osnovna ideja tega projekta temelji na novi interpretaciji </w:t>
      </w:r>
      <w:proofErr w:type="spellStart"/>
      <w:r w:rsidRPr="002E764D">
        <w:rPr>
          <w:rFonts w:ascii="Arial" w:hAnsi="Arial" w:cs="Arial"/>
          <w:sz w:val="22"/>
          <w:szCs w:val="22"/>
        </w:rPr>
        <w:t>Sofoklejeve</w:t>
      </w:r>
      <w:proofErr w:type="spellEnd"/>
      <w:r w:rsidRPr="002E764D">
        <w:rPr>
          <w:rFonts w:ascii="Arial" w:hAnsi="Arial" w:cs="Arial"/>
          <w:sz w:val="22"/>
          <w:szCs w:val="22"/>
        </w:rPr>
        <w:t xml:space="preserve"> Antigone in njenega </w:t>
      </w:r>
      <w:proofErr w:type="spellStart"/>
      <w:r w:rsidRPr="002E764D">
        <w:rPr>
          <w:rFonts w:ascii="Arial" w:hAnsi="Arial" w:cs="Arial"/>
          <w:sz w:val="22"/>
          <w:szCs w:val="22"/>
        </w:rPr>
        <w:t>etiškega</w:t>
      </w:r>
      <w:proofErr w:type="spellEnd"/>
      <w:r w:rsidRPr="002E764D">
        <w:rPr>
          <w:rFonts w:ascii="Arial" w:hAnsi="Arial" w:cs="Arial"/>
          <w:sz w:val="22"/>
          <w:szCs w:val="22"/>
        </w:rPr>
        <w:t xml:space="preserve"> dejanja. Kot opozarja ena glavnih filozofinj našega časa, </w:t>
      </w:r>
      <w:proofErr w:type="spellStart"/>
      <w:r w:rsidRPr="002E764D">
        <w:rPr>
          <w:rFonts w:ascii="Arial" w:hAnsi="Arial" w:cs="Arial"/>
          <w:sz w:val="22"/>
          <w:szCs w:val="22"/>
        </w:rPr>
        <w:t>Luce</w:t>
      </w:r>
      <w:proofErr w:type="spellEnd"/>
      <w:r w:rsidRPr="002E764D">
        <w:rPr>
          <w:rFonts w:ascii="Arial" w:hAnsi="Arial" w:cs="Arial"/>
          <w:sz w:val="22"/>
          <w:szCs w:val="22"/>
        </w:rPr>
        <w:t xml:space="preserve"> </w:t>
      </w:r>
      <w:proofErr w:type="spellStart"/>
      <w:r w:rsidRPr="002E764D">
        <w:rPr>
          <w:rFonts w:ascii="Arial" w:hAnsi="Arial" w:cs="Arial"/>
          <w:sz w:val="22"/>
          <w:szCs w:val="22"/>
        </w:rPr>
        <w:t>Irigaray</w:t>
      </w:r>
      <w:proofErr w:type="spellEnd"/>
      <w:r w:rsidRPr="002E764D">
        <w:rPr>
          <w:rFonts w:ascii="Arial" w:hAnsi="Arial" w:cs="Arial"/>
          <w:sz w:val="22"/>
          <w:szCs w:val="22"/>
        </w:rPr>
        <w:t xml:space="preserve"> (2013), ni lahko v okviru naše kulture razkriti pomena Antigone. Ta naloga namreč zahteva, da vstopimo v poponoma drugačen vzorec mišljenja ter etike, kot smo ga podedovali od predhodnikov. Z drugimi besedami, potrebujemo nov način mišljenja v teologiji, religiologiji in etiki, kot tudi vpeljavo novih medkulturnih in </w:t>
      </w:r>
      <w:proofErr w:type="spellStart"/>
      <w:r w:rsidRPr="002E764D">
        <w:rPr>
          <w:rFonts w:ascii="Arial" w:hAnsi="Arial" w:cs="Arial"/>
          <w:sz w:val="22"/>
          <w:szCs w:val="22"/>
        </w:rPr>
        <w:t>medreligijskih</w:t>
      </w:r>
      <w:proofErr w:type="spellEnd"/>
      <w:r w:rsidRPr="002E764D">
        <w:rPr>
          <w:rFonts w:ascii="Arial" w:hAnsi="Arial" w:cs="Arial"/>
          <w:sz w:val="22"/>
          <w:szCs w:val="22"/>
        </w:rPr>
        <w:t xml:space="preserve"> aspektov.</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Temeljni raziskovalni projekt </w:t>
      </w:r>
      <w:r w:rsidRPr="002E764D">
        <w:rPr>
          <w:rFonts w:ascii="Arial" w:hAnsi="Arial" w:cs="Arial"/>
          <w:b/>
          <w:bCs/>
          <w:i/>
          <w:iCs/>
          <w:sz w:val="22"/>
          <w:szCs w:val="22"/>
        </w:rPr>
        <w:t xml:space="preserve">J6-9393 </w:t>
      </w:r>
      <w:proofErr w:type="spellStart"/>
      <w:r w:rsidRPr="002E764D">
        <w:rPr>
          <w:rFonts w:ascii="Arial" w:hAnsi="Arial" w:cs="Arial"/>
          <w:b/>
          <w:bCs/>
          <w:i/>
          <w:iCs/>
          <w:sz w:val="22"/>
          <w:szCs w:val="22"/>
        </w:rPr>
        <w:t>Medreligijski</w:t>
      </w:r>
      <w:proofErr w:type="spellEnd"/>
      <w:r w:rsidRPr="002E764D">
        <w:rPr>
          <w:rFonts w:ascii="Arial" w:hAnsi="Arial" w:cs="Arial"/>
          <w:b/>
          <w:bCs/>
          <w:i/>
          <w:iCs/>
          <w:sz w:val="22"/>
          <w:szCs w:val="22"/>
        </w:rPr>
        <w:t xml:space="preserve"> dialog - temelj za sožitje različnosti v luči migracij in begunske krize</w:t>
      </w:r>
      <w:r w:rsidRPr="002E764D">
        <w:rPr>
          <w:rFonts w:ascii="Arial" w:hAnsi="Arial" w:cs="Arial"/>
          <w:sz w:val="22"/>
          <w:szCs w:val="22"/>
        </w:rPr>
        <w:t xml:space="preserve"> (1.7.2018-30.6.2021, član projektne skupine). Temeljno izhodišče raziskovalnega projekta je bilo vprašanje pomembnosti kultiviranja aktivnega, </w:t>
      </w:r>
      <w:r w:rsidRPr="002E764D">
        <w:rPr>
          <w:rFonts w:ascii="Arial" w:hAnsi="Arial" w:cs="Arial"/>
          <w:sz w:val="22"/>
          <w:szCs w:val="22"/>
        </w:rPr>
        <w:lastRenderedPageBreak/>
        <w:t xml:space="preserve">iskrenega </w:t>
      </w:r>
      <w:proofErr w:type="spellStart"/>
      <w:r w:rsidRPr="002E764D">
        <w:rPr>
          <w:rFonts w:ascii="Arial" w:hAnsi="Arial" w:cs="Arial"/>
          <w:sz w:val="22"/>
          <w:szCs w:val="22"/>
        </w:rPr>
        <w:t>medreligijskega</w:t>
      </w:r>
      <w:proofErr w:type="spellEnd"/>
      <w:r w:rsidRPr="002E764D">
        <w:rPr>
          <w:rFonts w:ascii="Arial" w:hAnsi="Arial" w:cs="Arial"/>
          <w:sz w:val="22"/>
          <w:szCs w:val="22"/>
        </w:rPr>
        <w:t xml:space="preserve"> dialoga, ki prepoznava in razbija negativne stereotipne predstave in predsodke, dviguje raven strpnosti, spoštovanja in krepi medsebojno razumevanje tako v vsakdanjem življenju posameznikov različnih veroizpovedi in duhovnosti kot tudi na hierarhični institucionalni religijski ravni.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xml:space="preserve">Projekt/študijski modul Jean </w:t>
      </w:r>
      <w:proofErr w:type="spellStart"/>
      <w:r w:rsidRPr="002E764D">
        <w:rPr>
          <w:rFonts w:ascii="Arial" w:hAnsi="Arial" w:cs="Arial"/>
          <w:sz w:val="22"/>
          <w:szCs w:val="22"/>
        </w:rPr>
        <w:t>Monnet</w:t>
      </w:r>
      <w:proofErr w:type="spellEnd"/>
      <w:r w:rsidRPr="002E764D">
        <w:rPr>
          <w:rFonts w:ascii="Arial" w:hAnsi="Arial" w:cs="Arial"/>
          <w:sz w:val="22"/>
          <w:szCs w:val="22"/>
        </w:rPr>
        <w:t xml:space="preserve"> </w:t>
      </w:r>
      <w:r w:rsidRPr="002E764D">
        <w:rPr>
          <w:rFonts w:ascii="Arial" w:hAnsi="Arial" w:cs="Arial"/>
          <w:b/>
          <w:bCs/>
          <w:i/>
          <w:iCs/>
          <w:sz w:val="22"/>
          <w:szCs w:val="22"/>
        </w:rPr>
        <w:t>Evropska identiteta in integracija: Med izročilom in skupno dialoško prihodnostjo</w:t>
      </w:r>
      <w:r w:rsidRPr="002E764D">
        <w:rPr>
          <w:rFonts w:ascii="Arial" w:hAnsi="Arial" w:cs="Arial"/>
          <w:sz w:val="22"/>
          <w:szCs w:val="22"/>
        </w:rPr>
        <w:t xml:space="preserve"> (ERUDIT European </w:t>
      </w:r>
      <w:proofErr w:type="spellStart"/>
      <w:r w:rsidRPr="002E764D">
        <w:rPr>
          <w:rFonts w:ascii="Arial" w:hAnsi="Arial" w:cs="Arial"/>
          <w:sz w:val="22"/>
          <w:szCs w:val="22"/>
        </w:rPr>
        <w:t>Identity</w:t>
      </w:r>
      <w:proofErr w:type="spellEnd"/>
      <w:r w:rsidRPr="002E764D">
        <w:rPr>
          <w:rFonts w:ascii="Arial" w:hAnsi="Arial" w:cs="Arial"/>
          <w:sz w:val="22"/>
          <w:szCs w:val="22"/>
        </w:rPr>
        <w:t xml:space="preserve"> and </w:t>
      </w:r>
      <w:proofErr w:type="spellStart"/>
      <w:r w:rsidRPr="002E764D">
        <w:rPr>
          <w:rFonts w:ascii="Arial" w:hAnsi="Arial" w:cs="Arial"/>
          <w:sz w:val="22"/>
          <w:szCs w:val="22"/>
        </w:rPr>
        <w:t>Integration</w:t>
      </w:r>
      <w:proofErr w:type="spellEnd"/>
      <w:r w:rsidRPr="002E764D">
        <w:rPr>
          <w:rFonts w:ascii="Arial" w:hAnsi="Arial" w:cs="Arial"/>
          <w:sz w:val="22"/>
          <w:szCs w:val="22"/>
        </w:rPr>
        <w:t xml:space="preserve">: </w:t>
      </w:r>
      <w:proofErr w:type="spellStart"/>
      <w:r w:rsidRPr="002E764D">
        <w:rPr>
          <w:rFonts w:ascii="Arial" w:hAnsi="Arial" w:cs="Arial"/>
          <w:sz w:val="22"/>
          <w:szCs w:val="22"/>
        </w:rPr>
        <w:t>Between</w:t>
      </w:r>
      <w:proofErr w:type="spellEnd"/>
      <w:r w:rsidRPr="002E764D">
        <w:rPr>
          <w:rFonts w:ascii="Arial" w:hAnsi="Arial" w:cs="Arial"/>
          <w:sz w:val="22"/>
          <w:szCs w:val="22"/>
        </w:rPr>
        <w:t xml:space="preserve"> </w:t>
      </w:r>
      <w:proofErr w:type="spellStart"/>
      <w:r w:rsidRPr="002E764D">
        <w:rPr>
          <w:rFonts w:ascii="Arial" w:hAnsi="Arial" w:cs="Arial"/>
          <w:sz w:val="22"/>
          <w:szCs w:val="22"/>
        </w:rPr>
        <w:t>Tradition</w:t>
      </w:r>
      <w:proofErr w:type="spellEnd"/>
      <w:r w:rsidRPr="002E764D">
        <w:rPr>
          <w:rFonts w:ascii="Arial" w:hAnsi="Arial" w:cs="Arial"/>
          <w:sz w:val="22"/>
          <w:szCs w:val="22"/>
        </w:rPr>
        <w:t xml:space="preserve"> and a </w:t>
      </w:r>
      <w:proofErr w:type="spellStart"/>
      <w:r w:rsidRPr="002E764D">
        <w:rPr>
          <w:rFonts w:ascii="Arial" w:hAnsi="Arial" w:cs="Arial"/>
          <w:sz w:val="22"/>
          <w:szCs w:val="22"/>
        </w:rPr>
        <w:t>Common</w:t>
      </w:r>
      <w:proofErr w:type="spellEnd"/>
      <w:r w:rsidRPr="002E764D">
        <w:rPr>
          <w:rFonts w:ascii="Arial" w:hAnsi="Arial" w:cs="Arial"/>
          <w:sz w:val="22"/>
          <w:szCs w:val="22"/>
        </w:rPr>
        <w:t xml:space="preserve"> </w:t>
      </w:r>
      <w:proofErr w:type="spellStart"/>
      <w:r w:rsidRPr="002E764D">
        <w:rPr>
          <w:rFonts w:ascii="Arial" w:hAnsi="Arial" w:cs="Arial"/>
          <w:sz w:val="22"/>
          <w:szCs w:val="22"/>
        </w:rPr>
        <w:t>Dialogic</w:t>
      </w:r>
      <w:proofErr w:type="spellEnd"/>
      <w:r w:rsidRPr="002E764D">
        <w:rPr>
          <w:rFonts w:ascii="Arial" w:hAnsi="Arial" w:cs="Arial"/>
          <w:sz w:val="22"/>
          <w:szCs w:val="22"/>
        </w:rPr>
        <w:t xml:space="preserve"> </w:t>
      </w:r>
      <w:proofErr w:type="spellStart"/>
      <w:r w:rsidRPr="002E764D">
        <w:rPr>
          <w:rFonts w:ascii="Arial" w:hAnsi="Arial" w:cs="Arial"/>
          <w:sz w:val="22"/>
          <w:szCs w:val="22"/>
        </w:rPr>
        <w:t>Future</w:t>
      </w:r>
      <w:proofErr w:type="spellEnd"/>
      <w:r w:rsidRPr="002E764D">
        <w:rPr>
          <w:rFonts w:ascii="Arial" w:hAnsi="Arial" w:cs="Arial"/>
          <w:sz w:val="22"/>
          <w:szCs w:val="22"/>
        </w:rPr>
        <w:t xml:space="preserve">; štev. </w:t>
      </w:r>
      <w:r w:rsidRPr="002E764D">
        <w:rPr>
          <w:rFonts w:ascii="Arial" w:hAnsi="Arial" w:cs="Arial"/>
          <w:b/>
          <w:bCs/>
          <w:sz w:val="22"/>
          <w:szCs w:val="22"/>
        </w:rPr>
        <w:t>542870-LLP-1-2013-1-SI-AJM-MO</w:t>
      </w:r>
      <w:r w:rsidRPr="002E764D">
        <w:rPr>
          <w:rFonts w:ascii="Arial" w:hAnsi="Arial" w:cs="Arial"/>
          <w:sz w:val="22"/>
          <w:szCs w:val="22"/>
        </w:rPr>
        <w:t xml:space="preserve">; raziskovalec v projektu): v okviru projekta in študijskega modula, ki se je ukvarjal z vprašanji identitete in integracije EU, je B. Žalec raziskoval vprašanje evropskega državljanstva in vrlin. Rdeča nit je predstavljalo dokazovanje trditve, da je solidarni personalizem (SP) prava pot evropskega razvoja in da je kršenje SP v obliki takšnega ali drugačnega </w:t>
      </w:r>
      <w:proofErr w:type="spellStart"/>
      <w:r w:rsidRPr="002E764D">
        <w:rPr>
          <w:rFonts w:ascii="Arial" w:hAnsi="Arial" w:cs="Arial"/>
          <w:sz w:val="22"/>
          <w:szCs w:val="22"/>
        </w:rPr>
        <w:t>instrumentalizma</w:t>
      </w:r>
      <w:proofErr w:type="spellEnd"/>
      <w:r w:rsidRPr="002E764D">
        <w:rPr>
          <w:rFonts w:ascii="Arial" w:hAnsi="Arial" w:cs="Arial"/>
          <w:sz w:val="22"/>
          <w:szCs w:val="22"/>
        </w:rPr>
        <w:t xml:space="preserve"> za Evropo oz. EU izredno škodljivo, lahko celo usodno. </w:t>
      </w:r>
      <w:proofErr w:type="spellStart"/>
      <w:r w:rsidRPr="002E764D">
        <w:rPr>
          <w:rFonts w:ascii="Arial" w:hAnsi="Arial" w:cs="Arial"/>
          <w:sz w:val="22"/>
          <w:szCs w:val="22"/>
        </w:rPr>
        <w:t>Vrlinska</w:t>
      </w:r>
      <w:proofErr w:type="spellEnd"/>
      <w:r w:rsidRPr="002E764D">
        <w:rPr>
          <w:rFonts w:ascii="Arial" w:hAnsi="Arial" w:cs="Arial"/>
          <w:sz w:val="22"/>
          <w:szCs w:val="22"/>
        </w:rPr>
        <w:t xml:space="preserve"> etika je sestavni del SP, zato poudarek na vrlinah naravno izhaja iz takega izhodišča. V središču pozornosti so državljanske vrline, ki so potrebne za delovanje EU, njeno integracijo in razcvet. </w:t>
      </w:r>
    </w:p>
    <w:p w:rsidR="00C469F5" w:rsidRPr="002E764D" w:rsidRDefault="00C469F5" w:rsidP="00C469F5">
      <w:pPr>
        <w:pStyle w:val="xxxxxxxxxxxxxxxxmsonormal"/>
        <w:jc w:val="both"/>
        <w:rPr>
          <w:rFonts w:ascii="Arial" w:hAnsi="Arial" w:cs="Arial"/>
          <w:sz w:val="22"/>
          <w:szCs w:val="22"/>
        </w:rPr>
      </w:pPr>
      <w:r w:rsidRPr="002E764D">
        <w:rPr>
          <w:rFonts w:ascii="Arial" w:hAnsi="Arial" w:cs="Arial"/>
          <w:sz w:val="22"/>
          <w:szCs w:val="22"/>
        </w:rPr>
        <w:t> </w:t>
      </w:r>
    </w:p>
    <w:p w:rsidR="00C469F5" w:rsidRDefault="00C469F5" w:rsidP="00C469F5">
      <w:pPr>
        <w:pStyle w:val="xxxxxxxxxxxxxxxxmsonormal"/>
        <w:jc w:val="both"/>
        <w:rPr>
          <w:rFonts w:ascii="Arial" w:hAnsi="Arial" w:cs="Arial"/>
          <w:sz w:val="22"/>
          <w:szCs w:val="22"/>
        </w:rPr>
      </w:pPr>
      <w:r w:rsidRPr="002E764D">
        <w:rPr>
          <w:rFonts w:ascii="Arial" w:hAnsi="Arial" w:cs="Arial"/>
          <w:sz w:val="22"/>
          <w:szCs w:val="22"/>
        </w:rPr>
        <w:t>Mednarodni raziskovalni projekt</w:t>
      </w:r>
      <w:r w:rsidRPr="002E764D">
        <w:rPr>
          <w:rFonts w:ascii="Arial" w:hAnsi="Arial" w:cs="Arial"/>
          <w:b/>
          <w:bCs/>
          <w:sz w:val="22"/>
          <w:szCs w:val="22"/>
        </w:rPr>
        <w:t xml:space="preserve"> </w:t>
      </w:r>
      <w:proofErr w:type="spellStart"/>
      <w:r w:rsidRPr="002E764D">
        <w:rPr>
          <w:rFonts w:ascii="Arial" w:hAnsi="Arial" w:cs="Arial"/>
          <w:b/>
          <w:bCs/>
          <w:i/>
          <w:iCs/>
          <w:sz w:val="22"/>
          <w:szCs w:val="22"/>
        </w:rPr>
        <w:t>Religions</w:t>
      </w:r>
      <w:proofErr w:type="spellEnd"/>
      <w:r w:rsidRPr="002E764D">
        <w:rPr>
          <w:rFonts w:ascii="Arial" w:hAnsi="Arial" w:cs="Arial"/>
          <w:b/>
          <w:bCs/>
          <w:i/>
          <w:iCs/>
          <w:sz w:val="22"/>
          <w:szCs w:val="22"/>
        </w:rPr>
        <w:t xml:space="preserve"> and </w:t>
      </w:r>
      <w:proofErr w:type="spellStart"/>
      <w:r w:rsidRPr="002E764D">
        <w:rPr>
          <w:rFonts w:ascii="Arial" w:hAnsi="Arial" w:cs="Arial"/>
          <w:b/>
          <w:bCs/>
          <w:i/>
          <w:iCs/>
          <w:sz w:val="22"/>
          <w:szCs w:val="22"/>
        </w:rPr>
        <w:t>Values</w:t>
      </w:r>
      <w:proofErr w:type="spellEnd"/>
      <w:r w:rsidRPr="002E764D">
        <w:rPr>
          <w:rFonts w:ascii="Arial" w:hAnsi="Arial" w:cs="Arial"/>
          <w:b/>
          <w:bCs/>
          <w:i/>
          <w:iCs/>
          <w:sz w:val="22"/>
          <w:szCs w:val="22"/>
        </w:rPr>
        <w:t xml:space="preserve">: Central and </w:t>
      </w:r>
      <w:proofErr w:type="spellStart"/>
      <w:r w:rsidRPr="002E764D">
        <w:rPr>
          <w:rFonts w:ascii="Arial" w:hAnsi="Arial" w:cs="Arial"/>
          <w:b/>
          <w:bCs/>
          <w:i/>
          <w:iCs/>
          <w:sz w:val="22"/>
          <w:szCs w:val="22"/>
        </w:rPr>
        <w:t>Eastern</w:t>
      </w:r>
      <w:proofErr w:type="spellEnd"/>
      <w:r w:rsidRPr="002E764D">
        <w:rPr>
          <w:rFonts w:ascii="Arial" w:hAnsi="Arial" w:cs="Arial"/>
          <w:b/>
          <w:bCs/>
          <w:i/>
          <w:iCs/>
          <w:sz w:val="22"/>
          <w:szCs w:val="22"/>
        </w:rPr>
        <w:t xml:space="preserve"> European </w:t>
      </w:r>
      <w:proofErr w:type="spellStart"/>
      <w:r w:rsidRPr="002E764D">
        <w:rPr>
          <w:rFonts w:ascii="Arial" w:hAnsi="Arial" w:cs="Arial"/>
          <w:b/>
          <w:bCs/>
          <w:i/>
          <w:iCs/>
          <w:sz w:val="22"/>
          <w:szCs w:val="22"/>
        </w:rPr>
        <w:t>Research</w:t>
      </w:r>
      <w:proofErr w:type="spellEnd"/>
      <w:r w:rsidRPr="002E764D">
        <w:rPr>
          <w:rFonts w:ascii="Arial" w:hAnsi="Arial" w:cs="Arial"/>
          <w:b/>
          <w:bCs/>
          <w:i/>
          <w:iCs/>
          <w:sz w:val="22"/>
          <w:szCs w:val="22"/>
        </w:rPr>
        <w:t xml:space="preserve"> </w:t>
      </w:r>
      <w:proofErr w:type="spellStart"/>
      <w:r w:rsidRPr="002E764D">
        <w:rPr>
          <w:rFonts w:ascii="Arial" w:hAnsi="Arial" w:cs="Arial"/>
          <w:b/>
          <w:bCs/>
          <w:i/>
          <w:iCs/>
          <w:sz w:val="22"/>
          <w:szCs w:val="22"/>
        </w:rPr>
        <w:t>Network</w:t>
      </w:r>
      <w:proofErr w:type="spellEnd"/>
      <w:r w:rsidRPr="002E764D">
        <w:rPr>
          <w:rFonts w:ascii="Arial" w:hAnsi="Arial" w:cs="Arial"/>
          <w:sz w:val="22"/>
          <w:szCs w:val="22"/>
        </w:rPr>
        <w:t xml:space="preserve"> (</w:t>
      </w:r>
      <w:r w:rsidRPr="002E764D">
        <w:rPr>
          <w:rFonts w:ascii="Arial" w:hAnsi="Arial" w:cs="Arial"/>
          <w:b/>
          <w:bCs/>
          <w:sz w:val="22"/>
          <w:szCs w:val="22"/>
        </w:rPr>
        <w:t xml:space="preserve">FP6 CIT5-CT-2006-028899, </w:t>
      </w:r>
      <w:r w:rsidRPr="002E764D">
        <w:rPr>
          <w:rFonts w:ascii="Arial" w:hAnsi="Arial" w:cs="Arial"/>
          <w:sz w:val="22"/>
          <w:szCs w:val="22"/>
        </w:rPr>
        <w:t>1.1.2007–31.12.2009; raziskovalec v projektu): kot raziskovalec je bil aktivno vključen v mednarodno raziskovalno mrežo za raziskovanje odnosa religije in vrednot v Srednji in Vzhodni Evropi, imenovano REVACERN (sodelovalo je več kot petnajst uglednih znanstvenih ustanov iz Avstrije, Bolgarije, Hrvaške, Češke, Madžarske, Poljske , Slovenija), kjer je raziskoval vrednotni pluralizem, predvsem z vidika teorije državljanstva (vloga religije pri gojenju državljanskih vrlin in prakse, ki so potrebne za sodobne liberalne pluralistične demokracije).</w:t>
      </w:r>
    </w:p>
    <w:p w:rsidR="00CE1400" w:rsidRPr="005A07D4" w:rsidRDefault="00CE1400" w:rsidP="00CC5C35">
      <w:pPr>
        <w:pStyle w:val="xxxxxxxxxxxxxxxxmsonormal"/>
        <w:jc w:val="both"/>
        <w:rPr>
          <w:rFonts w:ascii="Arial" w:hAnsi="Arial" w:cs="Arial"/>
          <w:b/>
          <w:bCs/>
          <w:sz w:val="22"/>
          <w:szCs w:val="22"/>
        </w:rPr>
      </w:pPr>
    </w:p>
    <w:p w:rsidR="0044446F" w:rsidRPr="005A07D4" w:rsidRDefault="0044446F" w:rsidP="00CC5C35">
      <w:pPr>
        <w:pStyle w:val="xxxxxxxxxxxxxxxxmsonormal"/>
        <w:jc w:val="both"/>
        <w:rPr>
          <w:rFonts w:ascii="Arial" w:hAnsi="Arial" w:cs="Arial"/>
          <w:b/>
          <w:bCs/>
          <w:sz w:val="22"/>
          <w:szCs w:val="22"/>
        </w:rPr>
      </w:pP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sz w:val="22"/>
          <w:szCs w:val="22"/>
          <w:lang w:val="en-GB"/>
        </w:rPr>
        <w:t>Bojan Žalec, PhD</w:t>
      </w:r>
      <w:proofErr w:type="gramStart"/>
      <w:r w:rsidRPr="00E858DA">
        <w:rPr>
          <w:rFonts w:ascii="Arial" w:hAnsi="Arial" w:cs="Arial"/>
          <w:b/>
          <w:bCs/>
          <w:sz w:val="22"/>
          <w:szCs w:val="22"/>
          <w:lang w:val="en-GB"/>
        </w:rPr>
        <w:t xml:space="preserve">, </w:t>
      </w:r>
      <w:r w:rsidR="00CE1400">
        <w:rPr>
          <w:rFonts w:ascii="Arial" w:hAnsi="Arial" w:cs="Arial"/>
          <w:b/>
          <w:bCs/>
          <w:sz w:val="22"/>
          <w:szCs w:val="22"/>
          <w:lang w:val="en-GB"/>
        </w:rPr>
        <w:t xml:space="preserve"> Associate</w:t>
      </w:r>
      <w:proofErr w:type="gramEnd"/>
      <w:r w:rsidR="00CE1400">
        <w:rPr>
          <w:rFonts w:ascii="Arial" w:hAnsi="Arial" w:cs="Arial"/>
          <w:b/>
          <w:bCs/>
          <w:sz w:val="22"/>
          <w:szCs w:val="22"/>
          <w:lang w:val="en-GB"/>
        </w:rPr>
        <w:t xml:space="preserve"> Professor and </w:t>
      </w:r>
      <w:r w:rsidRPr="00E858DA">
        <w:rPr>
          <w:rFonts w:ascii="Arial" w:hAnsi="Arial" w:cs="Arial"/>
          <w:b/>
          <w:bCs/>
          <w:sz w:val="22"/>
          <w:szCs w:val="22"/>
          <w:lang w:val="en-GB"/>
        </w:rPr>
        <w:t>Research Professor</w:t>
      </w:r>
    </w:p>
    <w:p w:rsidR="00CC5C35" w:rsidRPr="00E858DA" w:rsidRDefault="00CC5C35" w:rsidP="00CC5C35">
      <w:pPr>
        <w:pStyle w:val="xxxxxxxxxxxxxxxxmsonormal"/>
        <w:jc w:val="both"/>
        <w:rPr>
          <w:rFonts w:ascii="Arial" w:hAnsi="Arial" w:cs="Arial"/>
          <w:sz w:val="22"/>
          <w:szCs w:val="22"/>
          <w:lang w:val="en-GB"/>
        </w:rPr>
      </w:pPr>
      <w:proofErr w:type="gramStart"/>
      <w:r w:rsidRPr="00E858DA">
        <w:rPr>
          <w:rFonts w:ascii="Arial" w:hAnsi="Arial" w:cs="Arial"/>
          <w:sz w:val="22"/>
          <w:szCs w:val="22"/>
          <w:lang w:val="en-GB"/>
        </w:rPr>
        <w:t>born</w:t>
      </w:r>
      <w:proofErr w:type="gramEnd"/>
      <w:r w:rsidRPr="00E858DA">
        <w:rPr>
          <w:rFonts w:ascii="Arial" w:hAnsi="Arial" w:cs="Arial"/>
          <w:sz w:val="22"/>
          <w:szCs w:val="22"/>
          <w:lang w:val="en-GB"/>
        </w:rPr>
        <w:t xml:space="preserve"> March 15, 1966 in Ljubljana</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sz w:val="22"/>
          <w:szCs w:val="22"/>
          <w:lang w:val="en-GB"/>
        </w:rPr>
        <w:t>Education</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1999-PhD in Science (Philosophy), Faculty of Arts, University of Ljubljana</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xml:space="preserve">1996-Master of Science (Philosophy), Faculty of Arts, University of Ljubljana (one year as a postgraduate student of philosophy at the Institute for philosophy at University in </w:t>
      </w:r>
      <w:proofErr w:type="spellStart"/>
      <w:r w:rsidRPr="00E858DA">
        <w:rPr>
          <w:rFonts w:ascii="Arial" w:hAnsi="Arial" w:cs="Arial"/>
          <w:sz w:val="22"/>
          <w:szCs w:val="22"/>
          <w:lang w:val="en-GB"/>
        </w:rPr>
        <w:t>Würzburg</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Prof.</w:t>
      </w:r>
      <w:proofErr w:type="spellEnd"/>
      <w:r w:rsidRPr="00E858DA">
        <w:rPr>
          <w:rFonts w:ascii="Arial" w:hAnsi="Arial" w:cs="Arial"/>
          <w:sz w:val="22"/>
          <w:szCs w:val="22"/>
          <w:lang w:val="en-GB"/>
        </w:rPr>
        <w:t xml:space="preserve"> Wilhelm Baumgartner from </w:t>
      </w:r>
      <w:proofErr w:type="spellStart"/>
      <w:r w:rsidRPr="00E858DA">
        <w:rPr>
          <w:rFonts w:ascii="Arial" w:hAnsi="Arial" w:cs="Arial"/>
          <w:sz w:val="22"/>
          <w:szCs w:val="22"/>
          <w:lang w:val="en-GB"/>
        </w:rPr>
        <w:t>Würzburg</w:t>
      </w:r>
      <w:proofErr w:type="spellEnd"/>
      <w:r w:rsidRPr="00E858DA">
        <w:rPr>
          <w:rFonts w:ascii="Arial" w:hAnsi="Arial" w:cs="Arial"/>
          <w:sz w:val="22"/>
          <w:szCs w:val="22"/>
          <w:lang w:val="en-GB"/>
        </w:rPr>
        <w:t xml:space="preserve"> was a co-supervisor at his MA degree)</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1992-Degree in Philosophy (A) and Sociology (B), Faculty of Arts, University of Ljubljana</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Academic title: PhD, Scientific Councillor/Research Professor</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sz w:val="22"/>
          <w:szCs w:val="22"/>
          <w:lang w:val="en-GB"/>
        </w:rPr>
        <w:t>Employment/managing positions</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xml:space="preserve">Since 2004 he is employed at the Faculty of Theology in Ljubljana, where he is also a head of the Institute for Philosophy and Social Ethics. In 2012 he was elected to the title of associate professor and in 2015 to the title of scientific </w:t>
      </w:r>
      <w:proofErr w:type="spellStart"/>
      <w:r w:rsidRPr="00E858DA">
        <w:rPr>
          <w:rFonts w:ascii="Arial" w:hAnsi="Arial" w:cs="Arial"/>
          <w:sz w:val="22"/>
          <w:szCs w:val="22"/>
          <w:lang w:val="en-GB"/>
        </w:rPr>
        <w:t>councilor</w:t>
      </w:r>
      <w:proofErr w:type="spellEnd"/>
      <w:r w:rsidRPr="00E858DA">
        <w:rPr>
          <w:rFonts w:ascii="Arial" w:hAnsi="Arial" w:cs="Arial"/>
          <w:sz w:val="22"/>
          <w:szCs w:val="22"/>
          <w:lang w:val="en-GB"/>
        </w:rPr>
        <w:t>/research professor.</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2005–2007: President of the Slovenian Philosophical Society</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Other leading/managing functions: Head of Basic Research Project “Religion as a Factor of Ethics and Intercultural Dialogue” (2014-2017</w:t>
      </w:r>
      <w:proofErr w:type="gramStart"/>
      <w:r w:rsidRPr="00E858DA">
        <w:rPr>
          <w:rFonts w:ascii="Arial" w:hAnsi="Arial" w:cs="Arial"/>
          <w:sz w:val="22"/>
          <w:szCs w:val="22"/>
          <w:lang w:val="en-GB"/>
        </w:rPr>
        <w:t>);</w:t>
      </w:r>
      <w:proofErr w:type="gramEnd"/>
      <w:r w:rsidRPr="00E858DA">
        <w:rPr>
          <w:rFonts w:ascii="Arial" w:hAnsi="Arial" w:cs="Arial"/>
          <w:sz w:val="22"/>
          <w:szCs w:val="22"/>
          <w:lang w:val="en-GB"/>
        </w:rPr>
        <w:t xml:space="preserve"> Head of the Jean Monnet project/module (2017-2020), Head/Chair of Program and Organization Committees of several international scientific conferences attended by important international researchers (including Felix Unger, Ulrich Beck, </w:t>
      </w:r>
      <w:proofErr w:type="spellStart"/>
      <w:r w:rsidRPr="00E858DA">
        <w:rPr>
          <w:rFonts w:ascii="Arial" w:hAnsi="Arial" w:cs="Arial"/>
          <w:sz w:val="22"/>
          <w:szCs w:val="22"/>
          <w:lang w:val="en-GB"/>
        </w:rPr>
        <w:t>Tomáš</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Halík</w:t>
      </w:r>
      <w:proofErr w:type="spellEnd"/>
      <w:r w:rsidRPr="00E858DA">
        <w:rPr>
          <w:rFonts w:ascii="Arial" w:hAnsi="Arial" w:cs="Arial"/>
          <w:sz w:val="22"/>
          <w:szCs w:val="22"/>
          <w:lang w:val="en-GB"/>
        </w:rPr>
        <w:t xml:space="preserve">, Wolfgang Palaver, Dietmar </w:t>
      </w:r>
      <w:proofErr w:type="spellStart"/>
      <w:r w:rsidRPr="00E858DA">
        <w:rPr>
          <w:rFonts w:ascii="Arial" w:hAnsi="Arial" w:cs="Arial"/>
          <w:sz w:val="22"/>
          <w:szCs w:val="22"/>
          <w:lang w:val="en-GB"/>
        </w:rPr>
        <w:t>Mieth</w:t>
      </w:r>
      <w:proofErr w:type="spellEnd"/>
      <w:r w:rsidRPr="00E858DA">
        <w:rPr>
          <w:rFonts w:ascii="Arial" w:hAnsi="Arial" w:cs="Arial"/>
          <w:sz w:val="22"/>
          <w:szCs w:val="22"/>
          <w:lang w:val="en-GB"/>
        </w:rPr>
        <w:t xml:space="preserve">, Rudolf Haller, </w:t>
      </w:r>
      <w:proofErr w:type="spellStart"/>
      <w:r w:rsidRPr="00E858DA">
        <w:rPr>
          <w:rFonts w:ascii="Arial" w:hAnsi="Arial" w:cs="Arial"/>
          <w:sz w:val="22"/>
          <w:szCs w:val="22"/>
          <w:lang w:val="en-GB"/>
        </w:rPr>
        <w:t>Lieven</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Boeve</w:t>
      </w:r>
      <w:proofErr w:type="spellEnd"/>
      <w:r w:rsidRPr="00E858DA">
        <w:rPr>
          <w:rFonts w:ascii="Arial" w:hAnsi="Arial" w:cs="Arial"/>
          <w:sz w:val="22"/>
          <w:szCs w:val="22"/>
          <w:lang w:val="en-GB"/>
        </w:rPr>
        <w:t xml:space="preserve">, Santiago </w:t>
      </w:r>
      <w:proofErr w:type="spellStart"/>
      <w:r w:rsidRPr="00E858DA">
        <w:rPr>
          <w:rFonts w:ascii="Arial" w:hAnsi="Arial" w:cs="Arial"/>
          <w:sz w:val="22"/>
          <w:szCs w:val="22"/>
          <w:lang w:val="en-GB"/>
        </w:rPr>
        <w:t>Sia</w:t>
      </w:r>
      <w:proofErr w:type="spellEnd"/>
      <w:r w:rsidRPr="00E858DA">
        <w:rPr>
          <w:rFonts w:ascii="Arial" w:hAnsi="Arial" w:cs="Arial"/>
          <w:sz w:val="22"/>
          <w:szCs w:val="22"/>
          <w:lang w:val="en-GB"/>
        </w:rPr>
        <w:t xml:space="preserve">, Josef </w:t>
      </w:r>
      <w:proofErr w:type="spellStart"/>
      <w:r w:rsidRPr="00E858DA">
        <w:rPr>
          <w:rFonts w:ascii="Arial" w:hAnsi="Arial" w:cs="Arial"/>
          <w:sz w:val="22"/>
          <w:szCs w:val="22"/>
          <w:lang w:val="en-GB"/>
        </w:rPr>
        <w:t>Niewiadomski</w:t>
      </w:r>
      <w:proofErr w:type="spellEnd"/>
      <w:r w:rsidRPr="00E858DA">
        <w:rPr>
          <w:rFonts w:ascii="Arial" w:hAnsi="Arial" w:cs="Arial"/>
          <w:sz w:val="22"/>
          <w:szCs w:val="22"/>
          <w:lang w:val="en-GB"/>
        </w:rPr>
        <w:t xml:space="preserve">, Didier Pollefeyt and Peter </w:t>
      </w:r>
      <w:proofErr w:type="spellStart"/>
      <w:r w:rsidRPr="00E858DA">
        <w:rPr>
          <w:rFonts w:ascii="Arial" w:hAnsi="Arial" w:cs="Arial"/>
          <w:sz w:val="22"/>
          <w:szCs w:val="22"/>
          <w:lang w:val="en-GB"/>
        </w:rPr>
        <w:t>Hünermann</w:t>
      </w:r>
      <w:proofErr w:type="spellEnd"/>
      <w:r w:rsidRPr="00E858DA">
        <w:rPr>
          <w:rFonts w:ascii="Arial" w:hAnsi="Arial" w:cs="Arial"/>
          <w:sz w:val="22"/>
          <w:szCs w:val="22"/>
          <w:lang w:val="en-GB"/>
        </w:rPr>
        <w:t>).</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Default="00CC5C35" w:rsidP="00CC5C35">
      <w:pPr>
        <w:pStyle w:val="xxxxxxxxxxxxxxxxmsonormal"/>
        <w:jc w:val="both"/>
        <w:rPr>
          <w:rFonts w:ascii="Arial" w:hAnsi="Arial" w:cs="Arial"/>
          <w:b/>
          <w:bCs/>
          <w:sz w:val="22"/>
          <w:szCs w:val="22"/>
          <w:lang w:val="en-GB"/>
        </w:rPr>
      </w:pPr>
      <w:r w:rsidRPr="00E858DA">
        <w:rPr>
          <w:rFonts w:ascii="Arial" w:hAnsi="Arial" w:cs="Arial"/>
          <w:b/>
          <w:bCs/>
          <w:sz w:val="22"/>
          <w:szCs w:val="22"/>
          <w:lang w:val="en-GB"/>
        </w:rPr>
        <w:t>Research/publications</w:t>
      </w:r>
    </w:p>
    <w:p w:rsidR="00CC5C35" w:rsidRPr="00E858DA" w:rsidRDefault="00C14E06" w:rsidP="00CC5C35">
      <w:pPr>
        <w:pStyle w:val="xxxxxxxxxxxxxxxxmsonormal"/>
        <w:jc w:val="both"/>
        <w:rPr>
          <w:rFonts w:ascii="Arial" w:hAnsi="Arial" w:cs="Arial"/>
          <w:sz w:val="22"/>
          <w:szCs w:val="22"/>
          <w:lang w:val="en-GB"/>
        </w:rPr>
      </w:pPr>
      <w:r w:rsidRPr="00EE5E06">
        <w:rPr>
          <w:rFonts w:ascii="Arial" w:hAnsi="Arial" w:cs="Arial"/>
          <w:sz w:val="22"/>
          <w:szCs w:val="22"/>
          <w:lang w:val="en-GB"/>
        </w:rPr>
        <w:t>Bojan Žalec is the author of more than 165 scientific publications.</w:t>
      </w:r>
      <w:r w:rsidR="00F526AA">
        <w:rPr>
          <w:rFonts w:ascii="Arial" w:hAnsi="Arial" w:cs="Arial"/>
          <w:sz w:val="22"/>
          <w:szCs w:val="22"/>
        </w:rPr>
        <w:t xml:space="preserve"> </w:t>
      </w:r>
      <w:r w:rsidR="00CC5C35" w:rsidRPr="00E858DA">
        <w:rPr>
          <w:rFonts w:ascii="Arial" w:hAnsi="Arial" w:cs="Arial"/>
          <w:sz w:val="22"/>
          <w:szCs w:val="22"/>
          <w:lang w:val="en-GB"/>
        </w:rPr>
        <w:t xml:space="preserve">He is the sole author of </w:t>
      </w:r>
      <w:r>
        <w:rPr>
          <w:rFonts w:ascii="Arial" w:hAnsi="Arial" w:cs="Arial"/>
          <w:sz w:val="22"/>
          <w:szCs w:val="22"/>
          <w:lang w:val="en-GB"/>
        </w:rPr>
        <w:t>60</w:t>
      </w:r>
      <w:r w:rsidR="00CC5C35" w:rsidRPr="00E858DA">
        <w:rPr>
          <w:rFonts w:ascii="Arial" w:hAnsi="Arial" w:cs="Arial"/>
          <w:sz w:val="22"/>
          <w:szCs w:val="22"/>
          <w:lang w:val="en-GB"/>
        </w:rPr>
        <w:t xml:space="preserve"> original scientific papers (all together 6</w:t>
      </w:r>
      <w:r>
        <w:rPr>
          <w:rFonts w:ascii="Arial" w:hAnsi="Arial" w:cs="Arial"/>
          <w:sz w:val="22"/>
          <w:szCs w:val="22"/>
          <w:lang w:val="en-GB"/>
        </w:rPr>
        <w:t>4</w:t>
      </w:r>
      <w:r w:rsidR="00CC5C35" w:rsidRPr="00E858DA">
        <w:rPr>
          <w:rFonts w:ascii="Arial" w:hAnsi="Arial" w:cs="Arial"/>
          <w:sz w:val="22"/>
          <w:szCs w:val="22"/>
          <w:lang w:val="en-GB"/>
        </w:rPr>
        <w:t xml:space="preserve"> papers), 6 scientific monographs and dozens of parts of scientific monographs in various languages published by the most prestigious scientific journals with high impact factors (</w:t>
      </w:r>
      <w:proofErr w:type="spellStart"/>
      <w:r w:rsidR="00CC5C35" w:rsidRPr="00E858DA">
        <w:rPr>
          <w:rFonts w:ascii="Arial" w:hAnsi="Arial" w:cs="Arial"/>
          <w:i/>
          <w:sz w:val="22"/>
          <w:szCs w:val="22"/>
          <w:lang w:val="en-GB"/>
        </w:rPr>
        <w:t>Acta</w:t>
      </w:r>
      <w:proofErr w:type="spellEnd"/>
      <w:r w:rsidR="00CC5C35" w:rsidRPr="00E858DA">
        <w:rPr>
          <w:rFonts w:ascii="Arial" w:hAnsi="Arial" w:cs="Arial"/>
          <w:i/>
          <w:sz w:val="22"/>
          <w:szCs w:val="22"/>
          <w:lang w:val="en-GB"/>
        </w:rPr>
        <w:t xml:space="preserve"> </w:t>
      </w:r>
      <w:proofErr w:type="spellStart"/>
      <w:r w:rsidR="00CC5C35" w:rsidRPr="00E858DA">
        <w:rPr>
          <w:rFonts w:ascii="Arial" w:hAnsi="Arial" w:cs="Arial"/>
          <w:i/>
          <w:sz w:val="22"/>
          <w:szCs w:val="22"/>
          <w:lang w:val="en-GB"/>
        </w:rPr>
        <w:t>Analytica</w:t>
      </w:r>
      <w:proofErr w:type="spellEnd"/>
      <w:r w:rsidR="00CC5C35" w:rsidRPr="00E858DA">
        <w:rPr>
          <w:rFonts w:ascii="Arial" w:hAnsi="Arial" w:cs="Arial"/>
          <w:i/>
          <w:sz w:val="22"/>
          <w:szCs w:val="22"/>
          <w:lang w:val="en-GB"/>
        </w:rPr>
        <w:t xml:space="preserve">, Anthropological Notebooks, </w:t>
      </w:r>
      <w:r w:rsidR="00CC5C35" w:rsidRPr="00E858DA">
        <w:rPr>
          <w:rFonts w:ascii="Arial" w:hAnsi="Arial" w:cs="Arial"/>
          <w:i/>
          <w:sz w:val="22"/>
          <w:szCs w:val="22"/>
          <w:lang w:val="en-GB"/>
        </w:rPr>
        <w:lastRenderedPageBreak/>
        <w:t xml:space="preserve">Synthesis Philosophica, </w:t>
      </w:r>
      <w:proofErr w:type="spellStart"/>
      <w:r w:rsidR="00CC5C35" w:rsidRPr="00E858DA">
        <w:rPr>
          <w:rFonts w:ascii="Arial" w:hAnsi="Arial" w:cs="Arial"/>
          <w:i/>
          <w:sz w:val="22"/>
          <w:szCs w:val="22"/>
          <w:lang w:val="en-GB"/>
        </w:rPr>
        <w:t>Filozofska</w:t>
      </w:r>
      <w:proofErr w:type="spellEnd"/>
      <w:r w:rsidR="00CC5C35" w:rsidRPr="00E858DA">
        <w:rPr>
          <w:rFonts w:ascii="Arial" w:hAnsi="Arial" w:cs="Arial"/>
          <w:i/>
          <w:sz w:val="22"/>
          <w:szCs w:val="22"/>
          <w:lang w:val="en-GB"/>
        </w:rPr>
        <w:t xml:space="preserve"> </w:t>
      </w:r>
      <w:proofErr w:type="spellStart"/>
      <w:r w:rsidR="00CC5C35" w:rsidRPr="00E858DA">
        <w:rPr>
          <w:rFonts w:ascii="Arial" w:hAnsi="Arial" w:cs="Arial"/>
          <w:i/>
          <w:sz w:val="22"/>
          <w:szCs w:val="22"/>
          <w:lang w:val="en-GB"/>
        </w:rPr>
        <w:t>istraživanja</w:t>
      </w:r>
      <w:proofErr w:type="spellEnd"/>
      <w:r w:rsidR="00CC5C35" w:rsidRPr="00E858DA">
        <w:rPr>
          <w:rFonts w:ascii="Arial" w:hAnsi="Arial" w:cs="Arial"/>
          <w:i/>
          <w:sz w:val="22"/>
          <w:szCs w:val="22"/>
          <w:lang w:val="en-GB"/>
        </w:rPr>
        <w:t xml:space="preserve">, Bogoslovni vestnik, </w:t>
      </w:r>
      <w:proofErr w:type="spellStart"/>
      <w:r w:rsidR="00CC5C35" w:rsidRPr="00E858DA">
        <w:rPr>
          <w:rFonts w:ascii="Arial" w:hAnsi="Arial" w:cs="Arial"/>
          <w:i/>
          <w:sz w:val="22"/>
          <w:szCs w:val="22"/>
          <w:lang w:val="en-GB"/>
        </w:rPr>
        <w:t>Filozofia</w:t>
      </w:r>
      <w:proofErr w:type="spellEnd"/>
      <w:r w:rsidR="00CC5C35" w:rsidRPr="00E858DA">
        <w:rPr>
          <w:rFonts w:ascii="Arial" w:hAnsi="Arial" w:cs="Arial"/>
          <w:i/>
          <w:sz w:val="22"/>
          <w:szCs w:val="22"/>
          <w:lang w:val="en-GB"/>
        </w:rPr>
        <w:t xml:space="preserve">, European Journal of Science and Theology, Annales: Series </w:t>
      </w:r>
      <w:proofErr w:type="spellStart"/>
      <w:r w:rsidR="00CC5C35" w:rsidRPr="00E858DA">
        <w:rPr>
          <w:rFonts w:ascii="Arial" w:hAnsi="Arial" w:cs="Arial"/>
          <w:i/>
          <w:sz w:val="22"/>
          <w:szCs w:val="22"/>
          <w:lang w:val="en-GB"/>
        </w:rPr>
        <w:t>Historia</w:t>
      </w:r>
      <w:proofErr w:type="spellEnd"/>
      <w:r w:rsidR="00CC5C35" w:rsidRPr="00E858DA">
        <w:rPr>
          <w:rFonts w:ascii="Arial" w:hAnsi="Arial" w:cs="Arial"/>
          <w:i/>
          <w:sz w:val="22"/>
          <w:szCs w:val="22"/>
          <w:lang w:val="en-GB"/>
        </w:rPr>
        <w:t xml:space="preserve"> et </w:t>
      </w:r>
      <w:proofErr w:type="spellStart"/>
      <w:r w:rsidR="00CC5C35" w:rsidRPr="00E858DA">
        <w:rPr>
          <w:rFonts w:ascii="Arial" w:hAnsi="Arial" w:cs="Arial"/>
          <w:i/>
          <w:sz w:val="22"/>
          <w:szCs w:val="22"/>
          <w:lang w:val="en-GB"/>
        </w:rPr>
        <w:t>Sociologia</w:t>
      </w:r>
      <w:proofErr w:type="spellEnd"/>
      <w:r w:rsidR="00CC5C35" w:rsidRPr="00E858DA">
        <w:rPr>
          <w:rFonts w:ascii="Arial" w:hAnsi="Arial" w:cs="Arial"/>
          <w:i/>
          <w:sz w:val="22"/>
          <w:szCs w:val="22"/>
          <w:lang w:val="en-GB"/>
        </w:rPr>
        <w:t xml:space="preserve">, </w:t>
      </w:r>
      <w:proofErr w:type="spellStart"/>
      <w:r w:rsidR="00CC5C35" w:rsidRPr="00E858DA">
        <w:rPr>
          <w:rFonts w:ascii="Arial" w:hAnsi="Arial" w:cs="Arial"/>
          <w:i/>
          <w:sz w:val="22"/>
          <w:szCs w:val="22"/>
          <w:lang w:val="en-GB"/>
        </w:rPr>
        <w:t>XLinguae</w:t>
      </w:r>
      <w:proofErr w:type="spellEnd"/>
      <w:r w:rsidR="00CC5C35" w:rsidRPr="00E858DA">
        <w:rPr>
          <w:rFonts w:ascii="Arial" w:hAnsi="Arial" w:cs="Arial"/>
          <w:i/>
          <w:sz w:val="22"/>
          <w:szCs w:val="22"/>
          <w:lang w:val="en-GB"/>
        </w:rPr>
        <w:t xml:space="preserve">, </w:t>
      </w:r>
      <w:proofErr w:type="spellStart"/>
      <w:r w:rsidR="00CC5C35" w:rsidRPr="00E858DA">
        <w:rPr>
          <w:rFonts w:ascii="Arial" w:hAnsi="Arial" w:cs="Arial"/>
          <w:i/>
          <w:iCs/>
          <w:sz w:val="22"/>
          <w:szCs w:val="22"/>
        </w:rPr>
        <w:t>Historia</w:t>
      </w:r>
      <w:proofErr w:type="spellEnd"/>
      <w:r w:rsidR="00CC5C35" w:rsidRPr="00E858DA">
        <w:rPr>
          <w:rFonts w:ascii="Arial" w:hAnsi="Arial" w:cs="Arial"/>
          <w:i/>
          <w:iCs/>
          <w:sz w:val="22"/>
          <w:szCs w:val="22"/>
        </w:rPr>
        <w:t xml:space="preserve"> </w:t>
      </w:r>
      <w:proofErr w:type="spellStart"/>
      <w:r w:rsidR="00CC5C35" w:rsidRPr="00E858DA">
        <w:rPr>
          <w:rFonts w:ascii="Arial" w:hAnsi="Arial" w:cs="Arial"/>
          <w:i/>
          <w:iCs/>
          <w:sz w:val="22"/>
          <w:szCs w:val="22"/>
        </w:rPr>
        <w:t>ecclesiastica</w:t>
      </w:r>
      <w:proofErr w:type="spellEnd"/>
      <w:r w:rsidR="00CC5C35" w:rsidRPr="00E858DA">
        <w:rPr>
          <w:rFonts w:ascii="Arial" w:hAnsi="Arial" w:cs="Arial"/>
          <w:sz w:val="22"/>
          <w:szCs w:val="22"/>
          <w:lang w:val="en-GB"/>
        </w:rPr>
        <w:t xml:space="preserve">) and in prominent scientific publishers. He is a (co)editor of numerous academic monographs and other publications, of which 13 were published abroad (Lit publishing house). For 10 years he was the editor-in-chief of an important social sciences and humanities oriented book series </w:t>
      </w:r>
      <w:proofErr w:type="spellStart"/>
      <w:r w:rsidR="00CC5C35" w:rsidRPr="00E858DA">
        <w:rPr>
          <w:rFonts w:ascii="Arial" w:hAnsi="Arial" w:cs="Arial"/>
          <w:sz w:val="22"/>
          <w:szCs w:val="22"/>
          <w:lang w:val="en-GB"/>
        </w:rPr>
        <w:t>Claritas</w:t>
      </w:r>
      <w:proofErr w:type="spellEnd"/>
      <w:r w:rsidR="00CC5C35" w:rsidRPr="00E858DA">
        <w:rPr>
          <w:rFonts w:ascii="Arial" w:hAnsi="Arial" w:cs="Arial"/>
          <w:sz w:val="22"/>
          <w:szCs w:val="22"/>
          <w:lang w:val="en-GB"/>
        </w:rPr>
        <w:t xml:space="preserve"> as part of the Student publishing house in Ljubljana (The edition published works of highest quality from the area of humanities and social science, for instance works of C. S. Lewis, Ch. Taylor, L. Strauss, S. Kierkegaard, J. Maritain, M. </w:t>
      </w:r>
      <w:proofErr w:type="spellStart"/>
      <w:r w:rsidR="00CC5C35" w:rsidRPr="00E858DA">
        <w:rPr>
          <w:rFonts w:ascii="Arial" w:hAnsi="Arial" w:cs="Arial"/>
          <w:sz w:val="22"/>
          <w:szCs w:val="22"/>
          <w:lang w:val="en-GB"/>
        </w:rPr>
        <w:t>Komar</w:t>
      </w:r>
      <w:proofErr w:type="spellEnd"/>
      <w:r w:rsidR="00CC5C35" w:rsidRPr="00E858DA">
        <w:rPr>
          <w:rFonts w:ascii="Arial" w:hAnsi="Arial" w:cs="Arial"/>
          <w:sz w:val="22"/>
          <w:szCs w:val="22"/>
          <w:lang w:val="en-GB"/>
        </w:rPr>
        <w:t xml:space="preserve">, H. Arendt, L. Siedentop, J. H. H. </w:t>
      </w:r>
      <w:proofErr w:type="spellStart"/>
      <w:r w:rsidR="00CC5C35" w:rsidRPr="00E858DA">
        <w:rPr>
          <w:rFonts w:ascii="Arial" w:hAnsi="Arial" w:cs="Arial"/>
          <w:sz w:val="22"/>
          <w:szCs w:val="22"/>
          <w:lang w:val="en-GB"/>
        </w:rPr>
        <w:t>Weiler</w:t>
      </w:r>
      <w:proofErr w:type="spellEnd"/>
      <w:r w:rsidR="00CC5C35" w:rsidRPr="00E858DA">
        <w:rPr>
          <w:rFonts w:ascii="Arial" w:hAnsi="Arial" w:cs="Arial"/>
          <w:sz w:val="22"/>
          <w:szCs w:val="22"/>
          <w:lang w:val="en-GB"/>
        </w:rPr>
        <w:t xml:space="preserve">, L. Wittgenstein, Z. Bauman, M. Novak, A. </w:t>
      </w:r>
      <w:proofErr w:type="spellStart"/>
      <w:r w:rsidR="00CC5C35" w:rsidRPr="00E858DA">
        <w:rPr>
          <w:rFonts w:ascii="Arial" w:hAnsi="Arial" w:cs="Arial"/>
          <w:sz w:val="22"/>
          <w:szCs w:val="22"/>
          <w:lang w:val="en-GB"/>
        </w:rPr>
        <w:t>MacIntyre</w:t>
      </w:r>
      <w:proofErr w:type="spellEnd"/>
      <w:r w:rsidR="00CC5C35" w:rsidRPr="00E858DA">
        <w:rPr>
          <w:rFonts w:ascii="Arial" w:hAnsi="Arial" w:cs="Arial"/>
          <w:sz w:val="22"/>
          <w:szCs w:val="22"/>
          <w:lang w:val="en-GB"/>
        </w:rPr>
        <w:t xml:space="preserve">, Th. </w:t>
      </w:r>
      <w:proofErr w:type="spellStart"/>
      <w:r w:rsidR="00CC5C35" w:rsidRPr="00E858DA">
        <w:rPr>
          <w:rFonts w:ascii="Arial" w:hAnsi="Arial" w:cs="Arial"/>
          <w:sz w:val="22"/>
          <w:szCs w:val="22"/>
          <w:lang w:val="en-GB"/>
        </w:rPr>
        <w:t>Luckmann</w:t>
      </w:r>
      <w:proofErr w:type="spellEnd"/>
      <w:r w:rsidR="00CC5C35" w:rsidRPr="00E858DA">
        <w:rPr>
          <w:rFonts w:ascii="Arial" w:hAnsi="Arial" w:cs="Arial"/>
          <w:sz w:val="22"/>
          <w:szCs w:val="22"/>
          <w:lang w:val="en-GB"/>
        </w:rPr>
        <w:t xml:space="preserve">, J. Juhant, H. McCabe, R. </w:t>
      </w:r>
      <w:proofErr w:type="spellStart"/>
      <w:r w:rsidR="00CC5C35" w:rsidRPr="00E858DA">
        <w:rPr>
          <w:rFonts w:ascii="Arial" w:hAnsi="Arial" w:cs="Arial"/>
          <w:sz w:val="22"/>
          <w:szCs w:val="22"/>
          <w:lang w:val="en-GB"/>
        </w:rPr>
        <w:t>Brague</w:t>
      </w:r>
      <w:proofErr w:type="spellEnd"/>
      <w:r w:rsidR="00CC5C35" w:rsidRPr="00E858DA">
        <w:rPr>
          <w:rFonts w:ascii="Arial" w:hAnsi="Arial" w:cs="Arial"/>
          <w:sz w:val="22"/>
          <w:szCs w:val="22"/>
          <w:lang w:val="en-GB"/>
        </w:rPr>
        <w:t xml:space="preserve"> and others). When he was the editor in chief, 45 books appeared in the series. He has translated in Slovene important philosophical works from German and English (for instance Franz Brentano’s </w:t>
      </w:r>
      <w:proofErr w:type="spellStart"/>
      <w:r w:rsidR="00CC5C35" w:rsidRPr="00E858DA">
        <w:rPr>
          <w:rFonts w:ascii="Arial" w:hAnsi="Arial" w:cs="Arial"/>
          <w:i/>
          <w:iCs/>
          <w:sz w:val="22"/>
          <w:szCs w:val="22"/>
          <w:lang w:val="en-GB"/>
        </w:rPr>
        <w:t>Kategorienlehre</w:t>
      </w:r>
      <w:proofErr w:type="spellEnd"/>
      <w:r w:rsidR="00CC5C35" w:rsidRPr="00E858DA">
        <w:rPr>
          <w:rFonts w:ascii="Arial" w:hAnsi="Arial" w:cs="Arial"/>
          <w:sz w:val="22"/>
          <w:szCs w:val="22"/>
          <w:lang w:val="en-GB"/>
        </w:rPr>
        <w:t xml:space="preserve"> and Charles Taylor’s </w:t>
      </w:r>
      <w:r w:rsidR="00CC5C35" w:rsidRPr="00E858DA">
        <w:rPr>
          <w:rFonts w:ascii="Arial" w:hAnsi="Arial" w:cs="Arial"/>
          <w:i/>
          <w:iCs/>
          <w:sz w:val="22"/>
          <w:szCs w:val="22"/>
          <w:lang w:val="en-GB"/>
        </w:rPr>
        <w:t>The Malaise of Modernity</w:t>
      </w:r>
      <w:r w:rsidR="00CC5C35" w:rsidRPr="00E858DA">
        <w:rPr>
          <w:rFonts w:ascii="Arial" w:hAnsi="Arial" w:cs="Arial"/>
          <w:sz w:val="22"/>
          <w:szCs w:val="22"/>
          <w:lang w:val="en-GB"/>
        </w:rPr>
        <w:t xml:space="preserve"> (2000)). He has participated in several scientific programs and projects and dozens of scientific conferences (as a lecturer) at home and abroad. As a visiting lecturer he lectured at several universities in different European countries, it has been a guest lecturer at the University of Zagreb (2007) and a visiting researcher at the Polish Academy of Sciences in Warsaw (2014). He is a member of the editorial boards of various book series and scientific journals. He acts as a reviewer for several journals and is an evaluator for EU projects.</w:t>
      </w:r>
    </w:p>
    <w:p w:rsidR="002A670B" w:rsidRDefault="002A670B" w:rsidP="00CC5C35">
      <w:pPr>
        <w:pStyle w:val="xxxxxxxxxxxxxxxxmsonormal"/>
        <w:jc w:val="both"/>
        <w:rPr>
          <w:rFonts w:ascii="Arial" w:hAnsi="Arial" w:cs="Arial"/>
          <w:b/>
          <w:bCs/>
          <w:sz w:val="22"/>
          <w:szCs w:val="22"/>
          <w:lang w:val="en-GB"/>
        </w:rPr>
      </w:pPr>
    </w:p>
    <w:p w:rsidR="00D94D14" w:rsidRPr="002E764D" w:rsidRDefault="00CC5C35" w:rsidP="00D94D14">
      <w:pPr>
        <w:pStyle w:val="xxxxxxxxxxxxxxxxmsonormal"/>
        <w:jc w:val="both"/>
        <w:rPr>
          <w:rFonts w:ascii="Arial" w:hAnsi="Arial" w:cs="Arial"/>
          <w:sz w:val="22"/>
          <w:szCs w:val="22"/>
        </w:rPr>
      </w:pPr>
      <w:r w:rsidRPr="00D94D14">
        <w:rPr>
          <w:rFonts w:ascii="Arial" w:hAnsi="Arial" w:cs="Arial"/>
          <w:b/>
          <w:bCs/>
          <w:sz w:val="22"/>
          <w:szCs w:val="22"/>
          <w:lang w:val="en-GB"/>
        </w:rPr>
        <w:t>Scientific ranking:</w:t>
      </w:r>
      <w:r w:rsidRPr="00D94D14">
        <w:rPr>
          <w:rFonts w:ascii="Arial" w:hAnsi="Arial" w:cs="Arial"/>
          <w:sz w:val="22"/>
          <w:szCs w:val="22"/>
          <w:lang w:val="en-GB"/>
        </w:rPr>
        <w:t xml:space="preserve"> According to the quantitative evaluation ranking (A1) of the Slovenian Research Agency, he holds the third place among all registered </w:t>
      </w:r>
      <w:r w:rsidR="00D94D14" w:rsidRPr="00D94D14">
        <w:rPr>
          <w:rFonts w:ascii="Arial" w:hAnsi="Arial" w:cs="Arial"/>
          <w:sz w:val="22"/>
          <w:szCs w:val="22"/>
          <w:lang w:val="en-GB"/>
        </w:rPr>
        <w:t>researchers</w:t>
      </w:r>
      <w:r w:rsidRPr="00D94D14">
        <w:rPr>
          <w:rFonts w:ascii="Arial" w:hAnsi="Arial" w:cs="Arial"/>
          <w:sz w:val="22"/>
          <w:szCs w:val="22"/>
          <w:lang w:val="en-GB"/>
        </w:rPr>
        <w:t xml:space="preserve"> in the area of humanities in general for the period of 2015-2020</w:t>
      </w:r>
      <w:r w:rsidR="00D94D14" w:rsidRPr="00D94D14">
        <w:rPr>
          <w:rFonts w:ascii="Arial" w:hAnsi="Arial" w:cs="Arial"/>
          <w:sz w:val="22"/>
          <w:szCs w:val="22"/>
          <w:lang w:val="en-GB"/>
        </w:rPr>
        <w:t xml:space="preserve"> </w:t>
      </w:r>
      <w:r w:rsidR="00D94D14" w:rsidRPr="00D94D14">
        <w:rPr>
          <w:rFonts w:ascii="Arial" w:hAnsi="Arial" w:cs="Arial"/>
          <w:sz w:val="22"/>
          <w:szCs w:val="22"/>
        </w:rPr>
        <w:t>(</w:t>
      </w:r>
      <w:hyperlink r:id="rId8" w:history="1">
        <w:r w:rsidR="00D94D14" w:rsidRPr="00D94D14">
          <w:rPr>
            <w:rStyle w:val="Hiperpovezava"/>
            <w:rFonts w:ascii="Arial" w:hAnsi="Arial" w:cs="Arial"/>
            <w:sz w:val="22"/>
            <w:szCs w:val="22"/>
          </w:rPr>
          <w:t>https://www.sicris.si/public/jqm/rsr_top.aspx?lang=slv&amp;opt=3&amp;subopt=3&amp;opdescr=&amp;code1=6&amp;code2=&amp;code3=&amp;eval_type=A1_Score&amp;top_numbers=10</w:t>
        </w:r>
      </w:hyperlink>
      <w:r w:rsidR="00D94D14" w:rsidRPr="00D94D14">
        <w:rPr>
          <w:rFonts w:ascii="Arial" w:hAnsi="Arial" w:cs="Arial"/>
          <w:sz w:val="22"/>
          <w:szCs w:val="22"/>
        </w:rPr>
        <w:t xml:space="preserve"> , 29.10.2020)</w:t>
      </w:r>
    </w:p>
    <w:p w:rsidR="00D94D14" w:rsidRPr="00D94D14" w:rsidRDefault="00D94D14" w:rsidP="00CC5C35">
      <w:pPr>
        <w:pStyle w:val="xxxxxxxxxxxxxxxxmsonormal"/>
        <w:jc w:val="both"/>
        <w:rPr>
          <w:rFonts w:ascii="Arial" w:hAnsi="Arial" w:cs="Arial"/>
          <w:sz w:val="22"/>
          <w:szCs w:val="22"/>
        </w:rPr>
      </w:pPr>
    </w:p>
    <w:p w:rsidR="00CC5C35" w:rsidRPr="00E858DA" w:rsidRDefault="008D218C" w:rsidP="00CC5C35">
      <w:pPr>
        <w:pStyle w:val="xxxxxxxxxxxxxxxxmsonormal"/>
        <w:jc w:val="both"/>
        <w:rPr>
          <w:rFonts w:ascii="Arial" w:hAnsi="Arial" w:cs="Arial"/>
          <w:sz w:val="22"/>
          <w:szCs w:val="22"/>
          <w:lang w:val="en-GB"/>
        </w:rPr>
      </w:pPr>
      <w:r>
        <w:rPr>
          <w:rFonts w:ascii="Arial" w:hAnsi="Arial" w:cs="Arial"/>
          <w:b/>
          <w:bCs/>
          <w:sz w:val="22"/>
          <w:szCs w:val="22"/>
          <w:lang w:val="en-GB"/>
        </w:rPr>
        <w:t>Scientific monographs</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i/>
          <w:iCs/>
          <w:sz w:val="22"/>
          <w:szCs w:val="22"/>
          <w:lang w:val="en-GB"/>
        </w:rPr>
        <w:t xml:space="preserve">Genocide, totalitarianism and multiculturalism: perspectives in the light of solidary </w:t>
      </w:r>
      <w:proofErr w:type="spellStart"/>
      <w:r w:rsidRPr="00E858DA">
        <w:rPr>
          <w:rFonts w:ascii="Arial" w:hAnsi="Arial" w:cs="Arial"/>
          <w:i/>
          <w:iCs/>
          <w:sz w:val="22"/>
          <w:szCs w:val="22"/>
          <w:lang w:val="en-GB"/>
        </w:rPr>
        <w:t>personalism</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Zürich</w:t>
      </w:r>
      <w:proofErr w:type="spellEnd"/>
      <w:r w:rsidRPr="00E858DA">
        <w:rPr>
          <w:rFonts w:ascii="Arial" w:hAnsi="Arial" w:cs="Arial"/>
          <w:sz w:val="22"/>
          <w:szCs w:val="22"/>
          <w:lang w:val="en-GB"/>
        </w:rPr>
        <w:t>; Berlin: Lit, 2015.</w:t>
      </w:r>
    </w:p>
    <w:p w:rsidR="00CC5C35" w:rsidRPr="00E858DA" w:rsidRDefault="00CC5C35" w:rsidP="00CC5C35">
      <w:pPr>
        <w:pStyle w:val="xxxxxxxxxxxxxxxxmsonormal"/>
        <w:jc w:val="both"/>
        <w:rPr>
          <w:rFonts w:ascii="Arial" w:hAnsi="Arial" w:cs="Arial"/>
          <w:sz w:val="22"/>
          <w:szCs w:val="22"/>
          <w:lang w:val="en-GB"/>
        </w:rPr>
      </w:pPr>
      <w:proofErr w:type="spellStart"/>
      <w:r w:rsidRPr="00E858DA">
        <w:rPr>
          <w:rFonts w:ascii="Arial" w:hAnsi="Arial" w:cs="Arial"/>
          <w:i/>
          <w:iCs/>
          <w:sz w:val="22"/>
          <w:szCs w:val="22"/>
          <w:lang w:val="en-GB"/>
        </w:rPr>
        <w:t>Človek</w:t>
      </w:r>
      <w:proofErr w:type="spellEnd"/>
      <w:r w:rsidRPr="00E858DA">
        <w:rPr>
          <w:rFonts w:ascii="Arial" w:hAnsi="Arial" w:cs="Arial"/>
          <w:i/>
          <w:iCs/>
          <w:sz w:val="22"/>
          <w:szCs w:val="22"/>
          <w:lang w:val="en-GB"/>
        </w:rPr>
        <w:t xml:space="preserve">, </w:t>
      </w:r>
      <w:proofErr w:type="spellStart"/>
      <w:r w:rsidRPr="00E858DA">
        <w:rPr>
          <w:rFonts w:ascii="Arial" w:hAnsi="Arial" w:cs="Arial"/>
          <w:i/>
          <w:iCs/>
          <w:sz w:val="22"/>
          <w:szCs w:val="22"/>
          <w:lang w:val="en-GB"/>
        </w:rPr>
        <w:t>morala</w:t>
      </w:r>
      <w:proofErr w:type="spellEnd"/>
      <w:r w:rsidRPr="00E858DA">
        <w:rPr>
          <w:rFonts w:ascii="Arial" w:hAnsi="Arial" w:cs="Arial"/>
          <w:i/>
          <w:iCs/>
          <w:sz w:val="22"/>
          <w:szCs w:val="22"/>
          <w:lang w:val="en-GB"/>
        </w:rPr>
        <w:t xml:space="preserve"> in </w:t>
      </w:r>
      <w:proofErr w:type="spellStart"/>
      <w:r w:rsidRPr="00E858DA">
        <w:rPr>
          <w:rFonts w:ascii="Arial" w:hAnsi="Arial" w:cs="Arial"/>
          <w:i/>
          <w:iCs/>
          <w:sz w:val="22"/>
          <w:szCs w:val="22"/>
          <w:lang w:val="en-GB"/>
        </w:rPr>
        <w:t>umetnost</w:t>
      </w:r>
      <w:proofErr w:type="spellEnd"/>
      <w:r w:rsidRPr="00E858DA">
        <w:rPr>
          <w:rFonts w:ascii="Arial" w:hAnsi="Arial" w:cs="Arial"/>
          <w:i/>
          <w:iCs/>
          <w:sz w:val="22"/>
          <w:szCs w:val="22"/>
          <w:lang w:val="en-GB"/>
        </w:rPr>
        <w:t xml:space="preserve">: </w:t>
      </w:r>
      <w:proofErr w:type="spellStart"/>
      <w:r w:rsidRPr="00E858DA">
        <w:rPr>
          <w:rFonts w:ascii="Arial" w:hAnsi="Arial" w:cs="Arial"/>
          <w:i/>
          <w:iCs/>
          <w:sz w:val="22"/>
          <w:szCs w:val="22"/>
          <w:lang w:val="en-GB"/>
        </w:rPr>
        <w:t>uvod</w:t>
      </w:r>
      <w:proofErr w:type="spellEnd"/>
      <w:r w:rsidRPr="00E858DA">
        <w:rPr>
          <w:rFonts w:ascii="Arial" w:hAnsi="Arial" w:cs="Arial"/>
          <w:i/>
          <w:iCs/>
          <w:sz w:val="22"/>
          <w:szCs w:val="22"/>
          <w:lang w:val="en-GB"/>
        </w:rPr>
        <w:t xml:space="preserve"> v </w:t>
      </w:r>
      <w:proofErr w:type="spellStart"/>
      <w:r w:rsidRPr="00E858DA">
        <w:rPr>
          <w:rFonts w:ascii="Arial" w:hAnsi="Arial" w:cs="Arial"/>
          <w:i/>
          <w:iCs/>
          <w:sz w:val="22"/>
          <w:szCs w:val="22"/>
          <w:lang w:val="en-GB"/>
        </w:rPr>
        <w:t>filozofsko</w:t>
      </w:r>
      <w:proofErr w:type="spellEnd"/>
      <w:r w:rsidRPr="00E858DA">
        <w:rPr>
          <w:rFonts w:ascii="Arial" w:hAnsi="Arial" w:cs="Arial"/>
          <w:i/>
          <w:iCs/>
          <w:sz w:val="22"/>
          <w:szCs w:val="22"/>
          <w:lang w:val="en-GB"/>
        </w:rPr>
        <w:t xml:space="preserve"> </w:t>
      </w:r>
      <w:proofErr w:type="spellStart"/>
      <w:r w:rsidRPr="00E858DA">
        <w:rPr>
          <w:rFonts w:ascii="Arial" w:hAnsi="Arial" w:cs="Arial"/>
          <w:i/>
          <w:iCs/>
          <w:sz w:val="22"/>
          <w:szCs w:val="22"/>
          <w:lang w:val="en-GB"/>
        </w:rPr>
        <w:t>antropologijo</w:t>
      </w:r>
      <w:proofErr w:type="spellEnd"/>
      <w:r w:rsidRPr="00E858DA">
        <w:rPr>
          <w:rFonts w:ascii="Arial" w:hAnsi="Arial" w:cs="Arial"/>
          <w:i/>
          <w:iCs/>
          <w:sz w:val="22"/>
          <w:szCs w:val="22"/>
          <w:lang w:val="en-GB"/>
        </w:rPr>
        <w:t xml:space="preserve"> in </w:t>
      </w:r>
      <w:proofErr w:type="spellStart"/>
      <w:r w:rsidRPr="00E858DA">
        <w:rPr>
          <w:rFonts w:ascii="Arial" w:hAnsi="Arial" w:cs="Arial"/>
          <w:i/>
          <w:iCs/>
          <w:sz w:val="22"/>
          <w:szCs w:val="22"/>
          <w:lang w:val="en-GB"/>
        </w:rPr>
        <w:t>etiko</w:t>
      </w:r>
      <w:proofErr w:type="spellEnd"/>
      <w:r w:rsidRPr="00E858DA">
        <w:rPr>
          <w:rFonts w:ascii="Arial" w:hAnsi="Arial" w:cs="Arial"/>
          <w:sz w:val="22"/>
          <w:szCs w:val="22"/>
          <w:lang w:val="en-GB"/>
        </w:rPr>
        <w:t xml:space="preserve"> [</w:t>
      </w:r>
      <w:r w:rsidRPr="00E858DA">
        <w:rPr>
          <w:rFonts w:ascii="Arial" w:hAnsi="Arial" w:cs="Arial"/>
          <w:i/>
          <w:iCs/>
          <w:sz w:val="22"/>
          <w:szCs w:val="22"/>
          <w:lang w:val="en-GB"/>
        </w:rPr>
        <w:t>Man, Morality, and Art: Introduction to Philosophical Anthropology and Ethics</w:t>
      </w:r>
      <w:r w:rsidRPr="00E858DA">
        <w:rPr>
          <w:rFonts w:ascii="Arial" w:hAnsi="Arial" w:cs="Arial"/>
          <w:sz w:val="22"/>
          <w:szCs w:val="22"/>
          <w:lang w:val="en-GB"/>
        </w:rPr>
        <w:t xml:space="preserve">]. Ljubljana: </w:t>
      </w:r>
      <w:proofErr w:type="spellStart"/>
      <w:r w:rsidRPr="00E858DA">
        <w:rPr>
          <w:rFonts w:ascii="Arial" w:hAnsi="Arial" w:cs="Arial"/>
          <w:sz w:val="22"/>
          <w:szCs w:val="22"/>
          <w:lang w:val="en-GB"/>
        </w:rPr>
        <w:t>Teološka</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fakulteta</w:t>
      </w:r>
      <w:proofErr w:type="spellEnd"/>
      <w:r w:rsidRPr="00E858DA">
        <w:rPr>
          <w:rFonts w:ascii="Arial" w:hAnsi="Arial" w:cs="Arial"/>
          <w:sz w:val="22"/>
          <w:szCs w:val="22"/>
          <w:lang w:val="en-GB"/>
        </w:rPr>
        <w:t xml:space="preserve">, 2010. </w:t>
      </w:r>
      <w:proofErr w:type="gramStart"/>
      <w:r w:rsidRPr="00E858DA">
        <w:rPr>
          <w:rFonts w:ascii="Arial" w:hAnsi="Arial" w:cs="Arial"/>
          <w:sz w:val="22"/>
          <w:szCs w:val="22"/>
          <w:lang w:val="en-GB"/>
        </w:rPr>
        <w:t>Croatian translation 2019.</w:t>
      </w:r>
      <w:proofErr w:type="gramEnd"/>
    </w:p>
    <w:p w:rsidR="00CC5C35" w:rsidRPr="00E858DA" w:rsidRDefault="00CC5C35" w:rsidP="00CC5C35">
      <w:pPr>
        <w:pStyle w:val="xxxxxxxxxxxxxxxxmsonormal"/>
        <w:jc w:val="both"/>
        <w:rPr>
          <w:rFonts w:ascii="Arial" w:hAnsi="Arial" w:cs="Arial"/>
          <w:sz w:val="22"/>
          <w:szCs w:val="22"/>
          <w:lang w:val="en-GB"/>
        </w:rPr>
      </w:pPr>
      <w:proofErr w:type="spellStart"/>
      <w:proofErr w:type="gramStart"/>
      <w:r w:rsidRPr="00E858DA">
        <w:rPr>
          <w:rFonts w:ascii="Arial" w:hAnsi="Arial" w:cs="Arial"/>
          <w:i/>
          <w:iCs/>
          <w:sz w:val="22"/>
          <w:szCs w:val="22"/>
          <w:lang w:val="en-GB"/>
        </w:rPr>
        <w:t>Doseganje</w:t>
      </w:r>
      <w:proofErr w:type="spellEnd"/>
      <w:r w:rsidRPr="00E858DA">
        <w:rPr>
          <w:rFonts w:ascii="Arial" w:hAnsi="Arial" w:cs="Arial"/>
          <w:i/>
          <w:iCs/>
          <w:sz w:val="22"/>
          <w:szCs w:val="22"/>
          <w:lang w:val="en-GB"/>
        </w:rPr>
        <w:t xml:space="preserve"> </w:t>
      </w:r>
      <w:proofErr w:type="spellStart"/>
      <w:r w:rsidRPr="00E858DA">
        <w:rPr>
          <w:rFonts w:ascii="Arial" w:hAnsi="Arial" w:cs="Arial"/>
          <w:i/>
          <w:iCs/>
          <w:sz w:val="22"/>
          <w:szCs w:val="22"/>
          <w:lang w:val="en-GB"/>
        </w:rPr>
        <w:t>dobrega</w:t>
      </w:r>
      <w:proofErr w:type="spellEnd"/>
      <w:r w:rsidRPr="00E858DA">
        <w:rPr>
          <w:rFonts w:ascii="Arial" w:hAnsi="Arial" w:cs="Arial"/>
          <w:sz w:val="22"/>
          <w:szCs w:val="22"/>
          <w:lang w:val="en-GB"/>
        </w:rPr>
        <w:t xml:space="preserve"> [</w:t>
      </w:r>
      <w:r w:rsidRPr="00E858DA">
        <w:rPr>
          <w:rFonts w:ascii="Arial" w:hAnsi="Arial" w:cs="Arial"/>
          <w:i/>
          <w:iCs/>
          <w:sz w:val="22"/>
          <w:szCs w:val="22"/>
          <w:lang w:val="en-GB"/>
        </w:rPr>
        <w:t>Reaching of Good</w:t>
      </w:r>
      <w:r w:rsidRPr="00E858DA">
        <w:rPr>
          <w:rFonts w:ascii="Arial" w:hAnsi="Arial" w:cs="Arial"/>
          <w:sz w:val="22"/>
          <w:szCs w:val="22"/>
          <w:lang w:val="en-GB"/>
        </w:rPr>
        <w:t>].</w:t>
      </w:r>
      <w:proofErr w:type="gramEnd"/>
      <w:r w:rsidRPr="00E858DA">
        <w:rPr>
          <w:rFonts w:ascii="Arial" w:hAnsi="Arial" w:cs="Arial"/>
          <w:sz w:val="22"/>
          <w:szCs w:val="22"/>
          <w:lang w:val="en-GB"/>
        </w:rPr>
        <w:t xml:space="preserve"> Ljubljana: </w:t>
      </w:r>
      <w:proofErr w:type="spellStart"/>
      <w:r w:rsidRPr="00E858DA">
        <w:rPr>
          <w:rFonts w:ascii="Arial" w:hAnsi="Arial" w:cs="Arial"/>
          <w:sz w:val="22"/>
          <w:szCs w:val="22"/>
          <w:lang w:val="en-GB"/>
        </w:rPr>
        <w:t>Študentska</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založba</w:t>
      </w:r>
      <w:proofErr w:type="spellEnd"/>
      <w:r w:rsidRPr="00E858DA">
        <w:rPr>
          <w:rFonts w:ascii="Arial" w:hAnsi="Arial" w:cs="Arial"/>
          <w:sz w:val="22"/>
          <w:szCs w:val="22"/>
          <w:lang w:val="en-GB"/>
        </w:rPr>
        <w:t>, 2005.</w:t>
      </w:r>
    </w:p>
    <w:p w:rsidR="00CC5C35" w:rsidRPr="00E858DA" w:rsidRDefault="00CC5C35" w:rsidP="00CC5C35">
      <w:pPr>
        <w:pStyle w:val="xxxxxxxxxxxxxxxxmsonormal"/>
        <w:jc w:val="both"/>
        <w:rPr>
          <w:rFonts w:ascii="Arial" w:hAnsi="Arial" w:cs="Arial"/>
          <w:sz w:val="22"/>
          <w:szCs w:val="22"/>
          <w:lang w:val="en-GB"/>
        </w:rPr>
      </w:pPr>
      <w:proofErr w:type="spellStart"/>
      <w:r w:rsidRPr="00E858DA">
        <w:rPr>
          <w:rFonts w:ascii="Arial" w:hAnsi="Arial" w:cs="Arial"/>
          <w:i/>
          <w:iCs/>
          <w:sz w:val="22"/>
          <w:szCs w:val="22"/>
          <w:lang w:val="en-GB"/>
        </w:rPr>
        <w:t>Samopodoba</w:t>
      </w:r>
      <w:proofErr w:type="spellEnd"/>
      <w:r w:rsidRPr="00E858DA">
        <w:rPr>
          <w:rFonts w:ascii="Arial" w:hAnsi="Arial" w:cs="Arial"/>
          <w:i/>
          <w:iCs/>
          <w:sz w:val="22"/>
          <w:szCs w:val="22"/>
          <w:lang w:val="en-GB"/>
        </w:rPr>
        <w:t xml:space="preserve"> med </w:t>
      </w:r>
      <w:proofErr w:type="spellStart"/>
      <w:r w:rsidRPr="00E858DA">
        <w:rPr>
          <w:rFonts w:ascii="Arial" w:hAnsi="Arial" w:cs="Arial"/>
          <w:i/>
          <w:iCs/>
          <w:sz w:val="22"/>
          <w:szCs w:val="22"/>
          <w:lang w:val="en-GB"/>
        </w:rPr>
        <w:t>motivacijo</w:t>
      </w:r>
      <w:proofErr w:type="spellEnd"/>
      <w:r w:rsidRPr="00E858DA">
        <w:rPr>
          <w:rFonts w:ascii="Arial" w:hAnsi="Arial" w:cs="Arial"/>
          <w:i/>
          <w:iCs/>
          <w:sz w:val="22"/>
          <w:szCs w:val="22"/>
          <w:lang w:val="en-GB"/>
        </w:rPr>
        <w:t xml:space="preserve"> in </w:t>
      </w:r>
      <w:proofErr w:type="spellStart"/>
      <w:r w:rsidRPr="00E858DA">
        <w:rPr>
          <w:rFonts w:ascii="Arial" w:hAnsi="Arial" w:cs="Arial"/>
          <w:i/>
          <w:iCs/>
          <w:sz w:val="22"/>
          <w:szCs w:val="22"/>
          <w:lang w:val="en-GB"/>
        </w:rPr>
        <w:t>tekmovalnostjo</w:t>
      </w:r>
      <w:proofErr w:type="spellEnd"/>
      <w:r w:rsidRPr="00E858DA">
        <w:rPr>
          <w:rFonts w:ascii="Arial" w:hAnsi="Arial" w:cs="Arial"/>
          <w:i/>
          <w:iCs/>
          <w:sz w:val="22"/>
          <w:szCs w:val="22"/>
          <w:lang w:val="en-GB"/>
        </w:rPr>
        <w:t xml:space="preserve">: </w:t>
      </w:r>
      <w:proofErr w:type="spellStart"/>
      <w:r w:rsidRPr="00E858DA">
        <w:rPr>
          <w:rFonts w:ascii="Arial" w:hAnsi="Arial" w:cs="Arial"/>
          <w:i/>
          <w:iCs/>
          <w:sz w:val="22"/>
          <w:szCs w:val="22"/>
          <w:lang w:val="en-GB"/>
        </w:rPr>
        <w:t>interdisciplinarni</w:t>
      </w:r>
      <w:proofErr w:type="spellEnd"/>
      <w:r w:rsidRPr="00E858DA">
        <w:rPr>
          <w:rFonts w:ascii="Arial" w:hAnsi="Arial" w:cs="Arial"/>
          <w:i/>
          <w:iCs/>
          <w:sz w:val="22"/>
          <w:szCs w:val="22"/>
          <w:lang w:val="en-GB"/>
        </w:rPr>
        <w:t xml:space="preserve"> </w:t>
      </w:r>
      <w:proofErr w:type="spellStart"/>
      <w:r w:rsidRPr="00E858DA">
        <w:rPr>
          <w:rFonts w:ascii="Arial" w:hAnsi="Arial" w:cs="Arial"/>
          <w:i/>
          <w:iCs/>
          <w:sz w:val="22"/>
          <w:szCs w:val="22"/>
          <w:lang w:val="en-GB"/>
        </w:rPr>
        <w:t>pristop</w:t>
      </w:r>
      <w:proofErr w:type="spellEnd"/>
      <w:r w:rsidRPr="00E858DA">
        <w:rPr>
          <w:rFonts w:ascii="Arial" w:hAnsi="Arial" w:cs="Arial"/>
          <w:sz w:val="22"/>
          <w:szCs w:val="22"/>
          <w:lang w:val="en-GB"/>
        </w:rPr>
        <w:t xml:space="preserve"> [</w:t>
      </w:r>
      <w:proofErr w:type="spellStart"/>
      <w:r w:rsidRPr="00E858DA">
        <w:rPr>
          <w:rFonts w:ascii="Arial" w:hAnsi="Arial" w:cs="Arial"/>
          <w:i/>
          <w:iCs/>
          <w:sz w:val="22"/>
          <w:szCs w:val="22"/>
          <w:lang w:val="en-GB"/>
        </w:rPr>
        <w:t>Selfimage</w:t>
      </w:r>
      <w:proofErr w:type="spellEnd"/>
      <w:r w:rsidRPr="00E858DA">
        <w:rPr>
          <w:rFonts w:ascii="Arial" w:hAnsi="Arial" w:cs="Arial"/>
          <w:i/>
          <w:iCs/>
          <w:sz w:val="22"/>
          <w:szCs w:val="22"/>
          <w:lang w:val="en-GB"/>
        </w:rPr>
        <w:t xml:space="preserve"> between Motivation and Competitiveness: An Interdisciplinary Approach</w:t>
      </w:r>
      <w:r w:rsidRPr="00E858DA">
        <w:rPr>
          <w:rFonts w:ascii="Arial" w:hAnsi="Arial" w:cs="Arial"/>
          <w:sz w:val="22"/>
          <w:szCs w:val="22"/>
          <w:lang w:val="en-GB"/>
        </w:rPr>
        <w:t xml:space="preserve">]. Ljubljana: </w:t>
      </w:r>
      <w:proofErr w:type="spellStart"/>
      <w:r w:rsidRPr="00E858DA">
        <w:rPr>
          <w:rFonts w:ascii="Arial" w:hAnsi="Arial" w:cs="Arial"/>
          <w:sz w:val="22"/>
          <w:szCs w:val="22"/>
          <w:lang w:val="en-GB"/>
        </w:rPr>
        <w:t>Študentska</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založba</w:t>
      </w:r>
      <w:proofErr w:type="spellEnd"/>
      <w:r w:rsidRPr="00E858DA">
        <w:rPr>
          <w:rFonts w:ascii="Arial" w:hAnsi="Arial" w:cs="Arial"/>
          <w:sz w:val="22"/>
          <w:szCs w:val="22"/>
          <w:lang w:val="en-GB"/>
        </w:rPr>
        <w:t>, 2004. (</w:t>
      </w:r>
      <w:proofErr w:type="gramStart"/>
      <w:r w:rsidRPr="00E858DA">
        <w:rPr>
          <w:rFonts w:ascii="Arial" w:hAnsi="Arial" w:cs="Arial"/>
          <w:sz w:val="22"/>
          <w:szCs w:val="22"/>
          <w:lang w:val="en-GB"/>
        </w:rPr>
        <w:t>with</w:t>
      </w:r>
      <w:proofErr w:type="gramEnd"/>
      <w:r w:rsidRPr="00E858DA">
        <w:rPr>
          <w:rFonts w:ascii="Arial" w:hAnsi="Arial" w:cs="Arial"/>
          <w:sz w:val="22"/>
          <w:szCs w:val="22"/>
          <w:lang w:val="en-GB"/>
        </w:rPr>
        <w:t xml:space="preserve"> co-authors)</w:t>
      </w:r>
    </w:p>
    <w:p w:rsidR="00CC5C35" w:rsidRPr="00E858DA" w:rsidRDefault="00CC5C35" w:rsidP="00CC5C35">
      <w:pPr>
        <w:pStyle w:val="xxxxxxxxxxxxxxxxmsonormal"/>
        <w:jc w:val="both"/>
        <w:rPr>
          <w:rFonts w:ascii="Arial" w:hAnsi="Arial" w:cs="Arial"/>
          <w:sz w:val="22"/>
          <w:szCs w:val="22"/>
          <w:lang w:val="en-GB"/>
        </w:rPr>
      </w:pPr>
      <w:proofErr w:type="spellStart"/>
      <w:proofErr w:type="gramStart"/>
      <w:r w:rsidRPr="00E858DA">
        <w:rPr>
          <w:rFonts w:ascii="Arial" w:hAnsi="Arial" w:cs="Arial"/>
          <w:i/>
          <w:iCs/>
          <w:sz w:val="22"/>
          <w:szCs w:val="22"/>
          <w:lang w:val="en-GB"/>
        </w:rPr>
        <w:t>Spisi</w:t>
      </w:r>
      <w:proofErr w:type="spellEnd"/>
      <w:r w:rsidRPr="00E858DA">
        <w:rPr>
          <w:rFonts w:ascii="Arial" w:hAnsi="Arial" w:cs="Arial"/>
          <w:i/>
          <w:iCs/>
          <w:sz w:val="22"/>
          <w:szCs w:val="22"/>
          <w:lang w:val="en-GB"/>
        </w:rPr>
        <w:t xml:space="preserve"> o </w:t>
      </w:r>
      <w:proofErr w:type="spellStart"/>
      <w:r w:rsidRPr="00E858DA">
        <w:rPr>
          <w:rFonts w:ascii="Arial" w:hAnsi="Arial" w:cs="Arial"/>
          <w:i/>
          <w:iCs/>
          <w:sz w:val="22"/>
          <w:szCs w:val="22"/>
          <w:lang w:val="en-GB"/>
        </w:rPr>
        <w:t>Vebru</w:t>
      </w:r>
      <w:proofErr w:type="spellEnd"/>
      <w:r w:rsidRPr="00E858DA">
        <w:rPr>
          <w:rFonts w:ascii="Arial" w:hAnsi="Arial" w:cs="Arial"/>
          <w:sz w:val="22"/>
          <w:szCs w:val="22"/>
          <w:lang w:val="en-GB"/>
        </w:rPr>
        <w:t xml:space="preserve"> [</w:t>
      </w:r>
      <w:r w:rsidRPr="00E858DA">
        <w:rPr>
          <w:rFonts w:ascii="Arial" w:hAnsi="Arial" w:cs="Arial"/>
          <w:i/>
          <w:iCs/>
          <w:sz w:val="22"/>
          <w:szCs w:val="22"/>
          <w:lang w:val="en-GB"/>
        </w:rPr>
        <w:t xml:space="preserve">Essays on </w:t>
      </w:r>
      <w:proofErr w:type="spellStart"/>
      <w:r w:rsidRPr="00E858DA">
        <w:rPr>
          <w:rFonts w:ascii="Arial" w:hAnsi="Arial" w:cs="Arial"/>
          <w:i/>
          <w:iCs/>
          <w:sz w:val="22"/>
          <w:szCs w:val="22"/>
          <w:lang w:val="en-GB"/>
        </w:rPr>
        <w:t>Veber</w:t>
      </w:r>
      <w:proofErr w:type="spellEnd"/>
      <w:r w:rsidRPr="00E858DA">
        <w:rPr>
          <w:rFonts w:ascii="Arial" w:hAnsi="Arial" w:cs="Arial"/>
          <w:sz w:val="22"/>
          <w:szCs w:val="22"/>
          <w:lang w:val="en-GB"/>
        </w:rPr>
        <w:t>].</w:t>
      </w:r>
      <w:proofErr w:type="gramEnd"/>
      <w:r w:rsidRPr="00E858DA">
        <w:rPr>
          <w:rFonts w:ascii="Arial" w:hAnsi="Arial" w:cs="Arial"/>
          <w:sz w:val="22"/>
          <w:szCs w:val="22"/>
          <w:lang w:val="en-GB"/>
        </w:rPr>
        <w:t xml:space="preserve"> Ljubljana: </w:t>
      </w:r>
      <w:proofErr w:type="spellStart"/>
      <w:r w:rsidRPr="00E858DA">
        <w:rPr>
          <w:rFonts w:ascii="Arial" w:hAnsi="Arial" w:cs="Arial"/>
          <w:sz w:val="22"/>
          <w:szCs w:val="22"/>
          <w:lang w:val="en-GB"/>
        </w:rPr>
        <w:t>Študentska</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založba</w:t>
      </w:r>
      <w:proofErr w:type="spellEnd"/>
      <w:r w:rsidRPr="00E858DA">
        <w:rPr>
          <w:rFonts w:ascii="Arial" w:hAnsi="Arial" w:cs="Arial"/>
          <w:sz w:val="22"/>
          <w:szCs w:val="22"/>
          <w:lang w:val="en-GB"/>
        </w:rPr>
        <w:t>, 2002.</w:t>
      </w:r>
    </w:p>
    <w:p w:rsidR="00CC5C35" w:rsidRPr="00E858DA" w:rsidRDefault="00CC5C35" w:rsidP="00CC5C35">
      <w:pPr>
        <w:pStyle w:val="xxxxxxxxxxxxxxxxmsonormal"/>
        <w:jc w:val="both"/>
        <w:rPr>
          <w:rFonts w:ascii="Arial" w:hAnsi="Arial" w:cs="Arial"/>
          <w:sz w:val="22"/>
          <w:szCs w:val="22"/>
          <w:lang w:val="en-GB"/>
        </w:rPr>
      </w:pPr>
      <w:r w:rsidRPr="005A07D4">
        <w:rPr>
          <w:rFonts w:ascii="Arial" w:hAnsi="Arial" w:cs="Arial"/>
          <w:i/>
          <w:iCs/>
          <w:sz w:val="22"/>
          <w:szCs w:val="22"/>
          <w:lang w:val="pl-PL"/>
        </w:rPr>
        <w:t>Reprezentacije: od pojavov k stvarnosti</w:t>
      </w:r>
      <w:r w:rsidRPr="005A07D4">
        <w:rPr>
          <w:rFonts w:ascii="Arial" w:hAnsi="Arial" w:cs="Arial"/>
          <w:sz w:val="22"/>
          <w:szCs w:val="22"/>
          <w:lang w:val="pl-PL"/>
        </w:rPr>
        <w:t xml:space="preserve"> [</w:t>
      </w:r>
      <w:r w:rsidRPr="005A07D4">
        <w:rPr>
          <w:rFonts w:ascii="Arial" w:hAnsi="Arial" w:cs="Arial"/>
          <w:i/>
          <w:iCs/>
          <w:sz w:val="22"/>
          <w:szCs w:val="22"/>
          <w:lang w:val="pl-PL"/>
        </w:rPr>
        <w:t>Representations: From Phenomena to Reality</w:t>
      </w:r>
      <w:r w:rsidRPr="005A07D4">
        <w:rPr>
          <w:rFonts w:ascii="Arial" w:hAnsi="Arial" w:cs="Arial"/>
          <w:sz w:val="22"/>
          <w:szCs w:val="22"/>
          <w:lang w:val="pl-PL"/>
        </w:rPr>
        <w:t xml:space="preserve">]. </w:t>
      </w:r>
      <w:r w:rsidRPr="00E858DA">
        <w:rPr>
          <w:rFonts w:ascii="Arial" w:hAnsi="Arial" w:cs="Arial"/>
          <w:sz w:val="22"/>
          <w:szCs w:val="22"/>
          <w:lang w:val="en-GB"/>
        </w:rPr>
        <w:t xml:space="preserve">Ljubljana: </w:t>
      </w:r>
      <w:proofErr w:type="spellStart"/>
      <w:r w:rsidRPr="00E858DA">
        <w:rPr>
          <w:rFonts w:ascii="Arial" w:hAnsi="Arial" w:cs="Arial"/>
          <w:sz w:val="22"/>
          <w:szCs w:val="22"/>
          <w:lang w:val="en-GB"/>
        </w:rPr>
        <w:t>Študentska</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založba</w:t>
      </w:r>
      <w:proofErr w:type="spellEnd"/>
      <w:r w:rsidRPr="00E858DA">
        <w:rPr>
          <w:rFonts w:ascii="Arial" w:hAnsi="Arial" w:cs="Arial"/>
          <w:sz w:val="22"/>
          <w:szCs w:val="22"/>
          <w:lang w:val="en-GB"/>
        </w:rPr>
        <w:t>, 1998.</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sz w:val="22"/>
          <w:szCs w:val="22"/>
          <w:lang w:val="en-GB"/>
        </w:rPr>
        <w:t>Young researchers</w:t>
      </w:r>
    </w:p>
    <w:p w:rsidR="00CC5C35" w:rsidRPr="00E858DA" w:rsidRDefault="00CC5C35" w:rsidP="00CC5C35">
      <w:pPr>
        <w:pStyle w:val="xxxxxxxxxxxxxxxxmsonormal"/>
        <w:jc w:val="both"/>
        <w:rPr>
          <w:rFonts w:ascii="Arial" w:hAnsi="Arial" w:cs="Arial"/>
          <w:sz w:val="22"/>
          <w:szCs w:val="22"/>
          <w:lang w:val="en-GB"/>
        </w:rPr>
      </w:pPr>
      <w:proofErr w:type="spellStart"/>
      <w:r w:rsidRPr="00E858DA">
        <w:rPr>
          <w:rFonts w:ascii="Arial" w:hAnsi="Arial" w:cs="Arial"/>
          <w:sz w:val="22"/>
          <w:szCs w:val="22"/>
          <w:lang w:val="en-GB"/>
        </w:rPr>
        <w:t>Phd</w:t>
      </w:r>
      <w:proofErr w:type="spellEnd"/>
      <w:r w:rsidRPr="00E858DA">
        <w:rPr>
          <w:rFonts w:ascii="Arial" w:hAnsi="Arial" w:cs="Arial"/>
          <w:sz w:val="22"/>
          <w:szCs w:val="22"/>
          <w:lang w:val="en-GB"/>
        </w:rPr>
        <w:t xml:space="preserve"> supervisor and young researcher mentor to Ana Martinjak Ratej, a young researcher (MR) at the Faculty of Theology, University of Ljubljana, which in 2015 successfully completed MR training and doctoral studies. </w:t>
      </w:r>
      <w:proofErr w:type="gramStart"/>
      <w:r w:rsidRPr="00E858DA">
        <w:rPr>
          <w:rFonts w:ascii="Arial" w:hAnsi="Arial" w:cs="Arial"/>
          <w:sz w:val="22"/>
          <w:szCs w:val="22"/>
          <w:lang w:val="en-GB"/>
        </w:rPr>
        <w:t>Academic mentor to Barbara Simonič, a young researcher at the Faculty of Theology, University of Ljubljana, which in 2009 successfully completed MR training and doctoral studies and is now employed as an associate professor at TEOF UL.</w:t>
      </w:r>
      <w:proofErr w:type="gramEnd"/>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proofErr w:type="spellStart"/>
      <w:r w:rsidRPr="00E858DA">
        <w:rPr>
          <w:rFonts w:ascii="Arial" w:hAnsi="Arial" w:cs="Arial"/>
          <w:b/>
          <w:bCs/>
          <w:sz w:val="22"/>
          <w:szCs w:val="22"/>
          <w:lang w:val="en-GB"/>
        </w:rPr>
        <w:t>Commitees</w:t>
      </w:r>
      <w:proofErr w:type="spellEnd"/>
      <w:r w:rsidRPr="00E858DA">
        <w:rPr>
          <w:rFonts w:ascii="Arial" w:hAnsi="Arial" w:cs="Arial"/>
          <w:b/>
          <w:bCs/>
          <w:sz w:val="22"/>
          <w:szCs w:val="22"/>
          <w:lang w:val="en-GB"/>
        </w:rPr>
        <w:t>/Awards</w:t>
      </w:r>
    </w:p>
    <w:p w:rsidR="00CC5C35"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Since 2018 he has been a regular member - class of humanities - of the European Academy of Sciences and Arts (residence in Salzburg)</w:t>
      </w:r>
      <w:r w:rsidR="00D94D14">
        <w:rPr>
          <w:rFonts w:ascii="Arial" w:hAnsi="Arial" w:cs="Arial"/>
          <w:sz w:val="22"/>
          <w:szCs w:val="22"/>
          <w:lang w:val="en-GB"/>
        </w:rPr>
        <w:t>;</w:t>
      </w:r>
    </w:p>
    <w:p w:rsidR="00D94D14" w:rsidRPr="00E858DA" w:rsidRDefault="00D94D14" w:rsidP="00CC5C35">
      <w:pPr>
        <w:pStyle w:val="xxxxxxxxxxxxxxxxmsonormal"/>
        <w:jc w:val="both"/>
        <w:rPr>
          <w:rFonts w:ascii="Arial" w:hAnsi="Arial" w:cs="Arial"/>
          <w:sz w:val="22"/>
          <w:szCs w:val="22"/>
          <w:lang w:val="en-GB"/>
        </w:rPr>
      </w:pPr>
      <w:r w:rsidRPr="00D94D14">
        <w:rPr>
          <w:rFonts w:ascii="Arial" w:hAnsi="Arial" w:cs="Arial"/>
          <w:sz w:val="22"/>
          <w:szCs w:val="22"/>
          <w:lang w:val="en-GB"/>
        </w:rPr>
        <w:t>Committee of the Republic of Slovenia for the Awarding of Prizes and Recognitions for Outstanding Achievements in Scientific Research and Development</w:t>
      </w:r>
      <w:r>
        <w:rPr>
          <w:rFonts w:ascii="Arial" w:hAnsi="Arial" w:cs="Arial"/>
          <w:sz w:val="22"/>
          <w:szCs w:val="22"/>
          <w:lang w:val="en-GB"/>
        </w:rPr>
        <w:t xml:space="preserve"> Activity (since 2020);</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2012: ARRS Award for exceptional achievement in the field of humanities (theology</w:t>
      </w:r>
      <w:proofErr w:type="gramStart"/>
      <w:r w:rsidRPr="00E858DA">
        <w:rPr>
          <w:rFonts w:ascii="Arial" w:hAnsi="Arial" w:cs="Arial"/>
          <w:sz w:val="22"/>
          <w:szCs w:val="22"/>
          <w:lang w:val="en-GB"/>
        </w:rPr>
        <w:t>);</w:t>
      </w:r>
      <w:proofErr w:type="gramEnd"/>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lastRenderedPageBreak/>
        <w:t xml:space="preserve">2009: coordinator of an international group of eminent scientists from Europe and the USA (prof. Benjamin Barber) "Task Force" for intercultural dialogue at the Centre for European Perspective; </w:t>
      </w:r>
    </w:p>
    <w:p w:rsidR="00CC5C35" w:rsidRPr="00E858DA" w:rsidRDefault="00CC5C35" w:rsidP="00CC5C35">
      <w:pPr>
        <w:pStyle w:val="xxxxxxxxxxxxxxxxmsonormal"/>
        <w:jc w:val="both"/>
        <w:rPr>
          <w:rFonts w:ascii="Arial" w:hAnsi="Arial" w:cs="Arial"/>
          <w:sz w:val="22"/>
          <w:szCs w:val="22"/>
          <w:lang w:val="en-GB"/>
        </w:rPr>
      </w:pPr>
      <w:proofErr w:type="gramStart"/>
      <w:r w:rsidRPr="00E858DA">
        <w:rPr>
          <w:rFonts w:ascii="Arial" w:hAnsi="Arial" w:cs="Arial"/>
          <w:sz w:val="22"/>
          <w:szCs w:val="22"/>
          <w:lang w:val="en-GB"/>
        </w:rPr>
        <w:t>member</w:t>
      </w:r>
      <w:proofErr w:type="gramEnd"/>
      <w:r w:rsidRPr="00E858DA">
        <w:rPr>
          <w:rFonts w:ascii="Arial" w:hAnsi="Arial" w:cs="Arial"/>
          <w:sz w:val="22"/>
          <w:szCs w:val="22"/>
          <w:lang w:val="en-GB"/>
        </w:rPr>
        <w:t xml:space="preserve"> of the Central European Research Institute of </w:t>
      </w:r>
      <w:proofErr w:type="spellStart"/>
      <w:r w:rsidRPr="00E858DA">
        <w:rPr>
          <w:rFonts w:ascii="Arial" w:hAnsi="Arial" w:cs="Arial"/>
          <w:sz w:val="22"/>
          <w:szCs w:val="22"/>
          <w:lang w:val="en-GB"/>
        </w:rPr>
        <w:t>Søren</w:t>
      </w:r>
      <w:proofErr w:type="spellEnd"/>
      <w:r w:rsidRPr="00E858DA">
        <w:rPr>
          <w:rFonts w:ascii="Arial" w:hAnsi="Arial" w:cs="Arial"/>
          <w:sz w:val="22"/>
          <w:szCs w:val="22"/>
          <w:lang w:val="en-GB"/>
        </w:rPr>
        <w:t xml:space="preserve"> Kierkegaard in Ljubljana;</w:t>
      </w:r>
    </w:p>
    <w:p w:rsidR="00CC5C35" w:rsidRPr="00E858DA" w:rsidRDefault="00CC5C35" w:rsidP="00CC5C35">
      <w:pPr>
        <w:pStyle w:val="xxxxxxxxxxxxxxxxmsonormal"/>
        <w:jc w:val="both"/>
        <w:rPr>
          <w:rFonts w:ascii="Arial" w:hAnsi="Arial" w:cs="Arial"/>
          <w:sz w:val="22"/>
          <w:szCs w:val="22"/>
          <w:lang w:val="en-GB"/>
        </w:rPr>
      </w:pPr>
      <w:proofErr w:type="gramStart"/>
      <w:r w:rsidRPr="00E858DA">
        <w:rPr>
          <w:rFonts w:ascii="Arial" w:hAnsi="Arial" w:cs="Arial"/>
          <w:sz w:val="22"/>
          <w:szCs w:val="22"/>
          <w:lang w:val="en-GB"/>
        </w:rPr>
        <w:t>member</w:t>
      </w:r>
      <w:proofErr w:type="gramEnd"/>
      <w:r w:rsidRPr="00E858DA">
        <w:rPr>
          <w:rFonts w:ascii="Arial" w:hAnsi="Arial" w:cs="Arial"/>
          <w:sz w:val="22"/>
          <w:szCs w:val="22"/>
          <w:lang w:val="en-GB"/>
        </w:rPr>
        <w:t xml:space="preserve"> of the Expert Council of the Institute of Janez Evangelist </w:t>
      </w:r>
      <w:proofErr w:type="spellStart"/>
      <w:r w:rsidRPr="00E858DA">
        <w:rPr>
          <w:rFonts w:ascii="Arial" w:hAnsi="Arial" w:cs="Arial"/>
          <w:sz w:val="22"/>
          <w:szCs w:val="22"/>
          <w:lang w:val="en-GB"/>
        </w:rPr>
        <w:t>Krek</w:t>
      </w:r>
      <w:proofErr w:type="spellEnd"/>
      <w:r w:rsidRPr="00E858DA">
        <w:rPr>
          <w:rFonts w:ascii="Arial" w:hAnsi="Arial" w:cs="Arial"/>
          <w:sz w:val="22"/>
          <w:szCs w:val="22"/>
          <w:lang w:val="en-GB"/>
        </w:rPr>
        <w:t xml:space="preserve"> in Ljubljana;</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2005-2007: Member of the Expert Council for the Humanities of the Ministry for Higher Education, Science and Technology;</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Slovenian member of the group at UNESCO for popularization of philosophy;</w:t>
      </w:r>
    </w:p>
    <w:p w:rsidR="00CC5C35" w:rsidRPr="00E858DA" w:rsidRDefault="00CC5C35" w:rsidP="00CC5C35">
      <w:pPr>
        <w:pStyle w:val="xxxxxxxxxxxxxxxxmsonormal"/>
        <w:jc w:val="both"/>
        <w:rPr>
          <w:rFonts w:ascii="Arial" w:hAnsi="Arial" w:cs="Arial"/>
          <w:sz w:val="22"/>
          <w:szCs w:val="22"/>
          <w:lang w:val="en-GB"/>
        </w:rPr>
      </w:pPr>
      <w:proofErr w:type="gramStart"/>
      <w:r w:rsidRPr="00E858DA">
        <w:rPr>
          <w:rFonts w:ascii="Arial" w:hAnsi="Arial" w:cs="Arial"/>
          <w:sz w:val="22"/>
          <w:szCs w:val="22"/>
          <w:lang w:val="en-GB"/>
        </w:rPr>
        <w:t>memberships</w:t>
      </w:r>
      <w:proofErr w:type="gramEnd"/>
      <w:r w:rsidRPr="00E858DA">
        <w:rPr>
          <w:rFonts w:ascii="Arial" w:hAnsi="Arial" w:cs="Arial"/>
          <w:sz w:val="22"/>
          <w:szCs w:val="22"/>
          <w:lang w:val="en-GB"/>
        </w:rPr>
        <w:t xml:space="preserve">: Slovenian Philosophical Society; Society for Analytical Philosophy and Theory of Science; Slovenian Anthropological Society; Society for Cognitive Science; European Society of Catholic Theology; </w:t>
      </w:r>
      <w:proofErr w:type="spellStart"/>
      <w:proofErr w:type="gramStart"/>
      <w:r w:rsidRPr="00E858DA">
        <w:rPr>
          <w:rFonts w:ascii="Arial" w:hAnsi="Arial" w:cs="Arial"/>
          <w:sz w:val="22"/>
          <w:szCs w:val="22"/>
          <w:lang w:val="en-GB"/>
        </w:rPr>
        <w:t>Vereinigung</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für</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katholische</w:t>
      </w:r>
      <w:proofErr w:type="spellEnd"/>
      <w:r w:rsidRPr="00E858DA">
        <w:rPr>
          <w:rFonts w:ascii="Arial" w:hAnsi="Arial" w:cs="Arial"/>
          <w:sz w:val="22"/>
          <w:szCs w:val="22"/>
          <w:lang w:val="en-GB"/>
        </w:rPr>
        <w:t xml:space="preserve"> </w:t>
      </w:r>
      <w:proofErr w:type="spellStart"/>
      <w:r w:rsidRPr="00E858DA">
        <w:rPr>
          <w:rFonts w:ascii="Arial" w:hAnsi="Arial" w:cs="Arial"/>
          <w:sz w:val="22"/>
          <w:szCs w:val="22"/>
          <w:lang w:val="en-GB"/>
        </w:rPr>
        <w:t>Sozialethik</w:t>
      </w:r>
      <w:proofErr w:type="spellEnd"/>
      <w:r w:rsidRPr="00E858DA">
        <w:rPr>
          <w:rFonts w:ascii="Arial" w:hAnsi="Arial" w:cs="Arial"/>
          <w:sz w:val="22"/>
          <w:szCs w:val="22"/>
          <w:lang w:val="en-GB"/>
        </w:rPr>
        <w:t xml:space="preserve"> in </w:t>
      </w:r>
      <w:proofErr w:type="spellStart"/>
      <w:r w:rsidRPr="00E858DA">
        <w:rPr>
          <w:rFonts w:ascii="Arial" w:hAnsi="Arial" w:cs="Arial"/>
          <w:sz w:val="22"/>
          <w:szCs w:val="22"/>
          <w:lang w:val="en-GB"/>
        </w:rPr>
        <w:t>Mitteleuropa</w:t>
      </w:r>
      <w:proofErr w:type="spellEnd"/>
      <w:r w:rsidRPr="00E858DA">
        <w:rPr>
          <w:rFonts w:ascii="Arial" w:hAnsi="Arial" w:cs="Arial"/>
          <w:sz w:val="22"/>
          <w:szCs w:val="22"/>
          <w:lang w:val="en-GB"/>
        </w:rPr>
        <w:t>.</w:t>
      </w:r>
      <w:proofErr w:type="gramEnd"/>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sz w:val="22"/>
          <w:szCs w:val="22"/>
          <w:lang w:val="en-GB"/>
        </w:rPr>
        <w:t>Research projects</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xml:space="preserve">Basic research project </w:t>
      </w:r>
      <w:r w:rsidRPr="00E858DA">
        <w:rPr>
          <w:rFonts w:ascii="Arial" w:hAnsi="Arial" w:cs="Arial"/>
          <w:b/>
          <w:bCs/>
          <w:i/>
          <w:iCs/>
          <w:sz w:val="22"/>
          <w:szCs w:val="22"/>
          <w:lang w:val="en-GB"/>
        </w:rPr>
        <w:t>J6-6851 SRA Religion as a factor of ethics and intercultural dialogue</w:t>
      </w:r>
      <w:r w:rsidRPr="00E858DA">
        <w:rPr>
          <w:rFonts w:ascii="Arial" w:hAnsi="Arial" w:cs="Arial"/>
          <w:sz w:val="22"/>
          <w:szCs w:val="22"/>
          <w:lang w:val="en-GB"/>
        </w:rPr>
        <w:t xml:space="preserve"> (2014-2017, </w:t>
      </w:r>
      <w:r w:rsidRPr="00E858DA">
        <w:rPr>
          <w:rFonts w:ascii="Arial" w:hAnsi="Arial" w:cs="Arial"/>
          <w:b/>
          <w:bCs/>
          <w:sz w:val="22"/>
          <w:szCs w:val="22"/>
          <w:lang w:val="en-GB"/>
        </w:rPr>
        <w:t>project leader</w:t>
      </w:r>
      <w:r w:rsidRPr="00E858DA">
        <w:rPr>
          <w:rFonts w:ascii="Arial" w:hAnsi="Arial" w:cs="Arial"/>
          <w:sz w:val="22"/>
          <w:szCs w:val="22"/>
          <w:lang w:val="en-GB"/>
        </w:rPr>
        <w:t>, ARRS founding): The central problem of the research was the role of religion as a factor of morality and intercultural dialogue. The project began with a thesis that ethics of (</w:t>
      </w:r>
      <w:proofErr w:type="spellStart"/>
      <w:r w:rsidRPr="00E858DA">
        <w:rPr>
          <w:rFonts w:ascii="Arial" w:hAnsi="Arial" w:cs="Arial"/>
          <w:sz w:val="22"/>
          <w:szCs w:val="22"/>
          <w:lang w:val="en-GB"/>
        </w:rPr>
        <w:t>i</w:t>
      </w:r>
      <w:proofErr w:type="spellEnd"/>
      <w:r w:rsidRPr="00E858DA">
        <w:rPr>
          <w:rFonts w:ascii="Arial" w:hAnsi="Arial" w:cs="Arial"/>
          <w:sz w:val="22"/>
          <w:szCs w:val="22"/>
          <w:lang w:val="en-GB"/>
        </w:rPr>
        <w:t xml:space="preserve">) solidary </w:t>
      </w:r>
      <w:proofErr w:type="spellStart"/>
      <w:r w:rsidRPr="00E858DA">
        <w:rPr>
          <w:rFonts w:ascii="Arial" w:hAnsi="Arial" w:cs="Arial"/>
          <w:sz w:val="22"/>
          <w:szCs w:val="22"/>
          <w:lang w:val="en-GB"/>
        </w:rPr>
        <w:t>personalism</w:t>
      </w:r>
      <w:proofErr w:type="spellEnd"/>
      <w:r w:rsidRPr="00E858DA">
        <w:rPr>
          <w:rFonts w:ascii="Arial" w:hAnsi="Arial" w:cs="Arial"/>
          <w:sz w:val="22"/>
          <w:szCs w:val="22"/>
          <w:lang w:val="en-GB"/>
        </w:rPr>
        <w:t xml:space="preserve"> and (ii) dialogic universalism is the ethics, which can be an appropriate basis of inter-</w:t>
      </w:r>
      <w:proofErr w:type="spellStart"/>
      <w:r w:rsidRPr="00E858DA">
        <w:rPr>
          <w:rFonts w:ascii="Arial" w:hAnsi="Arial" w:cs="Arial"/>
          <w:sz w:val="22"/>
          <w:szCs w:val="22"/>
          <w:lang w:val="en-GB"/>
        </w:rPr>
        <w:t>culturality</w:t>
      </w:r>
      <w:proofErr w:type="spellEnd"/>
      <w:r w:rsidRPr="00E858DA">
        <w:rPr>
          <w:rFonts w:ascii="Arial" w:hAnsi="Arial" w:cs="Arial"/>
          <w:sz w:val="22"/>
          <w:szCs w:val="22"/>
          <w:lang w:val="en-GB"/>
        </w:rPr>
        <w:t xml:space="preserve">. The former claims that every person is (epistemically and ethically) transcendent, while the latter defends respect for uniqueness and individuality and at the same time </w:t>
      </w:r>
      <w:proofErr w:type="spellStart"/>
      <w:r w:rsidRPr="00E858DA">
        <w:rPr>
          <w:rFonts w:ascii="Arial" w:hAnsi="Arial" w:cs="Arial"/>
          <w:sz w:val="22"/>
          <w:szCs w:val="22"/>
          <w:lang w:val="en-GB"/>
        </w:rPr>
        <w:t>harbors</w:t>
      </w:r>
      <w:proofErr w:type="spellEnd"/>
      <w:r w:rsidRPr="00E858DA">
        <w:rPr>
          <w:rFonts w:ascii="Arial" w:hAnsi="Arial" w:cs="Arial"/>
          <w:sz w:val="22"/>
          <w:szCs w:val="22"/>
          <w:lang w:val="en-GB"/>
        </w:rPr>
        <w:t xml:space="preserve"> a belief that all people have something in common and that dialogue and solidarity are sensible choices. Solidary </w:t>
      </w:r>
      <w:proofErr w:type="spellStart"/>
      <w:r w:rsidRPr="00E858DA">
        <w:rPr>
          <w:rFonts w:ascii="Arial" w:hAnsi="Arial" w:cs="Arial"/>
          <w:sz w:val="22"/>
          <w:szCs w:val="22"/>
          <w:lang w:val="en-GB"/>
        </w:rPr>
        <w:t>personalism</w:t>
      </w:r>
      <w:proofErr w:type="spellEnd"/>
      <w:r w:rsidRPr="00E858DA">
        <w:rPr>
          <w:rFonts w:ascii="Arial" w:hAnsi="Arial" w:cs="Arial"/>
          <w:sz w:val="22"/>
          <w:szCs w:val="22"/>
          <w:lang w:val="en-GB"/>
        </w:rPr>
        <w:t xml:space="preserve"> and dialogic universalism form an intellectual horizon which grounds this. </w:t>
      </w:r>
      <w:proofErr w:type="gramStart"/>
      <w:r w:rsidRPr="00E858DA">
        <w:rPr>
          <w:rFonts w:ascii="Arial" w:hAnsi="Arial" w:cs="Arial"/>
          <w:sz w:val="22"/>
          <w:szCs w:val="22"/>
          <w:lang w:val="en-GB"/>
        </w:rPr>
        <w:t xml:space="preserve">The relationship between religion, morality, and </w:t>
      </w:r>
      <w:proofErr w:type="spellStart"/>
      <w:r w:rsidRPr="00E858DA">
        <w:rPr>
          <w:rFonts w:ascii="Arial" w:hAnsi="Arial" w:cs="Arial"/>
          <w:sz w:val="22"/>
          <w:szCs w:val="22"/>
          <w:lang w:val="en-GB"/>
        </w:rPr>
        <w:t>intercul</w:t>
      </w:r>
      <w:proofErr w:type="spellEnd"/>
      <w:r w:rsidRPr="00E858DA">
        <w:rPr>
          <w:rFonts w:ascii="Arial" w:hAnsi="Arial" w:cs="Arial"/>
          <w:sz w:val="22"/>
          <w:szCs w:val="22"/>
          <w:lang w:val="en-GB"/>
        </w:rPr>
        <w:t>.</w:t>
      </w:r>
      <w:proofErr w:type="gramEnd"/>
      <w:r w:rsidRPr="00E858DA">
        <w:rPr>
          <w:rFonts w:ascii="Arial" w:hAnsi="Arial" w:cs="Arial"/>
          <w:sz w:val="22"/>
          <w:szCs w:val="22"/>
          <w:lang w:val="en-GB"/>
        </w:rPr>
        <w:t xml:space="preserve"> </w:t>
      </w:r>
      <w:proofErr w:type="gramStart"/>
      <w:r w:rsidRPr="00E858DA">
        <w:rPr>
          <w:rFonts w:ascii="Arial" w:hAnsi="Arial" w:cs="Arial"/>
          <w:sz w:val="22"/>
          <w:szCs w:val="22"/>
          <w:lang w:val="en-GB"/>
        </w:rPr>
        <w:t>dialogue</w:t>
      </w:r>
      <w:proofErr w:type="gramEnd"/>
      <w:r w:rsidRPr="00E858DA">
        <w:rPr>
          <w:rFonts w:ascii="Arial" w:hAnsi="Arial" w:cs="Arial"/>
          <w:sz w:val="22"/>
          <w:szCs w:val="22"/>
          <w:lang w:val="en-GB"/>
        </w:rPr>
        <w:t xml:space="preserve"> must thus be investigated within aspects of human relationships, including answers to ultimate questions, concerning the meaning, interpersonal empathy, dialogue and respect for human transcendence (otherness). Christianity and other religions stress the importance of dialogic openness, which reveals human vulnerability, dependence on others and on deeper foundations.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xml:space="preserve">Jean Monnet project/module: </w:t>
      </w:r>
      <w:r w:rsidRPr="00E858DA">
        <w:rPr>
          <w:rFonts w:ascii="Arial" w:hAnsi="Arial" w:cs="Arial"/>
          <w:b/>
          <w:bCs/>
          <w:i/>
          <w:iCs/>
          <w:sz w:val="22"/>
          <w:szCs w:val="22"/>
          <w:lang w:val="en-GB"/>
        </w:rPr>
        <w:t>Challenges for the European Union: Identity, Values, and Dialogue</w:t>
      </w:r>
      <w:r w:rsidRPr="00E858DA">
        <w:rPr>
          <w:rFonts w:ascii="Arial" w:hAnsi="Arial" w:cs="Arial"/>
          <w:sz w:val="22"/>
          <w:szCs w:val="22"/>
          <w:lang w:val="en-GB"/>
        </w:rPr>
        <w:t xml:space="preserve"> (586843-EPP-1-2017; 2017-2020; </w:t>
      </w:r>
      <w:r w:rsidRPr="00E858DA">
        <w:rPr>
          <w:rFonts w:ascii="Arial" w:hAnsi="Arial" w:cs="Arial"/>
          <w:b/>
          <w:bCs/>
          <w:sz w:val="22"/>
          <w:szCs w:val="22"/>
          <w:lang w:val="en-GB"/>
        </w:rPr>
        <w:t>project leader</w:t>
      </w:r>
      <w:r w:rsidRPr="00E858DA">
        <w:rPr>
          <w:rFonts w:ascii="Arial" w:hAnsi="Arial" w:cs="Arial"/>
          <w:sz w:val="22"/>
          <w:szCs w:val="22"/>
          <w:lang w:val="en-GB"/>
        </w:rPr>
        <w:t>). The project is going to develop and implement a comprehensive introductory and multidisciplinary study module on the topics of EU, its institutions, its role in the global world and its main challenges, all this backed up with research and academic collaboration activities between researchers form three countries.</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xml:space="preserve">Research Programme: </w:t>
      </w:r>
      <w:r w:rsidRPr="00E858DA">
        <w:rPr>
          <w:rFonts w:ascii="Arial" w:hAnsi="Arial" w:cs="Arial"/>
          <w:b/>
          <w:bCs/>
          <w:i/>
          <w:iCs/>
          <w:sz w:val="22"/>
          <w:szCs w:val="22"/>
          <w:lang w:val="en-GB"/>
        </w:rPr>
        <w:t xml:space="preserve">Ethical-Religious Grounds and Perspectives of the Society and the Religious Studies in Context of Education and Violence </w:t>
      </w:r>
      <w:r w:rsidRPr="00E858DA">
        <w:rPr>
          <w:rFonts w:ascii="Arial" w:hAnsi="Arial" w:cs="Arial"/>
          <w:sz w:val="22"/>
          <w:szCs w:val="22"/>
          <w:lang w:val="en-GB"/>
        </w:rPr>
        <w:t>(P6-0269;</w:t>
      </w:r>
      <w:r w:rsidRPr="00E858DA">
        <w:rPr>
          <w:rFonts w:ascii="Arial" w:hAnsi="Arial" w:cs="Arial"/>
          <w:b/>
          <w:bCs/>
          <w:i/>
          <w:iCs/>
          <w:sz w:val="22"/>
          <w:szCs w:val="22"/>
          <w:lang w:val="en-GB"/>
        </w:rPr>
        <w:t xml:space="preserve"> </w:t>
      </w:r>
      <w:r w:rsidRPr="00E858DA">
        <w:rPr>
          <w:rFonts w:ascii="Arial" w:hAnsi="Arial" w:cs="Arial"/>
          <w:sz w:val="22"/>
          <w:szCs w:val="22"/>
          <w:lang w:val="en-GB"/>
        </w:rPr>
        <w:t>2004-2020, researcher). Religions and worldviews play a crucial role in the lives of individuals and society. In the modern era the role of religion was replaced by the 'scientific worldview' and assigned the label of societal problem (violence?). However, sociologists have again confirmed religion’s social significance. The intertwining of ideological frameworks has led to uncertainty, ideation of fundamental concepts, conflicts, violence, wars and revolutions, and left unhealed wounds in nations and global society. The basic intention of this research is to methodologically verify the origins of the violence of ideologies, worldviews and religions, assess from the point of view of ideas their responsibility for the disputes and investigate the possibilities for a transformative healing of memory on an individual and collective level. The goal is to create a culture of peace, cooperation, coexistence, a sustainable society and the elimination of the consequences of conflict and injustice.</w:t>
      </w:r>
    </w:p>
    <w:p w:rsidR="00064A75" w:rsidRDefault="00064A75" w:rsidP="00CC5C35">
      <w:pPr>
        <w:pStyle w:val="xxxxxxxxxxxxxxxxmsonormal"/>
        <w:jc w:val="both"/>
        <w:rPr>
          <w:rFonts w:ascii="Arial" w:hAnsi="Arial" w:cs="Arial"/>
          <w:sz w:val="22"/>
          <w:szCs w:val="22"/>
          <w:lang w:val="en-GB"/>
        </w:rPr>
      </w:pPr>
    </w:p>
    <w:p w:rsidR="00F9770A" w:rsidRPr="00EC25AC" w:rsidRDefault="00F9770A" w:rsidP="00F9770A">
      <w:pPr>
        <w:pStyle w:val="Naslov4"/>
        <w:rPr>
          <w:rFonts w:ascii="Arial" w:hAnsi="Arial" w:cs="Arial"/>
          <w:sz w:val="22"/>
          <w:szCs w:val="22"/>
        </w:rPr>
      </w:pPr>
      <w:r w:rsidRPr="00813B59">
        <w:rPr>
          <w:rFonts w:ascii="Arial" w:hAnsi="Arial" w:cs="Arial"/>
          <w:b w:val="0"/>
          <w:sz w:val="22"/>
          <w:szCs w:val="22"/>
          <w:lang w:val="en-CA"/>
        </w:rPr>
        <w:t xml:space="preserve">Basic research project </w:t>
      </w:r>
      <w:r w:rsidRPr="00813B59">
        <w:rPr>
          <w:rFonts w:ascii="Arial" w:hAnsi="Arial" w:cs="Arial"/>
          <w:i/>
          <w:sz w:val="22"/>
          <w:szCs w:val="22"/>
          <w:lang w:val="en-CA"/>
        </w:rPr>
        <w:t>J5-1790</w:t>
      </w:r>
      <w:r w:rsidRPr="00813B59">
        <w:rPr>
          <w:rFonts w:ascii="Arial" w:hAnsi="Arial" w:cs="Arial"/>
          <w:i/>
          <w:iCs/>
          <w:sz w:val="22"/>
          <w:szCs w:val="22"/>
          <w:lang w:val="en-CA"/>
        </w:rPr>
        <w:t xml:space="preserve"> </w:t>
      </w:r>
      <w:r w:rsidRPr="00813B59">
        <w:rPr>
          <w:rFonts w:ascii="Arial" w:hAnsi="Arial" w:cs="Arial"/>
          <w:i/>
          <w:sz w:val="22"/>
          <w:szCs w:val="22"/>
          <w:lang w:val="en-CA"/>
        </w:rPr>
        <w:t>Holistic approach to business and human rights: a normative reform of Slovenian and international legal order</w:t>
      </w:r>
      <w:r w:rsidRPr="00813B59">
        <w:rPr>
          <w:rFonts w:ascii="Arial" w:hAnsi="Arial" w:cs="Arial"/>
          <w:sz w:val="22"/>
          <w:szCs w:val="22"/>
          <w:lang w:val="en-CA"/>
        </w:rPr>
        <w:t xml:space="preserve"> </w:t>
      </w:r>
      <w:r w:rsidRPr="00813B59">
        <w:rPr>
          <w:rFonts w:ascii="Arial" w:hAnsi="Arial" w:cs="Arial"/>
          <w:b w:val="0"/>
          <w:sz w:val="22"/>
          <w:szCs w:val="22"/>
          <w:lang w:val="en-CA"/>
        </w:rPr>
        <w:t>(201</w:t>
      </w:r>
      <w:r w:rsidRPr="00813B59">
        <w:rPr>
          <w:rFonts w:ascii="Arial" w:hAnsi="Arial" w:cs="Arial"/>
          <w:b w:val="0"/>
          <w:sz w:val="22"/>
          <w:szCs w:val="22"/>
          <w:lang w:val="en-CA"/>
        </w:rPr>
        <w:t>9</w:t>
      </w:r>
      <w:r w:rsidRPr="00813B59">
        <w:rPr>
          <w:rFonts w:ascii="Arial" w:hAnsi="Arial" w:cs="Arial"/>
          <w:b w:val="0"/>
          <w:sz w:val="22"/>
          <w:szCs w:val="22"/>
          <w:lang w:val="en-CA"/>
        </w:rPr>
        <w:t>-20</w:t>
      </w:r>
      <w:r w:rsidRPr="00813B59">
        <w:rPr>
          <w:rFonts w:ascii="Arial" w:hAnsi="Arial" w:cs="Arial"/>
          <w:b w:val="0"/>
          <w:sz w:val="22"/>
          <w:szCs w:val="22"/>
          <w:lang w:val="en-CA"/>
        </w:rPr>
        <w:t>22</w:t>
      </w:r>
      <w:r w:rsidRPr="00813B59">
        <w:rPr>
          <w:rFonts w:ascii="Arial" w:hAnsi="Arial" w:cs="Arial"/>
          <w:b w:val="0"/>
          <w:sz w:val="22"/>
          <w:szCs w:val="22"/>
          <w:lang w:val="en-CA"/>
        </w:rPr>
        <w:t>, researcher):</w:t>
      </w:r>
      <w:r w:rsidRPr="00813B59">
        <w:rPr>
          <w:rFonts w:ascii="Arial" w:hAnsi="Arial" w:cs="Arial"/>
          <w:b w:val="0"/>
          <w:sz w:val="22"/>
          <w:szCs w:val="22"/>
          <w:lang w:val="en-CA"/>
        </w:rPr>
        <w:t xml:space="preserve"> From the point of view of theoretical and ethical normative reflection, the goal is to be able to design, plan and establish an appropriate framework of supranational or global justice, which will go beyond traditional</w:t>
      </w:r>
      <w:r w:rsidRPr="00EC25AC">
        <w:rPr>
          <w:rFonts w:ascii="Arial" w:hAnsi="Arial" w:cs="Arial"/>
          <w:b w:val="0"/>
          <w:sz w:val="22"/>
          <w:szCs w:val="22"/>
          <w:lang w:val="en-GB"/>
        </w:rPr>
        <w:t xml:space="preserve"> concepts and recognize the dynamics of a changing world, </w:t>
      </w:r>
      <w:r w:rsidRPr="00EC25AC">
        <w:rPr>
          <w:rFonts w:ascii="Arial" w:hAnsi="Arial" w:cs="Arial"/>
          <w:b w:val="0"/>
          <w:sz w:val="22"/>
          <w:szCs w:val="22"/>
          <w:lang w:val="en-GB"/>
        </w:rPr>
        <w:lastRenderedPageBreak/>
        <w:t xml:space="preserve">identifying basic pillars of business and human rights.  The development of the framework of global ethics will in particular be followed by the recognition that the main challenges (including the ethical challenges) that we face are global in nature and require a mutual response (H. </w:t>
      </w:r>
      <w:proofErr w:type="spellStart"/>
      <w:r w:rsidRPr="00EC25AC">
        <w:rPr>
          <w:rFonts w:ascii="Arial" w:hAnsi="Arial" w:cs="Arial"/>
          <w:b w:val="0"/>
          <w:sz w:val="22"/>
          <w:szCs w:val="22"/>
          <w:lang w:val="en-GB"/>
        </w:rPr>
        <w:t>Küng</w:t>
      </w:r>
      <w:proofErr w:type="spellEnd"/>
      <w:r w:rsidRPr="00EC25AC">
        <w:rPr>
          <w:rFonts w:ascii="Arial" w:hAnsi="Arial" w:cs="Arial"/>
          <w:b w:val="0"/>
          <w:sz w:val="22"/>
          <w:szCs w:val="22"/>
          <w:lang w:val="en-GB"/>
        </w:rPr>
        <w:t xml:space="preserve">, P. Singer, R. Audi, M. Nussbaum, A. Sen, KA Appiah, S. </w:t>
      </w:r>
      <w:proofErr w:type="spellStart"/>
      <w:r w:rsidRPr="00EC25AC">
        <w:rPr>
          <w:rFonts w:ascii="Arial" w:hAnsi="Arial" w:cs="Arial"/>
          <w:b w:val="0"/>
          <w:sz w:val="22"/>
          <w:szCs w:val="22"/>
          <w:lang w:val="en-GB"/>
        </w:rPr>
        <w:t>Benhabib</w:t>
      </w:r>
      <w:proofErr w:type="spellEnd"/>
      <w:r w:rsidRPr="00EC25AC">
        <w:rPr>
          <w:rFonts w:ascii="Arial" w:hAnsi="Arial" w:cs="Arial"/>
          <w:b w:val="0"/>
          <w:sz w:val="22"/>
          <w:szCs w:val="22"/>
          <w:lang w:val="en-GB"/>
        </w:rPr>
        <w:t xml:space="preserve"> et al.). This will enable the use of this wider framework also with other issues in the field of global justice, such as environmental issues, community membership, and others. At the same time, this framework will allow the use and operationalization at the normative level, both at national and international level. The research project will critically investigate the shortcomings of the current frameworks in domestic legal systems, with the emphasis on the Slovenian legal order in order to develop </w:t>
      </w:r>
      <w:proofErr w:type="gramStart"/>
      <w:r w:rsidRPr="00EC25AC">
        <w:rPr>
          <w:rFonts w:ascii="Arial" w:hAnsi="Arial" w:cs="Arial"/>
          <w:b w:val="0"/>
          <w:sz w:val="22"/>
          <w:szCs w:val="22"/>
          <w:lang w:val="en-GB"/>
        </w:rPr>
        <w:t>a holistic theoretical and normative models</w:t>
      </w:r>
      <w:proofErr w:type="gramEnd"/>
      <w:r w:rsidRPr="00EC25AC">
        <w:rPr>
          <w:rFonts w:ascii="Arial" w:hAnsi="Arial" w:cs="Arial"/>
          <w:b w:val="0"/>
          <w:sz w:val="22"/>
          <w:szCs w:val="22"/>
          <w:lang w:val="en-GB"/>
        </w:rPr>
        <w:t xml:space="preserve"> for improving regulation of business and human rights.</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xml:space="preserve">Basic research project </w:t>
      </w:r>
      <w:r w:rsidRPr="00E858DA">
        <w:rPr>
          <w:rFonts w:ascii="Arial" w:hAnsi="Arial" w:cs="Arial"/>
          <w:b/>
          <w:bCs/>
          <w:i/>
          <w:iCs/>
          <w:sz w:val="22"/>
          <w:szCs w:val="22"/>
          <w:lang w:val="en-GB"/>
        </w:rPr>
        <w:t>J6-7325 The Return of the Religious in Postmodern Thought as a Challenge for Theology</w:t>
      </w:r>
      <w:r w:rsidRPr="00E858DA">
        <w:rPr>
          <w:rFonts w:ascii="Arial" w:hAnsi="Arial" w:cs="Arial"/>
          <w:sz w:val="22"/>
          <w:szCs w:val="22"/>
          <w:lang w:val="en-GB"/>
        </w:rPr>
        <w:t xml:space="preserve"> (2015-2018, researcher): In a time of a postmodern and post-secular return of the religious on both the individual and societal levels, this joint Slovenian-Austrian research project aimed to be an original contribution towards building a new platform of dialogue between postmodern thinking and theology. Its goal was an identification and analysis of theologically relevant </w:t>
      </w:r>
      <w:proofErr w:type="spellStart"/>
      <w:r w:rsidRPr="00E858DA">
        <w:rPr>
          <w:rFonts w:ascii="Arial" w:hAnsi="Arial" w:cs="Arial"/>
          <w:sz w:val="22"/>
          <w:szCs w:val="22"/>
          <w:lang w:val="en-GB"/>
        </w:rPr>
        <w:t>topoi</w:t>
      </w:r>
      <w:proofErr w:type="spellEnd"/>
      <w:r w:rsidRPr="00E858DA">
        <w:rPr>
          <w:rFonts w:ascii="Arial" w:hAnsi="Arial" w:cs="Arial"/>
          <w:sz w:val="22"/>
          <w:szCs w:val="22"/>
          <w:lang w:val="en-GB"/>
        </w:rPr>
        <w:t xml:space="preserve">, which this project explored in context of postmodern thought.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i/>
          <w:iCs/>
          <w:sz w:val="22"/>
          <w:szCs w:val="22"/>
          <w:lang w:val="en-GB"/>
        </w:rPr>
        <w:t xml:space="preserve">J6-8265 Reanimating Cosmic Justice: The Poetics of the Feminine </w:t>
      </w:r>
      <w:r w:rsidRPr="00E858DA">
        <w:rPr>
          <w:rFonts w:ascii="Arial" w:hAnsi="Arial" w:cs="Arial"/>
          <w:sz w:val="22"/>
          <w:szCs w:val="22"/>
          <w:lang w:val="en-GB"/>
        </w:rPr>
        <w:t xml:space="preserve">(2017-2020, research team member). The project deals with a new interpretation of Antigone and her radical ethical act. In the first part of this project, Antigone is compared with </w:t>
      </w:r>
      <w:proofErr w:type="spellStart"/>
      <w:r w:rsidRPr="00E858DA">
        <w:rPr>
          <w:rFonts w:ascii="Arial" w:hAnsi="Arial" w:cs="Arial"/>
          <w:sz w:val="22"/>
          <w:szCs w:val="22"/>
          <w:lang w:val="en-GB"/>
        </w:rPr>
        <w:t>Savitri</w:t>
      </w:r>
      <w:proofErr w:type="spellEnd"/>
      <w:r w:rsidRPr="00E858DA">
        <w:rPr>
          <w:rFonts w:ascii="Arial" w:hAnsi="Arial" w:cs="Arial"/>
          <w:sz w:val="22"/>
          <w:szCs w:val="22"/>
          <w:lang w:val="en-GB"/>
        </w:rPr>
        <w:t xml:space="preserve"> from the Mahabharata and Mary as represented in contemporary feminist thinking and theology. They are being analysed as three guardians of sacred cosmic orders and orders of femininity and related to the logic of unwritten/cosmic/divine laws. The second part of the project is dealing with the new culture of shame and responsibility towards others as related to the divine, cosmic and unwritten ethical laws.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i/>
          <w:iCs/>
          <w:sz w:val="22"/>
          <w:szCs w:val="22"/>
          <w:lang w:val="en-GB"/>
        </w:rPr>
        <w:t>J6-9393 Interreligious Dialogue: A Basis for Coexisting Diversity in the Light of Migration and Refugee Crisis</w:t>
      </w:r>
      <w:r w:rsidRPr="00E858DA">
        <w:rPr>
          <w:rFonts w:ascii="Arial" w:hAnsi="Arial" w:cs="Arial"/>
          <w:b/>
          <w:bCs/>
          <w:sz w:val="22"/>
          <w:szCs w:val="22"/>
          <w:lang w:val="en-GB"/>
        </w:rPr>
        <w:t xml:space="preserve"> </w:t>
      </w:r>
      <w:r w:rsidRPr="00E858DA">
        <w:rPr>
          <w:rFonts w:ascii="Arial" w:hAnsi="Arial" w:cs="Arial"/>
          <w:sz w:val="22"/>
          <w:szCs w:val="22"/>
          <w:lang w:val="en-GB"/>
        </w:rPr>
        <w:t xml:space="preserve">(2018-2021, research team member). This project deals with the question of the importance of cultivation of an active, sincere interreligious dialogue, in the context of contemporary migrations, that recognizes and breaks down negative stereotypes and prejudices, raises the level of tolerance, respect and strengthens mutual understanding both in the everyday life of individuals of different religions and </w:t>
      </w:r>
      <w:proofErr w:type="spellStart"/>
      <w:r w:rsidRPr="00E858DA">
        <w:rPr>
          <w:rFonts w:ascii="Arial" w:hAnsi="Arial" w:cs="Arial"/>
          <w:sz w:val="22"/>
          <w:szCs w:val="22"/>
          <w:lang w:val="en-GB"/>
        </w:rPr>
        <w:t>spiritualities</w:t>
      </w:r>
      <w:proofErr w:type="spellEnd"/>
      <w:r w:rsidRPr="00E858DA">
        <w:rPr>
          <w:rFonts w:ascii="Arial" w:hAnsi="Arial" w:cs="Arial"/>
          <w:sz w:val="22"/>
          <w:szCs w:val="22"/>
          <w:lang w:val="en-GB"/>
        </w:rPr>
        <w:t xml:space="preserve"> as well as at the hierarchical institutional religious levels.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b/>
          <w:bCs/>
          <w:i/>
          <w:iCs/>
          <w:sz w:val="22"/>
          <w:szCs w:val="22"/>
          <w:lang w:val="en-GB"/>
        </w:rPr>
        <w:t xml:space="preserve">Jean Monnet module: European identity and integration: Between tradition and a common dialogic </w:t>
      </w:r>
      <w:proofErr w:type="gramStart"/>
      <w:r w:rsidRPr="00E858DA">
        <w:rPr>
          <w:rFonts w:ascii="Arial" w:hAnsi="Arial" w:cs="Arial"/>
          <w:b/>
          <w:bCs/>
          <w:i/>
          <w:iCs/>
          <w:sz w:val="22"/>
          <w:szCs w:val="22"/>
          <w:lang w:val="en-GB"/>
        </w:rPr>
        <w:t xml:space="preserve">future </w:t>
      </w:r>
      <w:r w:rsidRPr="00E858DA">
        <w:rPr>
          <w:rFonts w:ascii="Arial" w:hAnsi="Arial" w:cs="Arial"/>
          <w:sz w:val="22"/>
          <w:szCs w:val="22"/>
          <w:lang w:val="en-GB"/>
        </w:rPr>
        <w:t> (</w:t>
      </w:r>
      <w:proofErr w:type="gramEnd"/>
      <w:r w:rsidRPr="00E858DA">
        <w:rPr>
          <w:rFonts w:ascii="Arial" w:hAnsi="Arial" w:cs="Arial"/>
          <w:sz w:val="22"/>
          <w:szCs w:val="22"/>
          <w:lang w:val="en-GB"/>
        </w:rPr>
        <w:t xml:space="preserve">ERUDITE; no. 542870-LLP-1-2013-1-SK-AJM-MO, researcher). As part of this project and study module, which focused on issues of identity and EU integration, Žalec examined the issue of European citizenship and virtues. The central thread was to prove the claim that solidarity </w:t>
      </w:r>
      <w:proofErr w:type="spellStart"/>
      <w:r w:rsidRPr="00E858DA">
        <w:rPr>
          <w:rFonts w:ascii="Arial" w:hAnsi="Arial" w:cs="Arial"/>
          <w:sz w:val="22"/>
          <w:szCs w:val="22"/>
          <w:lang w:val="en-GB"/>
        </w:rPr>
        <w:t>personalism</w:t>
      </w:r>
      <w:proofErr w:type="spellEnd"/>
      <w:r w:rsidRPr="00E858DA">
        <w:rPr>
          <w:rFonts w:ascii="Arial" w:hAnsi="Arial" w:cs="Arial"/>
          <w:sz w:val="22"/>
          <w:szCs w:val="22"/>
          <w:lang w:val="en-GB"/>
        </w:rPr>
        <w:t xml:space="preserve"> (SP) is the right path for European development and that the violation of SP in the form of instrumentalism in EU is extremely harmful, even fatal. </w:t>
      </w:r>
    </w:p>
    <w:p w:rsidR="00CC5C35" w:rsidRPr="00E858DA" w:rsidRDefault="00CC5C35" w:rsidP="00CC5C35">
      <w:pPr>
        <w:pStyle w:val="xxxxxxxxxxxxxxxxmsonormal"/>
        <w:jc w:val="both"/>
        <w:rPr>
          <w:rFonts w:ascii="Arial" w:hAnsi="Arial" w:cs="Arial"/>
          <w:sz w:val="22"/>
          <w:szCs w:val="22"/>
          <w:lang w:val="en-GB"/>
        </w:rPr>
      </w:pPr>
      <w:r w:rsidRPr="00E858DA">
        <w:rPr>
          <w:rFonts w:ascii="Arial" w:hAnsi="Arial" w:cs="Arial"/>
          <w:sz w:val="22"/>
          <w:szCs w:val="22"/>
          <w:lang w:val="en-GB"/>
        </w:rPr>
        <w:t> </w:t>
      </w:r>
    </w:p>
    <w:p w:rsidR="00CC5C35" w:rsidRPr="00BA099F" w:rsidRDefault="00CC5C35" w:rsidP="00CC5C35">
      <w:pPr>
        <w:pStyle w:val="xxxxxxxxxxxxxxxxmsonormal"/>
        <w:jc w:val="both"/>
        <w:rPr>
          <w:rFonts w:ascii="Arial" w:hAnsi="Arial" w:cs="Arial"/>
          <w:sz w:val="22"/>
          <w:szCs w:val="22"/>
          <w:lang w:val="en-GB"/>
        </w:rPr>
      </w:pPr>
      <w:r w:rsidRPr="00E858DA">
        <w:rPr>
          <w:rFonts w:ascii="Arial" w:hAnsi="Arial" w:cs="Arial"/>
          <w:b/>
          <w:bCs/>
          <w:i/>
          <w:iCs/>
          <w:sz w:val="22"/>
          <w:szCs w:val="22"/>
          <w:lang w:val="en-GB"/>
        </w:rPr>
        <w:t>FP6 CIT5-CT-2006-028899 Religions and Values in Central and Eastern European Research Network</w:t>
      </w:r>
      <w:r w:rsidRPr="00E858DA">
        <w:rPr>
          <w:rFonts w:ascii="Arial" w:hAnsi="Arial" w:cs="Arial"/>
          <w:sz w:val="22"/>
          <w:szCs w:val="22"/>
          <w:lang w:val="en-GB"/>
        </w:rPr>
        <w:t xml:space="preserve"> (2007–2009), researcher: As a researcher, Bojan Žalec was actively included in an international research network for researching the (relation between) religion and values in Central and Eastern Europe called REVACERN (more than fifteen reputable scientific institutions), where he researched on value pluralism, mainly from the aspect of the theory of citizenship (the role of religion in cultivating civic virtues, and praxis needed for the functioning of (modern liberal pluralistic) democracies).</w:t>
      </w:r>
    </w:p>
    <w:p w:rsidR="00CC5C35" w:rsidRPr="00BA099F" w:rsidRDefault="00CC5C35" w:rsidP="00CC5C35">
      <w:pPr>
        <w:spacing w:line="240" w:lineRule="auto"/>
        <w:jc w:val="both"/>
        <w:rPr>
          <w:rFonts w:ascii="Arial" w:hAnsi="Arial" w:cs="Arial"/>
          <w:lang w:val="en-GB"/>
        </w:rPr>
      </w:pPr>
    </w:p>
    <w:p w:rsidR="00CC5C35" w:rsidRPr="00CC5C35" w:rsidRDefault="00CC5C35" w:rsidP="00C469F5">
      <w:pPr>
        <w:pStyle w:val="xxxxxxxxxxxxxxxxmsonormal"/>
        <w:jc w:val="both"/>
        <w:rPr>
          <w:rFonts w:ascii="Arial" w:hAnsi="Arial" w:cs="Arial"/>
          <w:sz w:val="22"/>
          <w:szCs w:val="22"/>
          <w:lang w:val="en-GB"/>
        </w:rPr>
      </w:pPr>
    </w:p>
    <w:p w:rsidR="00C469F5" w:rsidRPr="00D07AC0" w:rsidRDefault="00C469F5" w:rsidP="00C469F5">
      <w:pPr>
        <w:pStyle w:val="Brezrazmikov"/>
        <w:jc w:val="both"/>
        <w:rPr>
          <w:rFonts w:ascii="Arial" w:hAnsi="Arial" w:cs="Arial"/>
        </w:rPr>
      </w:pPr>
    </w:p>
    <w:p w:rsidR="00C469F5" w:rsidRPr="00D07AC0" w:rsidRDefault="00C469F5" w:rsidP="00C469F5">
      <w:pPr>
        <w:pStyle w:val="Brezrazmikov"/>
        <w:jc w:val="both"/>
        <w:rPr>
          <w:rFonts w:ascii="Arial" w:hAnsi="Arial" w:cs="Arial"/>
        </w:rPr>
      </w:pPr>
    </w:p>
    <w:p w:rsidR="00C469F5" w:rsidRPr="00D07AC0" w:rsidRDefault="00C469F5" w:rsidP="00C469F5">
      <w:pPr>
        <w:pStyle w:val="Brezrazmikov"/>
        <w:jc w:val="both"/>
        <w:rPr>
          <w:rFonts w:ascii="Arial" w:hAnsi="Arial" w:cs="Arial"/>
        </w:rPr>
      </w:pPr>
    </w:p>
    <w:p w:rsidR="00D04CB3" w:rsidRPr="00F42B26" w:rsidRDefault="00D04CB3" w:rsidP="00C469F5"/>
    <w:sectPr w:rsidR="00D04CB3" w:rsidRPr="00F4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28"/>
    <w:rsid w:val="00064A75"/>
    <w:rsid w:val="000E5886"/>
    <w:rsid w:val="000F68A1"/>
    <w:rsid w:val="001402C8"/>
    <w:rsid w:val="00145FE8"/>
    <w:rsid w:val="001C016C"/>
    <w:rsid w:val="00273585"/>
    <w:rsid w:val="002A670B"/>
    <w:rsid w:val="002C4159"/>
    <w:rsid w:val="002F0549"/>
    <w:rsid w:val="002F3CC4"/>
    <w:rsid w:val="00372784"/>
    <w:rsid w:val="003B44E7"/>
    <w:rsid w:val="0044446F"/>
    <w:rsid w:val="005915AF"/>
    <w:rsid w:val="005A07D4"/>
    <w:rsid w:val="005B4514"/>
    <w:rsid w:val="005C627C"/>
    <w:rsid w:val="006C4998"/>
    <w:rsid w:val="00730466"/>
    <w:rsid w:val="00743105"/>
    <w:rsid w:val="00773334"/>
    <w:rsid w:val="00813B59"/>
    <w:rsid w:val="00895398"/>
    <w:rsid w:val="008D218C"/>
    <w:rsid w:val="009804CA"/>
    <w:rsid w:val="00997C3B"/>
    <w:rsid w:val="009B0966"/>
    <w:rsid w:val="00A058DF"/>
    <w:rsid w:val="00AF5850"/>
    <w:rsid w:val="00C14E06"/>
    <w:rsid w:val="00C15F97"/>
    <w:rsid w:val="00C469F5"/>
    <w:rsid w:val="00CC5C35"/>
    <w:rsid w:val="00CE1400"/>
    <w:rsid w:val="00D003BC"/>
    <w:rsid w:val="00D04CB3"/>
    <w:rsid w:val="00D77AC1"/>
    <w:rsid w:val="00D94D14"/>
    <w:rsid w:val="00DA3828"/>
    <w:rsid w:val="00DF6583"/>
    <w:rsid w:val="00E342CC"/>
    <w:rsid w:val="00EB0EC9"/>
    <w:rsid w:val="00EC25AC"/>
    <w:rsid w:val="00EE5E06"/>
    <w:rsid w:val="00EF3205"/>
    <w:rsid w:val="00F04BF8"/>
    <w:rsid w:val="00F42B26"/>
    <w:rsid w:val="00F526AA"/>
    <w:rsid w:val="00F54CA4"/>
    <w:rsid w:val="00F977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2B26"/>
  </w:style>
  <w:style w:type="paragraph" w:styleId="Naslov4">
    <w:name w:val="heading 4"/>
    <w:basedOn w:val="Navaden"/>
    <w:link w:val="Naslov4Znak"/>
    <w:uiPriority w:val="9"/>
    <w:qFormat/>
    <w:rsid w:val="005A07D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C016C"/>
    <w:pPr>
      <w:spacing w:after="0" w:line="240" w:lineRule="auto"/>
    </w:pPr>
  </w:style>
  <w:style w:type="paragraph" w:customStyle="1" w:styleId="xxxxxxxxxxxxxxxxxxxxxxxxxxxxmsonormal">
    <w:name w:val="x_x_x_x_x_x_x_x_x_x_x_x_x_x_x_x_x_x_x_x_x_x_x_x_x_x_x_x_msonormal"/>
    <w:basedOn w:val="Navaden"/>
    <w:rsid w:val="00F42B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xxxxxxxxxxxxxxxmsonormal">
    <w:name w:val="x_x_x_x_x_x_x_x_x_x_x_x_x_x_x_x_msonormal"/>
    <w:basedOn w:val="Navaden"/>
    <w:rsid w:val="00C469F5"/>
    <w:pPr>
      <w:spacing w:after="0" w:line="240" w:lineRule="auto"/>
    </w:pPr>
    <w:rPr>
      <w:rFonts w:ascii="Calibri" w:eastAsia="Times New Roman" w:hAnsi="Calibri" w:cs="Times New Roman"/>
      <w:sz w:val="24"/>
      <w:szCs w:val="24"/>
      <w:lang w:eastAsia="sl-SI"/>
    </w:rPr>
  </w:style>
  <w:style w:type="character" w:styleId="Hiperpovezava">
    <w:name w:val="Hyperlink"/>
    <w:basedOn w:val="Privzetapisavaodstavka"/>
    <w:uiPriority w:val="99"/>
    <w:unhideWhenUsed/>
    <w:rsid w:val="00A058DF"/>
    <w:rPr>
      <w:color w:val="0000FF" w:themeColor="hyperlink"/>
      <w:u w:val="single"/>
    </w:rPr>
  </w:style>
  <w:style w:type="character" w:customStyle="1" w:styleId="Naslov4Znak">
    <w:name w:val="Naslov 4 Znak"/>
    <w:basedOn w:val="Privzetapisavaodstavka"/>
    <w:link w:val="Naslov4"/>
    <w:uiPriority w:val="9"/>
    <w:rsid w:val="005A07D4"/>
    <w:rPr>
      <w:rFonts w:ascii="Times New Roman" w:eastAsia="Times New Roman" w:hAnsi="Times New Roman" w:cs="Times New Roman"/>
      <w:b/>
      <w:bCs/>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2B26"/>
  </w:style>
  <w:style w:type="paragraph" w:styleId="Naslov4">
    <w:name w:val="heading 4"/>
    <w:basedOn w:val="Navaden"/>
    <w:link w:val="Naslov4Znak"/>
    <w:uiPriority w:val="9"/>
    <w:qFormat/>
    <w:rsid w:val="005A07D4"/>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C016C"/>
    <w:pPr>
      <w:spacing w:after="0" w:line="240" w:lineRule="auto"/>
    </w:pPr>
  </w:style>
  <w:style w:type="paragraph" w:customStyle="1" w:styleId="xxxxxxxxxxxxxxxxxxxxxxxxxxxxmsonormal">
    <w:name w:val="x_x_x_x_x_x_x_x_x_x_x_x_x_x_x_x_x_x_x_x_x_x_x_x_x_x_x_x_msonormal"/>
    <w:basedOn w:val="Navaden"/>
    <w:rsid w:val="00F42B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xxxxxxxxxxxxxxxmsonormal">
    <w:name w:val="x_x_x_x_x_x_x_x_x_x_x_x_x_x_x_x_msonormal"/>
    <w:basedOn w:val="Navaden"/>
    <w:rsid w:val="00C469F5"/>
    <w:pPr>
      <w:spacing w:after="0" w:line="240" w:lineRule="auto"/>
    </w:pPr>
    <w:rPr>
      <w:rFonts w:ascii="Calibri" w:eastAsia="Times New Roman" w:hAnsi="Calibri" w:cs="Times New Roman"/>
      <w:sz w:val="24"/>
      <w:szCs w:val="24"/>
      <w:lang w:eastAsia="sl-SI"/>
    </w:rPr>
  </w:style>
  <w:style w:type="character" w:styleId="Hiperpovezava">
    <w:name w:val="Hyperlink"/>
    <w:basedOn w:val="Privzetapisavaodstavka"/>
    <w:uiPriority w:val="99"/>
    <w:unhideWhenUsed/>
    <w:rsid w:val="00A058DF"/>
    <w:rPr>
      <w:color w:val="0000FF" w:themeColor="hyperlink"/>
      <w:u w:val="single"/>
    </w:rPr>
  </w:style>
  <w:style w:type="character" w:customStyle="1" w:styleId="Naslov4Znak">
    <w:name w:val="Naslov 4 Znak"/>
    <w:basedOn w:val="Privzetapisavaodstavka"/>
    <w:link w:val="Naslov4"/>
    <w:uiPriority w:val="9"/>
    <w:rsid w:val="005A07D4"/>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9372">
      <w:bodyDiv w:val="1"/>
      <w:marLeft w:val="0"/>
      <w:marRight w:val="0"/>
      <w:marTop w:val="0"/>
      <w:marBottom w:val="0"/>
      <w:divBdr>
        <w:top w:val="none" w:sz="0" w:space="0" w:color="auto"/>
        <w:left w:val="none" w:sz="0" w:space="0" w:color="auto"/>
        <w:bottom w:val="none" w:sz="0" w:space="0" w:color="auto"/>
        <w:right w:val="none" w:sz="0" w:space="0" w:color="auto"/>
      </w:divBdr>
    </w:div>
    <w:div w:id="1274552038">
      <w:bodyDiv w:val="1"/>
      <w:marLeft w:val="0"/>
      <w:marRight w:val="0"/>
      <w:marTop w:val="0"/>
      <w:marBottom w:val="0"/>
      <w:divBdr>
        <w:top w:val="none" w:sz="0" w:space="0" w:color="auto"/>
        <w:left w:val="none" w:sz="0" w:space="0" w:color="auto"/>
        <w:bottom w:val="none" w:sz="0" w:space="0" w:color="auto"/>
        <w:right w:val="none" w:sz="0" w:space="0" w:color="auto"/>
      </w:divBdr>
    </w:div>
    <w:div w:id="1830318673">
      <w:bodyDiv w:val="1"/>
      <w:marLeft w:val="0"/>
      <w:marRight w:val="0"/>
      <w:marTop w:val="0"/>
      <w:marBottom w:val="0"/>
      <w:divBdr>
        <w:top w:val="none" w:sz="0" w:space="0" w:color="auto"/>
        <w:left w:val="none" w:sz="0" w:space="0" w:color="auto"/>
        <w:bottom w:val="none" w:sz="0" w:space="0" w:color="auto"/>
        <w:right w:val="none" w:sz="0" w:space="0" w:color="auto"/>
      </w:divBdr>
    </w:div>
    <w:div w:id="19165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cris.si/public/jqm/rsr_top.aspx?lang=slv&amp;opt=3&amp;subopt=3&amp;opdescr=&amp;code1=6&amp;code2=&amp;code3=&amp;eval_type=A1_Score&amp;top_numbers=10" TargetMode="External"/><Relationship Id="rId3" Type="http://schemas.openxmlformats.org/officeDocument/2006/relationships/settings" Target="settings.xml"/><Relationship Id="rId7" Type="http://schemas.openxmlformats.org/officeDocument/2006/relationships/hyperlink" Target="https://www.sicris.si/public/jqm/rsr_top.aspx?lang=slv&amp;opt=3&amp;subopt=3&amp;opdescr=&amp;code1=6&amp;code2=&amp;code3=&amp;eval_type=A1_Score&amp;top_numbers=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jan.zalec@teof.uni-lj.si" TargetMode="External"/><Relationship Id="rId5" Type="http://schemas.openxmlformats.org/officeDocument/2006/relationships/hyperlink" Target="mailto:bojan.zalec@teof.uni-lj.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4796</Words>
  <Characters>27341</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48</cp:revision>
  <dcterms:created xsi:type="dcterms:W3CDTF">2020-10-29T11:10:00Z</dcterms:created>
  <dcterms:modified xsi:type="dcterms:W3CDTF">2020-10-31T18:31:00Z</dcterms:modified>
</cp:coreProperties>
</file>