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E4E" w14:textId="77777777" w:rsidR="00D851A3" w:rsidRDefault="00D851A3" w:rsidP="00D851A3">
      <w:pPr>
        <w:pStyle w:val="BodyText"/>
        <w:ind w:left="6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015A86" wp14:editId="77FAAC5B">
            <wp:extent cx="1609722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6FC3" w14:textId="77777777" w:rsidR="00D851A3" w:rsidRDefault="00D851A3" w:rsidP="00D851A3">
      <w:pPr>
        <w:pStyle w:val="BodyText"/>
        <w:rPr>
          <w:rFonts w:ascii="Times New Roman"/>
          <w:sz w:val="20"/>
        </w:rPr>
      </w:pPr>
    </w:p>
    <w:p w14:paraId="35498C58" w14:textId="77777777" w:rsidR="00D851A3" w:rsidRDefault="00D851A3" w:rsidP="00D851A3">
      <w:pPr>
        <w:pStyle w:val="BodyText"/>
        <w:rPr>
          <w:rFonts w:ascii="Times New Roman"/>
          <w:sz w:val="20"/>
        </w:rPr>
      </w:pPr>
    </w:p>
    <w:p w14:paraId="6199D339" w14:textId="77777777" w:rsidR="00D851A3" w:rsidRDefault="00D851A3" w:rsidP="00D851A3">
      <w:pPr>
        <w:pStyle w:val="BodyText"/>
        <w:rPr>
          <w:rFonts w:ascii="Times New Roman"/>
          <w:sz w:val="20"/>
        </w:rPr>
      </w:pPr>
    </w:p>
    <w:p w14:paraId="654927F1" w14:textId="77777777" w:rsidR="00D851A3" w:rsidRDefault="00D851A3" w:rsidP="00D851A3">
      <w:pPr>
        <w:pStyle w:val="BodyText"/>
        <w:rPr>
          <w:rFonts w:ascii="Times New Roman"/>
          <w:sz w:val="20"/>
        </w:rPr>
      </w:pPr>
    </w:p>
    <w:p w14:paraId="428E3A84" w14:textId="77777777" w:rsidR="00D851A3" w:rsidRDefault="00D851A3" w:rsidP="00D851A3">
      <w:pPr>
        <w:pStyle w:val="BodyText"/>
        <w:spacing w:before="9"/>
        <w:rPr>
          <w:rFonts w:ascii="Times New Roman"/>
          <w:sz w:val="23"/>
        </w:rPr>
      </w:pPr>
    </w:p>
    <w:p w14:paraId="6567BE5B" w14:textId="115D3F24" w:rsidR="00D851A3" w:rsidRDefault="00D851A3" w:rsidP="00D851A3">
      <w:pPr>
        <w:pStyle w:val="Heading1"/>
        <w:spacing w:before="107"/>
      </w:pPr>
      <w:r>
        <w:rPr>
          <w:w w:val="95"/>
        </w:rPr>
        <w:t>VABILO</w:t>
      </w:r>
      <w:r>
        <w:rPr>
          <w:spacing w:val="-69"/>
          <w:w w:val="95"/>
        </w:rPr>
        <w:t xml:space="preserve"> </w:t>
      </w:r>
      <w:r>
        <w:rPr>
          <w:w w:val="95"/>
        </w:rPr>
        <w:t>NA</w:t>
      </w:r>
      <w:r>
        <w:rPr>
          <w:spacing w:val="-69"/>
          <w:w w:val="95"/>
        </w:rPr>
        <w:t xml:space="preserve"> </w:t>
      </w:r>
      <w:r>
        <w:rPr>
          <w:w w:val="95"/>
        </w:rPr>
        <w:t>5</w:t>
      </w:r>
      <w:r>
        <w:rPr>
          <w:w w:val="95"/>
        </w:rPr>
        <w:t>.</w:t>
      </w:r>
      <w:r>
        <w:rPr>
          <w:spacing w:val="-69"/>
          <w:w w:val="95"/>
        </w:rPr>
        <w:t xml:space="preserve"> </w:t>
      </w:r>
      <w:r>
        <w:rPr>
          <w:w w:val="95"/>
        </w:rPr>
        <w:t>REDNO</w:t>
      </w:r>
      <w:r>
        <w:rPr>
          <w:spacing w:val="-69"/>
          <w:w w:val="95"/>
        </w:rPr>
        <w:t xml:space="preserve"> </w:t>
      </w:r>
      <w:r>
        <w:rPr>
          <w:w w:val="95"/>
        </w:rPr>
        <w:t>SEJO</w:t>
      </w:r>
      <w:r>
        <w:rPr>
          <w:spacing w:val="-69"/>
          <w:w w:val="95"/>
        </w:rPr>
        <w:t xml:space="preserve"> </w:t>
      </w:r>
      <w:r>
        <w:rPr>
          <w:w w:val="95"/>
        </w:rPr>
        <w:t>ŠTUDENTSKEGA</w:t>
      </w:r>
    </w:p>
    <w:p w14:paraId="57FE922F" w14:textId="77777777" w:rsidR="00D851A3" w:rsidRDefault="00D851A3" w:rsidP="00D851A3">
      <w:pPr>
        <w:spacing w:before="28"/>
        <w:ind w:left="767" w:right="332"/>
        <w:jc w:val="center"/>
        <w:rPr>
          <w:rFonts w:ascii="Trebuchet MS"/>
          <w:b/>
          <w:sz w:val="48"/>
        </w:rPr>
      </w:pPr>
      <w:r>
        <w:rPr>
          <w:rFonts w:ascii="Trebuchet MS"/>
          <w:b/>
          <w:sz w:val="48"/>
        </w:rPr>
        <w:t>SVETA</w:t>
      </w:r>
    </w:p>
    <w:p w14:paraId="5C3AE8D8" w14:textId="77777777" w:rsidR="00D851A3" w:rsidRDefault="00D851A3" w:rsidP="00D851A3">
      <w:pPr>
        <w:pStyle w:val="BodyText"/>
        <w:spacing w:before="11"/>
        <w:rPr>
          <w:rFonts w:ascii="Trebuchet MS"/>
          <w:b/>
          <w:sz w:val="50"/>
        </w:rPr>
      </w:pPr>
    </w:p>
    <w:p w14:paraId="5B038327" w14:textId="07332B81" w:rsidR="00D851A3" w:rsidRDefault="00D851A3" w:rsidP="00D851A3">
      <w:pPr>
        <w:pStyle w:val="BodyText"/>
        <w:spacing w:line="242" w:lineRule="auto"/>
        <w:ind w:left="109" w:right="600"/>
      </w:pPr>
      <w:r>
        <w:t xml:space="preserve">Na podlagi 13. člena Poslovnika ŠS Evro-pf sklicujem </w:t>
      </w:r>
      <w:r>
        <w:t>5</w:t>
      </w:r>
      <w:r>
        <w:t>. redno sejo Študentskega sveta</w:t>
      </w:r>
      <w:r>
        <w:rPr>
          <w:spacing w:val="-29"/>
        </w:rPr>
        <w:t xml:space="preserve"> </w:t>
      </w:r>
      <w:r>
        <w:t>Evropske</w:t>
      </w:r>
      <w:r>
        <w:rPr>
          <w:spacing w:val="-29"/>
        </w:rPr>
        <w:t xml:space="preserve"> </w:t>
      </w:r>
      <w:r>
        <w:t>pravne</w:t>
      </w:r>
      <w:r>
        <w:rPr>
          <w:spacing w:val="-28"/>
        </w:rPr>
        <w:t xml:space="preserve"> </w:t>
      </w:r>
      <w:r>
        <w:t>fakultete,</w:t>
      </w:r>
      <w:r>
        <w:rPr>
          <w:spacing w:val="-29"/>
        </w:rPr>
        <w:t xml:space="preserve"> </w:t>
      </w:r>
      <w:r>
        <w:t>ki</w:t>
      </w:r>
      <w:r>
        <w:rPr>
          <w:spacing w:val="-28"/>
        </w:rPr>
        <w:t xml:space="preserve"> </w:t>
      </w:r>
      <w:r>
        <w:t>bo</w:t>
      </w:r>
      <w:r>
        <w:rPr>
          <w:spacing w:val="-28"/>
        </w:rPr>
        <w:t xml:space="preserve"> </w:t>
      </w:r>
      <w:r>
        <w:t>potekala</w:t>
      </w:r>
      <w:r>
        <w:rPr>
          <w:spacing w:val="-28"/>
        </w:rPr>
        <w:t xml:space="preserve"> </w:t>
      </w:r>
      <w:r>
        <w:t>v</w:t>
      </w:r>
      <w:r>
        <w:rPr>
          <w:spacing w:val="-29"/>
        </w:rPr>
        <w:t xml:space="preserve">  </w:t>
      </w:r>
      <w:r>
        <w:rPr>
          <w:rFonts w:ascii="Trebuchet MS" w:hAnsi="Trebuchet MS"/>
          <w:b/>
          <w:u w:val="single"/>
        </w:rPr>
        <w:t xml:space="preserve">četrtek </w:t>
      </w:r>
      <w:r>
        <w:rPr>
          <w:rFonts w:ascii="Trebuchet MS" w:hAnsi="Trebuchet MS"/>
          <w:b/>
          <w:u w:val="single"/>
        </w:rPr>
        <w:t>14</w:t>
      </w:r>
      <w:r>
        <w:rPr>
          <w:rFonts w:ascii="Trebuchet MS" w:hAnsi="Trebuchet MS"/>
          <w:b/>
          <w:u w:val="single"/>
        </w:rPr>
        <w:t>.</w:t>
      </w:r>
      <w:r>
        <w:rPr>
          <w:rFonts w:ascii="Trebuchet MS" w:hAnsi="Trebuchet MS"/>
          <w:b/>
          <w:u w:val="single"/>
        </w:rPr>
        <w:t>10</w:t>
      </w:r>
      <w:r>
        <w:rPr>
          <w:rFonts w:ascii="Trebuchet MS" w:hAnsi="Trebuchet MS"/>
          <w:b/>
          <w:u w:val="single"/>
        </w:rPr>
        <w:t>.2021</w:t>
      </w:r>
      <w:r>
        <w:rPr>
          <w:rFonts w:ascii="Trebuchet MS" w:hAnsi="Trebuchet MS"/>
          <w:b/>
          <w:spacing w:val="-48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ob</w:t>
      </w:r>
      <w:r>
        <w:rPr>
          <w:rFonts w:ascii="Trebuchet MS" w:hAnsi="Trebuchet MS"/>
          <w:b/>
          <w:spacing w:val="-49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1</w:t>
      </w:r>
      <w:r>
        <w:rPr>
          <w:rFonts w:ascii="Trebuchet MS" w:hAnsi="Trebuchet MS"/>
          <w:b/>
          <w:u w:val="single"/>
        </w:rPr>
        <w:t>4</w:t>
      </w:r>
      <w:r>
        <w:rPr>
          <w:rFonts w:ascii="Trebuchet MS" w:hAnsi="Trebuchet MS"/>
          <w:b/>
          <w:u w:val="single"/>
        </w:rPr>
        <w:t>:00</w:t>
      </w:r>
      <w:r>
        <w:rPr>
          <w:rFonts w:ascii="Trebuchet MS" w:hAnsi="Trebuchet MS"/>
          <w:b/>
          <w:spacing w:val="-48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uri.</w:t>
      </w:r>
      <w:r>
        <w:rPr>
          <w:rFonts w:ascii="Trebuchet MS" w:hAnsi="Trebuchet MS"/>
          <w:b/>
        </w:rPr>
        <w:t xml:space="preserve"> </w:t>
      </w:r>
      <w:r w:rsidRPr="004B368E">
        <w:t>Zaradi</w:t>
      </w:r>
      <w:r w:rsidRPr="004B368E">
        <w:t xml:space="preserve"> Ob upoštevanju </w:t>
      </w:r>
      <w:r w:rsidRPr="004B368E">
        <w:rPr>
          <w:spacing w:val="-28"/>
        </w:rPr>
        <w:t xml:space="preserve"> </w:t>
      </w:r>
      <w:r w:rsidRPr="004B368E">
        <w:t>preventivnih</w:t>
      </w:r>
      <w:r w:rsidRPr="004B368E">
        <w:rPr>
          <w:spacing w:val="-27"/>
        </w:rPr>
        <w:t xml:space="preserve"> </w:t>
      </w:r>
      <w:r w:rsidRPr="004B368E">
        <w:t>zdravstvenih</w:t>
      </w:r>
      <w:r w:rsidRPr="004B368E">
        <w:rPr>
          <w:spacing w:val="-27"/>
        </w:rPr>
        <w:t xml:space="preserve"> </w:t>
      </w:r>
      <w:r w:rsidRPr="004B368E">
        <w:t>ukrepov</w:t>
      </w:r>
      <w:r w:rsidR="004B368E">
        <w:t xml:space="preserve"> in izpolnjevanju pogoja PCT</w:t>
      </w:r>
      <w:r w:rsidRPr="004B368E">
        <w:rPr>
          <w:spacing w:val="-27"/>
        </w:rPr>
        <w:t xml:space="preserve"> </w:t>
      </w:r>
      <w:r w:rsidRPr="004B368E">
        <w:t>bo</w:t>
      </w:r>
      <w:r w:rsidRPr="004B368E">
        <w:rPr>
          <w:spacing w:val="-27"/>
        </w:rPr>
        <w:t xml:space="preserve"> </w:t>
      </w:r>
      <w:r w:rsidRPr="004B368E">
        <w:t>seja</w:t>
      </w:r>
      <w:r w:rsidRPr="004B368E">
        <w:rPr>
          <w:spacing w:val="-28"/>
        </w:rPr>
        <w:t xml:space="preserve"> </w:t>
      </w:r>
      <w:r w:rsidRPr="004B368E">
        <w:t>potekala</w:t>
      </w:r>
      <w:r w:rsidRPr="004B368E">
        <w:rPr>
          <w:spacing w:val="-24"/>
        </w:rPr>
        <w:t xml:space="preserve"> </w:t>
      </w:r>
      <w:r w:rsidRPr="004B368E">
        <w:rPr>
          <w:spacing w:val="-24"/>
        </w:rPr>
        <w:t xml:space="preserve">v prostorih Evropske pravne fakultete v Ljubljani. </w:t>
      </w:r>
      <w:r w:rsidR="004B368E" w:rsidRPr="004B368E">
        <w:rPr>
          <w:spacing w:val="-24"/>
        </w:rPr>
        <w:t xml:space="preserve"> </w:t>
      </w:r>
      <w:r w:rsidRPr="004B368E">
        <w:t xml:space="preserve">Udeležbo sporočite na elektronski naslov </w:t>
      </w:r>
      <w:hyperlink r:id="rId6">
        <w:r w:rsidRPr="004B368E">
          <w:rPr>
            <w:color w:val="0070C0"/>
            <w:u w:val="single" w:color="000000"/>
          </w:rPr>
          <w:t>ssevropf@gmail.com</w:t>
        </w:r>
        <w:r w:rsidRPr="004B368E">
          <w:rPr>
            <w:color w:val="0070C0"/>
          </w:rPr>
          <w:t xml:space="preserve"> </w:t>
        </w:r>
      </w:hyperlink>
      <w:r w:rsidRPr="004B368E">
        <w:t>do srede 1</w:t>
      </w:r>
      <w:r w:rsidRPr="004B368E">
        <w:t>3</w:t>
      </w:r>
      <w:r w:rsidRPr="004B368E">
        <w:t>.</w:t>
      </w:r>
      <w:r w:rsidRPr="004B368E">
        <w:t>10</w:t>
      </w:r>
      <w:r w:rsidRPr="004B368E">
        <w:t xml:space="preserve">.2021 do </w:t>
      </w:r>
      <w:r w:rsidRPr="004B368E">
        <w:t>20.00 ure.</w:t>
      </w:r>
      <w:r>
        <w:t xml:space="preserve"> </w:t>
      </w:r>
    </w:p>
    <w:p w14:paraId="30CB6375" w14:textId="42C4E6B9" w:rsidR="00D851A3" w:rsidRDefault="00D851A3" w:rsidP="00D851A3">
      <w:pPr>
        <w:spacing w:before="278"/>
        <w:ind w:left="109"/>
        <w:rPr>
          <w:rFonts w:ascii="Trebuchet MS"/>
          <w:b/>
          <w:sz w:val="26"/>
        </w:rPr>
      </w:pPr>
      <w:r>
        <w:rPr>
          <w:rFonts w:ascii="Trebuchet MS"/>
          <w:b/>
          <w:w w:val="95"/>
          <w:sz w:val="26"/>
        </w:rPr>
        <w:t xml:space="preserve">Dnevni red </w:t>
      </w:r>
      <w:r>
        <w:rPr>
          <w:rFonts w:ascii="Trebuchet MS"/>
          <w:b/>
          <w:w w:val="95"/>
          <w:sz w:val="26"/>
        </w:rPr>
        <w:t>5</w:t>
      </w:r>
      <w:r>
        <w:rPr>
          <w:rFonts w:ascii="Trebuchet MS"/>
          <w:b/>
          <w:w w:val="95"/>
          <w:sz w:val="26"/>
        </w:rPr>
        <w:t>. redne seje:</w:t>
      </w:r>
    </w:p>
    <w:p w14:paraId="05B355C0" w14:textId="77777777" w:rsidR="00D851A3" w:rsidRDefault="00D851A3" w:rsidP="00D851A3">
      <w:pPr>
        <w:pStyle w:val="BodyText"/>
        <w:spacing w:before="3"/>
        <w:rPr>
          <w:rFonts w:ascii="Trebuchet MS"/>
          <w:b/>
          <w:sz w:val="28"/>
        </w:rPr>
      </w:pPr>
    </w:p>
    <w:p w14:paraId="4BED5CD9" w14:textId="77777777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6"/>
        </w:rPr>
      </w:pPr>
      <w:r>
        <w:rPr>
          <w:sz w:val="26"/>
        </w:rPr>
        <w:t>Prisotnost</w:t>
      </w:r>
      <w:r>
        <w:rPr>
          <w:spacing w:val="-1"/>
          <w:sz w:val="26"/>
        </w:rPr>
        <w:t xml:space="preserve"> </w:t>
      </w:r>
      <w:r>
        <w:rPr>
          <w:sz w:val="26"/>
        </w:rPr>
        <w:t>članov</w:t>
      </w:r>
    </w:p>
    <w:p w14:paraId="6C0FD037" w14:textId="619DCFAA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6"/>
        </w:rPr>
      </w:pPr>
      <w:r>
        <w:rPr>
          <w:sz w:val="26"/>
        </w:rPr>
        <w:t>Potrditev dnevnega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reda </w:t>
      </w:r>
      <w:r>
        <w:rPr>
          <w:sz w:val="26"/>
        </w:rPr>
        <w:t>5</w:t>
      </w:r>
      <w:r>
        <w:rPr>
          <w:sz w:val="26"/>
        </w:rPr>
        <w:t>. redne seje ŠS</w:t>
      </w:r>
    </w:p>
    <w:p w14:paraId="35B3B096" w14:textId="436C671A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6"/>
        </w:rPr>
      </w:pPr>
      <w:r>
        <w:rPr>
          <w:sz w:val="26"/>
        </w:rPr>
        <w:t xml:space="preserve">Potrditev zapisnika </w:t>
      </w:r>
      <w:r>
        <w:rPr>
          <w:sz w:val="26"/>
        </w:rPr>
        <w:t>4</w:t>
      </w:r>
      <w:r>
        <w:rPr>
          <w:sz w:val="26"/>
        </w:rPr>
        <w:t>. redne seje</w:t>
      </w:r>
      <w:r>
        <w:rPr>
          <w:spacing w:val="-1"/>
          <w:sz w:val="26"/>
        </w:rPr>
        <w:t xml:space="preserve"> </w:t>
      </w:r>
      <w:r>
        <w:rPr>
          <w:sz w:val="26"/>
        </w:rPr>
        <w:t>ŠS</w:t>
      </w:r>
    </w:p>
    <w:p w14:paraId="58A5BFF7" w14:textId="30BC35D3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6"/>
        </w:rPr>
      </w:pPr>
      <w:r>
        <w:rPr>
          <w:sz w:val="26"/>
        </w:rPr>
        <w:t>Poročanje o delovanju ŠS</w:t>
      </w:r>
    </w:p>
    <w:p w14:paraId="3F69B047" w14:textId="7B316753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6"/>
        </w:rPr>
      </w:pPr>
      <w:r>
        <w:rPr>
          <w:sz w:val="26"/>
        </w:rPr>
        <w:t>Priprava na spoznavni žur fakultete</w:t>
      </w:r>
    </w:p>
    <w:p w14:paraId="5B483D50" w14:textId="77777777" w:rsidR="00D851A3" w:rsidRDefault="00D851A3" w:rsidP="00D851A3">
      <w:pPr>
        <w:pStyle w:val="ListParagraph"/>
        <w:numPr>
          <w:ilvl w:val="0"/>
          <w:numId w:val="1"/>
        </w:numPr>
        <w:tabs>
          <w:tab w:val="left" w:pos="830"/>
        </w:tabs>
        <w:spacing w:before="4" w:line="240" w:lineRule="auto"/>
        <w:ind w:hanging="361"/>
        <w:rPr>
          <w:sz w:val="26"/>
        </w:rPr>
      </w:pPr>
      <w:r>
        <w:rPr>
          <w:sz w:val="26"/>
        </w:rPr>
        <w:t>Razno</w:t>
      </w:r>
    </w:p>
    <w:p w14:paraId="7D651E78" w14:textId="77777777" w:rsidR="00D851A3" w:rsidRDefault="00D851A3" w:rsidP="00D851A3">
      <w:pPr>
        <w:pStyle w:val="BodyText"/>
        <w:spacing w:before="11"/>
        <w:rPr>
          <w:sz w:val="25"/>
        </w:rPr>
      </w:pPr>
    </w:p>
    <w:p w14:paraId="2B4EDDD4" w14:textId="77777777" w:rsidR="00D851A3" w:rsidRDefault="00D851A3" w:rsidP="00D851A3">
      <w:pPr>
        <w:pStyle w:val="BodyText"/>
        <w:ind w:left="109"/>
      </w:pPr>
      <w:r>
        <w:t>Vljudno Vas vabim, da se seje udeležite.</w:t>
      </w:r>
    </w:p>
    <w:p w14:paraId="0BA0C7CA" w14:textId="77777777" w:rsidR="00D851A3" w:rsidRDefault="00D851A3" w:rsidP="00D851A3">
      <w:pPr>
        <w:pStyle w:val="BodyText"/>
        <w:rPr>
          <w:sz w:val="32"/>
        </w:rPr>
      </w:pPr>
    </w:p>
    <w:p w14:paraId="321D4595" w14:textId="77777777" w:rsidR="00D851A3" w:rsidRDefault="00D851A3" w:rsidP="00D851A3">
      <w:pPr>
        <w:pStyle w:val="BodyText"/>
        <w:spacing w:before="242" w:line="317" w:lineRule="exact"/>
        <w:ind w:right="393"/>
        <w:jc w:val="right"/>
      </w:pPr>
      <w:r>
        <w:t>Predsednica Študentskega</w:t>
      </w:r>
      <w:r>
        <w:rPr>
          <w:spacing w:val="-11"/>
        </w:rPr>
        <w:t xml:space="preserve"> </w:t>
      </w:r>
      <w:r>
        <w:t>sveta</w:t>
      </w:r>
    </w:p>
    <w:p w14:paraId="28033D9F" w14:textId="77777777" w:rsidR="00D851A3" w:rsidRDefault="00D851A3" w:rsidP="00D851A3">
      <w:pPr>
        <w:pStyle w:val="BodyText"/>
        <w:spacing w:after="18" w:line="317" w:lineRule="exact"/>
        <w:ind w:right="393"/>
        <w:jc w:val="right"/>
      </w:pPr>
      <w:r>
        <w:t xml:space="preserve">Laura Glaner   </w:t>
      </w:r>
    </w:p>
    <w:p w14:paraId="1F5FC419" w14:textId="77777777" w:rsidR="00D851A3" w:rsidRDefault="00D851A3" w:rsidP="00D851A3">
      <w:pPr>
        <w:pStyle w:val="BodyText"/>
        <w:ind w:left="6508"/>
        <w:rPr>
          <w:sz w:val="20"/>
        </w:rPr>
      </w:pPr>
      <w:r>
        <w:rPr>
          <w:noProof/>
          <w:sz w:val="20"/>
        </w:rPr>
        <w:drawing>
          <wp:inline distT="0" distB="0" distL="0" distR="0" wp14:anchorId="66B30B8D" wp14:editId="7DCF2105">
            <wp:extent cx="1487241" cy="8947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81" cy="93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A390" w14:textId="77777777" w:rsidR="00D851A3" w:rsidRDefault="00D851A3" w:rsidP="00D851A3">
      <w:pPr>
        <w:pStyle w:val="BodyText"/>
        <w:ind w:left="6508"/>
        <w:rPr>
          <w:sz w:val="20"/>
        </w:rPr>
      </w:pPr>
    </w:p>
    <w:p w14:paraId="727992CB" w14:textId="77777777" w:rsidR="00D851A3" w:rsidRDefault="00D851A3" w:rsidP="00D851A3"/>
    <w:p w14:paraId="5F7A53B7" w14:textId="1DFE4A34" w:rsidR="00D851A3" w:rsidRPr="00D851A3" w:rsidRDefault="00D851A3">
      <w:pPr>
        <w:rPr>
          <w:lang w:val="en-GB"/>
        </w:rPr>
      </w:pPr>
    </w:p>
    <w:sectPr w:rsidR="00D851A3" w:rsidRPr="00D851A3" w:rsidSect="002032F4">
      <w:pgSz w:w="11910" w:h="16840"/>
      <w:pgMar w:top="76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6F8"/>
    <w:multiLevelType w:val="hybridMultilevel"/>
    <w:tmpl w:val="36863674"/>
    <w:lvl w:ilvl="0" w:tplc="8DFA193A">
      <w:start w:val="1"/>
      <w:numFmt w:val="decimal"/>
      <w:lvlText w:val="%1."/>
      <w:lvlJc w:val="left"/>
      <w:pPr>
        <w:ind w:left="829" w:hanging="360"/>
        <w:jc w:val="left"/>
      </w:pPr>
      <w:rPr>
        <w:rFonts w:ascii="Carlito" w:eastAsia="Carlito" w:hAnsi="Carlito" w:cs="Carlito" w:hint="default"/>
        <w:w w:val="99"/>
        <w:sz w:val="26"/>
        <w:szCs w:val="26"/>
        <w:lang w:val="sl-SI" w:eastAsia="en-US" w:bidi="ar-SA"/>
      </w:rPr>
    </w:lvl>
    <w:lvl w:ilvl="1" w:tplc="24EE2B02">
      <w:numFmt w:val="bullet"/>
      <w:lvlText w:val="•"/>
      <w:lvlJc w:val="left"/>
      <w:pPr>
        <w:ind w:left="1690" w:hanging="360"/>
      </w:pPr>
      <w:rPr>
        <w:rFonts w:hint="default"/>
        <w:lang w:val="sl-SI" w:eastAsia="en-US" w:bidi="ar-SA"/>
      </w:rPr>
    </w:lvl>
    <w:lvl w:ilvl="2" w:tplc="516E4204">
      <w:numFmt w:val="bullet"/>
      <w:lvlText w:val="•"/>
      <w:lvlJc w:val="left"/>
      <w:pPr>
        <w:ind w:left="2560" w:hanging="360"/>
      </w:pPr>
      <w:rPr>
        <w:rFonts w:hint="default"/>
        <w:lang w:val="sl-SI" w:eastAsia="en-US" w:bidi="ar-SA"/>
      </w:rPr>
    </w:lvl>
    <w:lvl w:ilvl="3" w:tplc="09C6359E">
      <w:numFmt w:val="bullet"/>
      <w:lvlText w:val="•"/>
      <w:lvlJc w:val="left"/>
      <w:pPr>
        <w:ind w:left="3431" w:hanging="360"/>
      </w:pPr>
      <w:rPr>
        <w:rFonts w:hint="default"/>
        <w:lang w:val="sl-SI" w:eastAsia="en-US" w:bidi="ar-SA"/>
      </w:rPr>
    </w:lvl>
    <w:lvl w:ilvl="4" w:tplc="65F4A466">
      <w:numFmt w:val="bullet"/>
      <w:lvlText w:val="•"/>
      <w:lvlJc w:val="left"/>
      <w:pPr>
        <w:ind w:left="4301" w:hanging="360"/>
      </w:pPr>
      <w:rPr>
        <w:rFonts w:hint="default"/>
        <w:lang w:val="sl-SI" w:eastAsia="en-US" w:bidi="ar-SA"/>
      </w:rPr>
    </w:lvl>
    <w:lvl w:ilvl="5" w:tplc="70B4469C">
      <w:numFmt w:val="bullet"/>
      <w:lvlText w:val="•"/>
      <w:lvlJc w:val="left"/>
      <w:pPr>
        <w:ind w:left="5172" w:hanging="360"/>
      </w:pPr>
      <w:rPr>
        <w:rFonts w:hint="default"/>
        <w:lang w:val="sl-SI" w:eastAsia="en-US" w:bidi="ar-SA"/>
      </w:rPr>
    </w:lvl>
    <w:lvl w:ilvl="6" w:tplc="4F96A812">
      <w:numFmt w:val="bullet"/>
      <w:lvlText w:val="•"/>
      <w:lvlJc w:val="left"/>
      <w:pPr>
        <w:ind w:left="6042" w:hanging="360"/>
      </w:pPr>
      <w:rPr>
        <w:rFonts w:hint="default"/>
        <w:lang w:val="sl-SI" w:eastAsia="en-US" w:bidi="ar-SA"/>
      </w:rPr>
    </w:lvl>
    <w:lvl w:ilvl="7" w:tplc="5F34C92A">
      <w:numFmt w:val="bullet"/>
      <w:lvlText w:val="•"/>
      <w:lvlJc w:val="left"/>
      <w:pPr>
        <w:ind w:left="6912" w:hanging="360"/>
      </w:pPr>
      <w:rPr>
        <w:rFonts w:hint="default"/>
        <w:lang w:val="sl-SI" w:eastAsia="en-US" w:bidi="ar-SA"/>
      </w:rPr>
    </w:lvl>
    <w:lvl w:ilvl="8" w:tplc="D4AED496">
      <w:numFmt w:val="bullet"/>
      <w:lvlText w:val="•"/>
      <w:lvlJc w:val="left"/>
      <w:pPr>
        <w:ind w:left="7783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3"/>
    <w:rsid w:val="004B368E"/>
    <w:rsid w:val="00D851A3"/>
    <w:rsid w:val="00F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0BB6B"/>
  <w15:chartTrackingRefBased/>
  <w15:docId w15:val="{45626169-1822-47B0-8FCF-9C267A5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sl-SI"/>
    </w:rPr>
  </w:style>
  <w:style w:type="paragraph" w:styleId="Heading1">
    <w:name w:val="heading 1"/>
    <w:basedOn w:val="Normal"/>
    <w:link w:val="Heading1Char"/>
    <w:uiPriority w:val="9"/>
    <w:qFormat/>
    <w:rsid w:val="00D851A3"/>
    <w:pPr>
      <w:spacing w:before="28"/>
      <w:ind w:left="407" w:right="332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A3"/>
    <w:rPr>
      <w:rFonts w:ascii="Trebuchet MS" w:eastAsia="Trebuchet MS" w:hAnsi="Trebuchet MS" w:cs="Trebuchet MS"/>
      <w:b/>
      <w:bCs/>
      <w:sz w:val="48"/>
      <w:szCs w:val="48"/>
      <w:lang w:val="sl-SI"/>
    </w:rPr>
  </w:style>
  <w:style w:type="paragraph" w:styleId="BodyText">
    <w:name w:val="Body Text"/>
    <w:basedOn w:val="Normal"/>
    <w:link w:val="BodyTextChar"/>
    <w:uiPriority w:val="1"/>
    <w:qFormat/>
    <w:rsid w:val="00D851A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851A3"/>
    <w:rPr>
      <w:rFonts w:ascii="Carlito" w:eastAsia="Carlito" w:hAnsi="Carlito" w:cs="Carlito"/>
      <w:sz w:val="26"/>
      <w:szCs w:val="26"/>
      <w:lang w:val="sl-SI"/>
    </w:rPr>
  </w:style>
  <w:style w:type="paragraph" w:styleId="ListParagraph">
    <w:name w:val="List Paragraph"/>
    <w:basedOn w:val="Normal"/>
    <w:uiPriority w:val="1"/>
    <w:qFormat/>
    <w:rsid w:val="00D851A3"/>
    <w:pPr>
      <w:spacing w:line="317" w:lineRule="exact"/>
      <w:ind w:left="8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vrop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Glaner</dc:creator>
  <cp:keywords/>
  <dc:description/>
  <cp:lastModifiedBy>Laura Glaner</cp:lastModifiedBy>
  <cp:revision>1</cp:revision>
  <dcterms:created xsi:type="dcterms:W3CDTF">2021-10-08T08:19:00Z</dcterms:created>
  <dcterms:modified xsi:type="dcterms:W3CDTF">2021-10-08T08:35:00Z</dcterms:modified>
</cp:coreProperties>
</file>