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45" w:rsidRDefault="005B4B77" w:rsidP="0038369F">
      <w:pPr>
        <w:spacing w:before="0"/>
      </w:pPr>
      <w:r>
        <w:rPr>
          <w:noProof/>
          <w:lang w:eastAsia="sl-SI"/>
        </w:rPr>
        <w:drawing>
          <wp:inline distT="0" distB="0" distL="0" distR="0">
            <wp:extent cx="5762625" cy="638175"/>
            <wp:effectExtent l="0" t="0" r="9525" b="9525"/>
            <wp:docPr id="1" name="Slika 1" descr="glav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83" w:rsidRPr="00DB4180" w:rsidRDefault="005D3583" w:rsidP="00DB4180">
      <w:pPr>
        <w:spacing w:before="0"/>
      </w:pPr>
    </w:p>
    <w:p w:rsidR="00FA673D" w:rsidRPr="00DB4180" w:rsidRDefault="008C1723" w:rsidP="00DB4180">
      <w:pPr>
        <w:spacing w:before="0"/>
        <w:jc w:val="right"/>
        <w:rPr>
          <w:lang w:val="en-US"/>
        </w:rPr>
      </w:pPr>
      <w:r>
        <w:rPr>
          <w:lang w:val="en-US"/>
        </w:rPr>
        <w:t>October</w:t>
      </w:r>
      <w:r w:rsidR="00B5189E">
        <w:rPr>
          <w:lang w:val="en-US"/>
        </w:rPr>
        <w:t xml:space="preserve"> 2</w:t>
      </w:r>
      <w:r>
        <w:rPr>
          <w:lang w:val="en-US"/>
        </w:rPr>
        <w:t>2</w:t>
      </w:r>
      <w:r w:rsidR="007C74D3" w:rsidRPr="00DB4180">
        <w:rPr>
          <w:lang w:val="en-US"/>
        </w:rPr>
        <w:t>, 20</w:t>
      </w:r>
      <w:r>
        <w:rPr>
          <w:lang w:val="en-US"/>
        </w:rPr>
        <w:t>20</w:t>
      </w:r>
    </w:p>
    <w:p w:rsidR="002450E4" w:rsidRPr="00DB4180" w:rsidRDefault="002450E4" w:rsidP="00DB4180">
      <w:pPr>
        <w:spacing w:before="0"/>
        <w:rPr>
          <w:noProof/>
          <w:lang w:val="en-US"/>
        </w:rPr>
      </w:pPr>
    </w:p>
    <w:p w:rsidR="00B5189E" w:rsidRDefault="002A51CE" w:rsidP="00DB4180">
      <w:pPr>
        <w:spacing w:before="0"/>
        <w:rPr>
          <w:noProof/>
          <w:lang w:val="en-US"/>
        </w:rPr>
      </w:pPr>
      <w:r w:rsidRPr="00DB4180">
        <w:rPr>
          <w:noProof/>
          <w:lang w:val="en-US"/>
        </w:rPr>
        <w:t>Dr.</w:t>
      </w:r>
      <w:r w:rsidR="005B4B77" w:rsidRPr="00DB4180">
        <w:rPr>
          <w:noProof/>
          <w:lang w:val="en-US"/>
        </w:rPr>
        <w:t xml:space="preserve"> Dušan</w:t>
      </w:r>
      <w:r w:rsidRPr="00DB4180">
        <w:rPr>
          <w:noProof/>
          <w:lang w:val="en-US"/>
        </w:rPr>
        <w:t xml:space="preserve"> Lesjak, a professor of Management information system</w:t>
      </w:r>
      <w:r w:rsidR="00A8246C" w:rsidRPr="00DB4180">
        <w:rPr>
          <w:noProof/>
          <w:lang w:val="en-US"/>
        </w:rPr>
        <w:t xml:space="preserve"> (2000) and Management of Education (2010)</w:t>
      </w:r>
      <w:r w:rsidRPr="00DB4180">
        <w:rPr>
          <w:noProof/>
          <w:lang w:val="en-US"/>
        </w:rPr>
        <w:t xml:space="preserve">, began teaching at the University of Maribor, Slovenia in 1985, </w:t>
      </w:r>
      <w:r w:rsidR="00A4297D">
        <w:rPr>
          <w:noProof/>
          <w:lang w:val="en-US"/>
        </w:rPr>
        <w:t xml:space="preserve">now employed at the University of Primorska, Faculty of Management and International School for Social and Business Studies. </w:t>
      </w:r>
    </w:p>
    <w:p w:rsidR="00B5189E" w:rsidRDefault="00B5189E" w:rsidP="00DB4180">
      <w:pPr>
        <w:spacing w:before="0"/>
        <w:rPr>
          <w:noProof/>
          <w:lang w:val="en-US"/>
        </w:rPr>
      </w:pPr>
    </w:p>
    <w:p w:rsidR="002450E4" w:rsidRPr="00DB4180" w:rsidRDefault="00A4297D" w:rsidP="00DB4180">
      <w:pPr>
        <w:spacing w:before="0"/>
        <w:rPr>
          <w:noProof/>
          <w:lang w:val="en-US"/>
        </w:rPr>
      </w:pPr>
      <w:r>
        <w:rPr>
          <w:noProof/>
          <w:lang w:val="en-US"/>
        </w:rPr>
        <w:t xml:space="preserve">He </w:t>
      </w:r>
      <w:r w:rsidR="002A51CE" w:rsidRPr="00DB4180">
        <w:rPr>
          <w:noProof/>
          <w:lang w:val="en-US"/>
        </w:rPr>
        <w:t>has been an active researcher</w:t>
      </w:r>
      <w:r w:rsidR="0045637D">
        <w:rPr>
          <w:noProof/>
          <w:lang w:val="en-US"/>
        </w:rPr>
        <w:t xml:space="preserve"> and </w:t>
      </w:r>
      <w:r w:rsidR="002A51CE" w:rsidRPr="00DB4180">
        <w:rPr>
          <w:noProof/>
          <w:lang w:val="en-US"/>
        </w:rPr>
        <w:t xml:space="preserve">scholar for </w:t>
      </w:r>
      <w:r w:rsidR="0045637D">
        <w:rPr>
          <w:noProof/>
          <w:lang w:val="en-US"/>
        </w:rPr>
        <w:t xml:space="preserve">more than </w:t>
      </w:r>
      <w:r w:rsidR="00A8246C" w:rsidRPr="00DB4180">
        <w:rPr>
          <w:noProof/>
          <w:lang w:val="en-US"/>
        </w:rPr>
        <w:t>30</w:t>
      </w:r>
      <w:r w:rsidR="002A51CE" w:rsidRPr="00DB4180">
        <w:rPr>
          <w:noProof/>
          <w:lang w:val="en-US"/>
        </w:rPr>
        <w:t xml:space="preserve"> years focusing </w:t>
      </w:r>
      <w:r>
        <w:rPr>
          <w:noProof/>
          <w:lang w:val="en-US"/>
        </w:rPr>
        <w:t xml:space="preserve">mainly </w:t>
      </w:r>
      <w:r w:rsidR="002A51CE" w:rsidRPr="00DB4180">
        <w:rPr>
          <w:noProof/>
          <w:lang w:val="en-US"/>
        </w:rPr>
        <w:t xml:space="preserve">on Management and </w:t>
      </w:r>
      <w:r w:rsidR="00A8246C" w:rsidRPr="00DB4180">
        <w:rPr>
          <w:noProof/>
          <w:lang w:val="en-US"/>
        </w:rPr>
        <w:t xml:space="preserve">Funding of Higher </w:t>
      </w:r>
      <w:r w:rsidR="002A51CE" w:rsidRPr="00DB4180">
        <w:rPr>
          <w:noProof/>
          <w:lang w:val="en-US"/>
        </w:rPr>
        <w:t>Education, e-Learning</w:t>
      </w:r>
      <w:r w:rsidR="008C1723">
        <w:rPr>
          <w:noProof/>
          <w:lang w:val="en-US"/>
        </w:rPr>
        <w:t>,</w:t>
      </w:r>
      <w:r w:rsidR="002A51CE" w:rsidRPr="00DB4180">
        <w:rPr>
          <w:noProof/>
          <w:lang w:val="en-US"/>
        </w:rPr>
        <w:t xml:space="preserve"> </w:t>
      </w:r>
      <w:r w:rsidR="00A8246C" w:rsidRPr="00DB4180">
        <w:rPr>
          <w:noProof/>
          <w:lang w:val="en-US"/>
        </w:rPr>
        <w:t>e-Business</w:t>
      </w:r>
      <w:r w:rsidR="008C1723">
        <w:rPr>
          <w:noProof/>
          <w:lang w:val="en-US"/>
        </w:rPr>
        <w:t xml:space="preserve"> and Digital Marketing.</w:t>
      </w:r>
    </w:p>
    <w:p w:rsidR="00DB4180" w:rsidRDefault="00DB4180" w:rsidP="00DB4180">
      <w:pPr>
        <w:spacing w:before="0"/>
        <w:rPr>
          <w:noProof/>
          <w:lang w:val="en-US"/>
        </w:rPr>
      </w:pPr>
    </w:p>
    <w:p w:rsidR="002450E4" w:rsidRPr="00DB4180" w:rsidRDefault="002450E4" w:rsidP="00DB4180">
      <w:pPr>
        <w:spacing w:before="0"/>
        <w:rPr>
          <w:b/>
          <w:i/>
          <w:lang w:val="en-US"/>
        </w:rPr>
      </w:pPr>
      <w:r w:rsidRPr="00DB4180">
        <w:rPr>
          <w:noProof/>
          <w:lang w:val="en-US"/>
        </w:rPr>
        <w:t>He was a Fulbright Scholar, conducting Ph.D. research at Virginia Polytechnic Institute, New York University and Boston University</w:t>
      </w:r>
      <w:r w:rsidR="00A4297D">
        <w:rPr>
          <w:noProof/>
          <w:lang w:val="en-US"/>
        </w:rPr>
        <w:t xml:space="preserve"> in early nineties</w:t>
      </w:r>
      <w:r w:rsidRPr="00DB4180">
        <w:rPr>
          <w:noProof/>
          <w:lang w:val="en-US"/>
        </w:rPr>
        <w:t>.</w:t>
      </w:r>
    </w:p>
    <w:p w:rsidR="00DB4180" w:rsidRDefault="00DB4180" w:rsidP="00DB4180">
      <w:pPr>
        <w:spacing w:before="0"/>
        <w:rPr>
          <w:noProof/>
          <w:lang w:val="en-US"/>
        </w:rPr>
      </w:pPr>
    </w:p>
    <w:p w:rsidR="002A51CE" w:rsidRDefault="00DB0F0B" w:rsidP="00DB4180">
      <w:pPr>
        <w:spacing w:before="0"/>
        <w:rPr>
          <w:noProof/>
          <w:lang w:val="en-US"/>
        </w:rPr>
      </w:pPr>
      <w:r>
        <w:rPr>
          <w:noProof/>
          <w:lang w:val="en-US"/>
        </w:rPr>
        <w:t xml:space="preserve">From 2000 </w:t>
      </w:r>
      <w:r w:rsidR="00A8246C" w:rsidRPr="00DB4180">
        <w:rPr>
          <w:noProof/>
          <w:lang w:val="en-US"/>
        </w:rPr>
        <w:t xml:space="preserve">he </w:t>
      </w:r>
      <w:r>
        <w:rPr>
          <w:noProof/>
          <w:lang w:val="en-US"/>
        </w:rPr>
        <w:t xml:space="preserve">was and still </w:t>
      </w:r>
      <w:r w:rsidR="00A8246C" w:rsidRPr="00DB4180">
        <w:rPr>
          <w:noProof/>
          <w:lang w:val="en-US"/>
        </w:rPr>
        <w:t xml:space="preserve">is engaged </w:t>
      </w:r>
      <w:r w:rsidR="008C1723">
        <w:rPr>
          <w:noProof/>
          <w:lang w:val="en-US"/>
        </w:rPr>
        <w:t xml:space="preserve">in more than </w:t>
      </w:r>
      <w:r>
        <w:rPr>
          <w:noProof/>
          <w:lang w:val="en-US"/>
        </w:rPr>
        <w:t xml:space="preserve">20 national and </w:t>
      </w:r>
      <w:r w:rsidR="00A8246C" w:rsidRPr="00DB4180">
        <w:rPr>
          <w:noProof/>
          <w:lang w:val="en-US"/>
        </w:rPr>
        <w:t>many international research projects dealing with education, higher education and e-learning</w:t>
      </w:r>
      <w:r>
        <w:rPr>
          <w:noProof/>
          <w:lang w:val="en-US"/>
        </w:rPr>
        <w:t xml:space="preserve">, </w:t>
      </w:r>
      <w:r w:rsidR="008C1723">
        <w:rPr>
          <w:noProof/>
          <w:lang w:val="en-US"/>
        </w:rPr>
        <w:t xml:space="preserve">Social and economic impacts of science and research, etc. </w:t>
      </w:r>
      <w:r>
        <w:rPr>
          <w:noProof/>
          <w:lang w:val="en-US"/>
        </w:rPr>
        <w:t>funded by National Research Agency and other EU sources</w:t>
      </w:r>
      <w:r w:rsidR="00A8246C" w:rsidRPr="00DB4180">
        <w:rPr>
          <w:noProof/>
          <w:lang w:val="en-US"/>
        </w:rPr>
        <w:t xml:space="preserve"> in EU, Western Balkans</w:t>
      </w:r>
      <w:r w:rsidR="002A51CE" w:rsidRPr="00DB4180">
        <w:rPr>
          <w:noProof/>
          <w:lang w:val="en-US"/>
        </w:rPr>
        <w:t xml:space="preserve"> </w:t>
      </w:r>
      <w:r>
        <w:rPr>
          <w:noProof/>
          <w:lang w:val="en-US"/>
        </w:rPr>
        <w:t>and Middle East.</w:t>
      </w:r>
    </w:p>
    <w:p w:rsidR="00DB0F0B" w:rsidRDefault="00DB0F0B" w:rsidP="00DB4180">
      <w:pPr>
        <w:spacing w:before="0"/>
        <w:rPr>
          <w:noProof/>
          <w:lang w:val="en-US"/>
        </w:rPr>
      </w:pPr>
    </w:p>
    <w:p w:rsidR="002A51CE" w:rsidRPr="00DB4180" w:rsidRDefault="005B4B77" w:rsidP="00DB4180">
      <w:pPr>
        <w:spacing w:before="0"/>
        <w:jc w:val="both"/>
        <w:rPr>
          <w:noProof/>
          <w:lang w:val="en-US"/>
        </w:rPr>
      </w:pPr>
      <w:r w:rsidRPr="00DB4180">
        <w:rPr>
          <w:noProof/>
          <w:lang w:val="en-US"/>
        </w:rPr>
        <w:t>He</w:t>
      </w:r>
      <w:r w:rsidR="002A51CE" w:rsidRPr="00DB4180">
        <w:rPr>
          <w:noProof/>
          <w:lang w:val="en-US"/>
        </w:rPr>
        <w:t xml:space="preserve"> was a </w:t>
      </w:r>
      <w:r w:rsidR="00A8246C" w:rsidRPr="00DB4180">
        <w:rPr>
          <w:noProof/>
          <w:lang w:val="en-US"/>
        </w:rPr>
        <w:t>S</w:t>
      </w:r>
      <w:r w:rsidR="002A51CE" w:rsidRPr="00DB4180">
        <w:rPr>
          <w:noProof/>
          <w:lang w:val="en-US"/>
        </w:rPr>
        <w:t xml:space="preserve">tate </w:t>
      </w:r>
      <w:r w:rsidR="00A8246C" w:rsidRPr="00DB4180">
        <w:rPr>
          <w:noProof/>
          <w:lang w:val="en-US"/>
        </w:rPr>
        <w:t>Sec</w:t>
      </w:r>
      <w:r w:rsidR="002A51CE" w:rsidRPr="00DB4180">
        <w:rPr>
          <w:noProof/>
          <w:lang w:val="en-US"/>
        </w:rPr>
        <w:t>retary at the Minis</w:t>
      </w:r>
      <w:r w:rsidR="004725BE" w:rsidRPr="00DB4180">
        <w:rPr>
          <w:noProof/>
          <w:lang w:val="en-US"/>
        </w:rPr>
        <w:t>t</w:t>
      </w:r>
      <w:r w:rsidR="002A51CE" w:rsidRPr="00DB4180">
        <w:rPr>
          <w:noProof/>
          <w:lang w:val="en-US"/>
        </w:rPr>
        <w:t xml:space="preserve">ry of Higher Education, Science and </w:t>
      </w:r>
      <w:r w:rsidR="00A8246C" w:rsidRPr="00DB4180">
        <w:rPr>
          <w:noProof/>
          <w:lang w:val="en-US"/>
        </w:rPr>
        <w:t>T</w:t>
      </w:r>
      <w:r w:rsidR="002A51CE" w:rsidRPr="00DB4180">
        <w:rPr>
          <w:noProof/>
          <w:lang w:val="en-US"/>
        </w:rPr>
        <w:t>echnology from 2006 until 2008</w:t>
      </w:r>
      <w:r w:rsidRPr="00DB4180">
        <w:rPr>
          <w:noProof/>
          <w:lang w:val="en-US"/>
        </w:rPr>
        <w:t xml:space="preserve"> and a special advisor to the minister, responsible for education, science, sport and culture from 2012 till 2013.</w:t>
      </w:r>
    </w:p>
    <w:p w:rsidR="00DB4180" w:rsidRDefault="00DB4180" w:rsidP="00DB4180">
      <w:pPr>
        <w:spacing w:before="0"/>
        <w:rPr>
          <w:noProof/>
          <w:lang w:val="en-US"/>
        </w:rPr>
      </w:pPr>
    </w:p>
    <w:p w:rsidR="005B4B77" w:rsidRPr="00DB4180" w:rsidRDefault="005B4B77" w:rsidP="00DB4180">
      <w:pPr>
        <w:spacing w:before="0"/>
        <w:rPr>
          <w:noProof/>
          <w:lang w:val="en-US"/>
        </w:rPr>
      </w:pPr>
      <w:r w:rsidRPr="00DB4180">
        <w:rPr>
          <w:noProof/>
          <w:lang w:val="en-US"/>
        </w:rPr>
        <w:t>He was an acting president of EuroMediterranean University – EMUNI from 2013 till 2014.</w:t>
      </w:r>
    </w:p>
    <w:p w:rsidR="00DB4180" w:rsidRDefault="00DB4180" w:rsidP="00DB4180">
      <w:pPr>
        <w:spacing w:before="0"/>
        <w:rPr>
          <w:noProof/>
          <w:lang w:val="en-US"/>
        </w:rPr>
      </w:pPr>
    </w:p>
    <w:p w:rsidR="002450E4" w:rsidRDefault="005B4B77" w:rsidP="00DB4180">
      <w:pPr>
        <w:spacing w:before="0"/>
        <w:rPr>
          <w:noProof/>
          <w:lang w:val="en-US"/>
        </w:rPr>
      </w:pPr>
      <w:r w:rsidRPr="00DB4180">
        <w:rPr>
          <w:noProof/>
          <w:lang w:val="en-US"/>
        </w:rPr>
        <w:t xml:space="preserve">He was awarded »Computer Educator of the year 2003« by </w:t>
      </w:r>
      <w:bookmarkStart w:id="0" w:name="_GoBack"/>
      <w:bookmarkEnd w:id="0"/>
      <w:r w:rsidRPr="00DB4180">
        <w:rPr>
          <w:noProof/>
          <w:lang w:val="en-US"/>
        </w:rPr>
        <w:t>the International Association for Information Systems</w:t>
      </w:r>
      <w:r w:rsidR="00A63FCC">
        <w:rPr>
          <w:noProof/>
          <w:lang w:val="en-US"/>
        </w:rPr>
        <w:t xml:space="preserve">, </w:t>
      </w:r>
      <w:r w:rsidRPr="00DB4180">
        <w:rPr>
          <w:noProof/>
          <w:lang w:val="en-US"/>
        </w:rPr>
        <w:t>received a Golden plate from the University of Primorska in 2005</w:t>
      </w:r>
      <w:r w:rsidR="00A63FCC">
        <w:rPr>
          <w:noProof/>
          <w:lang w:val="en-US"/>
        </w:rPr>
        <w:t xml:space="preserve"> and EMUNI Seal for the Euro-Mediterranean Partnerhip in 2018</w:t>
      </w:r>
      <w:r w:rsidRPr="00DB4180">
        <w:rPr>
          <w:noProof/>
          <w:lang w:val="en-US"/>
        </w:rPr>
        <w:t>.</w:t>
      </w:r>
    </w:p>
    <w:p w:rsidR="008C1723" w:rsidRDefault="008C1723" w:rsidP="00DB4180">
      <w:pPr>
        <w:spacing w:before="0"/>
        <w:rPr>
          <w:noProof/>
          <w:lang w:val="en-US"/>
        </w:rPr>
      </w:pPr>
    </w:p>
    <w:p w:rsidR="008C1723" w:rsidRPr="00DB4180" w:rsidRDefault="008C1723" w:rsidP="00DB4180">
      <w:pPr>
        <w:spacing w:before="0"/>
        <w:rPr>
          <w:noProof/>
          <w:lang w:val="en-US"/>
        </w:rPr>
      </w:pPr>
      <w:r w:rsidRPr="008C1723">
        <w:rPr>
          <w:noProof/>
          <w:lang w:eastAsia="sl-SI"/>
        </w:rPr>
        <w:drawing>
          <wp:inline distT="0" distB="0" distL="0" distR="0">
            <wp:extent cx="2105025" cy="2371725"/>
            <wp:effectExtent l="0" t="0" r="9525" b="9525"/>
            <wp:docPr id="2" name="Picture 2" descr="C:\Users\ALesjak\Documents\AllWork\CV\Lesj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jak\Documents\AllWork\CV\Lesja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723" w:rsidRPr="00DB4180" w:rsidSect="0076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35B3"/>
    <w:multiLevelType w:val="hybridMultilevel"/>
    <w:tmpl w:val="A948BEEA"/>
    <w:lvl w:ilvl="0" w:tplc="9DA8B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0E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8A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765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A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0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8F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ACB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F8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DF1F82"/>
    <w:multiLevelType w:val="hybridMultilevel"/>
    <w:tmpl w:val="F0C425CC"/>
    <w:lvl w:ilvl="0" w:tplc="C71E6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48D8"/>
    <w:multiLevelType w:val="hybridMultilevel"/>
    <w:tmpl w:val="B130ED5A"/>
    <w:lvl w:ilvl="0" w:tplc="2F0E94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hiller" w:eastAsia="Chiller" w:hAnsi="Chiller" w:cs="Chiller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EE1D87"/>
    <w:multiLevelType w:val="hybridMultilevel"/>
    <w:tmpl w:val="3702D700"/>
    <w:lvl w:ilvl="0" w:tplc="54CC7F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83"/>
    <w:rsid w:val="00110DBA"/>
    <w:rsid w:val="00115986"/>
    <w:rsid w:val="00143667"/>
    <w:rsid w:val="001D2070"/>
    <w:rsid w:val="001E0A41"/>
    <w:rsid w:val="002450E4"/>
    <w:rsid w:val="002A51CE"/>
    <w:rsid w:val="002A71E5"/>
    <w:rsid w:val="002D7E0B"/>
    <w:rsid w:val="003363A0"/>
    <w:rsid w:val="00341FF6"/>
    <w:rsid w:val="00346CDC"/>
    <w:rsid w:val="0038369F"/>
    <w:rsid w:val="003F2F4F"/>
    <w:rsid w:val="0042136B"/>
    <w:rsid w:val="0045637D"/>
    <w:rsid w:val="004725BE"/>
    <w:rsid w:val="005045CF"/>
    <w:rsid w:val="0058231C"/>
    <w:rsid w:val="005B4B77"/>
    <w:rsid w:val="005D3583"/>
    <w:rsid w:val="005E62F2"/>
    <w:rsid w:val="005F482C"/>
    <w:rsid w:val="00627B1F"/>
    <w:rsid w:val="00681CFE"/>
    <w:rsid w:val="00690725"/>
    <w:rsid w:val="00763045"/>
    <w:rsid w:val="007A2F5F"/>
    <w:rsid w:val="007C74D3"/>
    <w:rsid w:val="00824C93"/>
    <w:rsid w:val="008272B0"/>
    <w:rsid w:val="00847616"/>
    <w:rsid w:val="008C1723"/>
    <w:rsid w:val="00905451"/>
    <w:rsid w:val="00916E77"/>
    <w:rsid w:val="0093772C"/>
    <w:rsid w:val="00996774"/>
    <w:rsid w:val="009B1FF1"/>
    <w:rsid w:val="009C00B8"/>
    <w:rsid w:val="009E1491"/>
    <w:rsid w:val="00A3118B"/>
    <w:rsid w:val="00A4297D"/>
    <w:rsid w:val="00A63FCC"/>
    <w:rsid w:val="00A8246C"/>
    <w:rsid w:val="00AA0C12"/>
    <w:rsid w:val="00B31DCC"/>
    <w:rsid w:val="00B346D0"/>
    <w:rsid w:val="00B376BA"/>
    <w:rsid w:val="00B50146"/>
    <w:rsid w:val="00B5189E"/>
    <w:rsid w:val="00B756FA"/>
    <w:rsid w:val="00B85D78"/>
    <w:rsid w:val="00BE7365"/>
    <w:rsid w:val="00C36AC9"/>
    <w:rsid w:val="00C5336F"/>
    <w:rsid w:val="00C909B8"/>
    <w:rsid w:val="00C94D2F"/>
    <w:rsid w:val="00CC1489"/>
    <w:rsid w:val="00CF0718"/>
    <w:rsid w:val="00D20145"/>
    <w:rsid w:val="00D71DA0"/>
    <w:rsid w:val="00D854FE"/>
    <w:rsid w:val="00D947A4"/>
    <w:rsid w:val="00DA7C76"/>
    <w:rsid w:val="00DB0F0B"/>
    <w:rsid w:val="00DB4180"/>
    <w:rsid w:val="00DE687E"/>
    <w:rsid w:val="00E35318"/>
    <w:rsid w:val="00E53D69"/>
    <w:rsid w:val="00F000BB"/>
    <w:rsid w:val="00F21A97"/>
    <w:rsid w:val="00F2288A"/>
    <w:rsid w:val="00F3636E"/>
    <w:rsid w:val="00F50A83"/>
    <w:rsid w:val="00FA673D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810DA-E20D-4501-9376-70C77BF0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045"/>
    <w:pPr>
      <w:spacing w:before="12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58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8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lesjak</dc:creator>
  <cp:keywords/>
  <dc:description/>
  <cp:lastModifiedBy>Dušan Lesjak</cp:lastModifiedBy>
  <cp:revision>3</cp:revision>
  <cp:lastPrinted>2009-07-20T09:32:00Z</cp:lastPrinted>
  <dcterms:created xsi:type="dcterms:W3CDTF">2020-10-22T11:28:00Z</dcterms:created>
  <dcterms:modified xsi:type="dcterms:W3CDTF">2020-10-22T11:29:00Z</dcterms:modified>
</cp:coreProperties>
</file>