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10495" w:type="dxa"/>
        <w:tblLayout w:type="fixed"/>
        <w:tblCellMar>
          <w:top w:w="40" w:type="dxa"/>
          <w:left w:w="0" w:type="dxa"/>
          <w:bottom w:w="40" w:type="dxa"/>
          <w:right w:w="0" w:type="dxa"/>
        </w:tblCellMar>
        <w:tblLook w:val="0000" w:firstRow="0" w:lastRow="0" w:firstColumn="0" w:lastColumn="0" w:noHBand="0" w:noVBand="0"/>
      </w:tblPr>
      <w:tblGrid>
        <w:gridCol w:w="2757"/>
        <w:gridCol w:w="83"/>
        <w:gridCol w:w="193"/>
        <w:gridCol w:w="2756"/>
        <w:gridCol w:w="1930"/>
        <w:gridCol w:w="2776"/>
      </w:tblGrid>
      <w:tr w:rsidR="00BA14B8" w14:paraId="64C0DE39" w14:textId="77777777" w:rsidTr="00B77B88">
        <w:trPr>
          <w:cantSplit/>
          <w:trHeight w:hRule="exact" w:val="425"/>
        </w:trPr>
        <w:tc>
          <w:tcPr>
            <w:tcW w:w="2757" w:type="dxa"/>
            <w:vMerge w:val="restart"/>
            <w:tcBorders>
              <w:top w:val="single" w:sz="4" w:space="0" w:color="auto"/>
              <w:left w:val="single" w:sz="4" w:space="0" w:color="auto"/>
            </w:tcBorders>
          </w:tcPr>
          <w:p w14:paraId="1DEC514D" w14:textId="77777777" w:rsidR="00BA14B8" w:rsidRPr="008E5723" w:rsidRDefault="00BA14B8" w:rsidP="008E5723">
            <w:pPr>
              <w:pStyle w:val="CVHeading3"/>
              <w:suppressAutoHyphens/>
              <w:rPr>
                <w:rFonts w:ascii="Arial Narrow" w:hAnsi="Arial Narrow"/>
                <w:sz w:val="20"/>
                <w:szCs w:val="20"/>
                <w:lang w:val="en-GB" w:bidi="en-GB"/>
              </w:rPr>
            </w:pPr>
            <w:r w:rsidRPr="008E5723">
              <w:rPr>
                <w:rFonts w:ascii="Arial Narrow" w:hAnsi="Arial Narrow"/>
                <w:noProof/>
                <w:sz w:val="20"/>
                <w:szCs w:val="20"/>
                <w:lang w:val="en-GB" w:bidi="en-GB"/>
              </w:rPr>
              <w:drawing>
                <wp:anchor distT="0" distB="0" distL="0" distR="0" simplePos="0" relativeHeight="251659776" behindDoc="0" locked="0" layoutInCell="1" allowOverlap="1" wp14:anchorId="2B2746E9" wp14:editId="1CD82466">
                  <wp:simplePos x="0" y="0"/>
                  <wp:positionH relativeFrom="column">
                    <wp:posOffset>972185</wp:posOffset>
                  </wp:positionH>
                  <wp:positionV relativeFrom="paragraph">
                    <wp:posOffset>0</wp:posOffset>
                  </wp:positionV>
                  <wp:extent cx="828040" cy="455930"/>
                  <wp:effectExtent l="0" t="0" r="0" b="0"/>
                  <wp:wrapTopAndBottom/>
                  <wp:docPr id="4"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40" cy="455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723">
              <w:rPr>
                <w:rFonts w:ascii="Arial Narrow" w:hAnsi="Arial Narrow"/>
                <w:sz w:val="20"/>
                <w:szCs w:val="20"/>
                <w:lang w:val="en-GB" w:bidi="en-GB"/>
              </w:rPr>
              <w:t xml:space="preserve"> </w:t>
            </w:r>
          </w:p>
          <w:p w14:paraId="0DF7B2B2" w14:textId="77777777" w:rsidR="00BA14B8" w:rsidRPr="008E5723" w:rsidRDefault="00BA14B8" w:rsidP="008E5723">
            <w:pPr>
              <w:pStyle w:val="CVNormal"/>
              <w:suppressAutoHyphens/>
              <w:rPr>
                <w:rFonts w:ascii="Arial Narrow" w:hAnsi="Arial Narrow"/>
                <w:szCs w:val="20"/>
                <w:lang w:val="en-GB" w:bidi="en-GB"/>
              </w:rPr>
            </w:pPr>
          </w:p>
        </w:tc>
        <w:tc>
          <w:tcPr>
            <w:tcW w:w="276" w:type="dxa"/>
            <w:gridSpan w:val="2"/>
            <w:tcBorders>
              <w:top w:val="single" w:sz="4" w:space="0" w:color="auto"/>
              <w:right w:val="single" w:sz="4" w:space="0" w:color="auto"/>
            </w:tcBorders>
          </w:tcPr>
          <w:p w14:paraId="728F0138" w14:textId="77777777" w:rsidR="00BA14B8" w:rsidRPr="008E5723" w:rsidRDefault="00BA14B8" w:rsidP="008E5723">
            <w:pPr>
              <w:pStyle w:val="CVNormal"/>
              <w:suppressAutoHyphens/>
              <w:rPr>
                <w:rFonts w:ascii="Arial Narrow" w:hAnsi="Arial Narrow"/>
                <w:szCs w:val="20"/>
                <w:lang w:val="en-GB" w:bidi="en-GB"/>
              </w:rPr>
            </w:pPr>
          </w:p>
        </w:tc>
        <w:tc>
          <w:tcPr>
            <w:tcW w:w="7462" w:type="dxa"/>
            <w:gridSpan w:val="3"/>
            <w:vMerge w:val="restart"/>
            <w:tcBorders>
              <w:top w:val="single" w:sz="4" w:space="0" w:color="auto"/>
              <w:left w:val="single" w:sz="4" w:space="0" w:color="auto"/>
              <w:right w:val="single" w:sz="4" w:space="0" w:color="auto"/>
            </w:tcBorders>
          </w:tcPr>
          <w:p w14:paraId="732EC823" w14:textId="77777777" w:rsidR="00BA14B8" w:rsidRPr="008E5723" w:rsidRDefault="00BA14B8" w:rsidP="008E5723">
            <w:pPr>
              <w:pStyle w:val="CVNormal"/>
              <w:suppressAutoHyphens/>
              <w:rPr>
                <w:rFonts w:ascii="Arial Narrow" w:hAnsi="Arial Narrow"/>
                <w:szCs w:val="20"/>
                <w:lang w:val="en-GB" w:bidi="en-GB"/>
              </w:rPr>
            </w:pPr>
            <w:r>
              <w:rPr>
                <w:rFonts w:ascii="Arial Narrow" w:hAnsi="Arial Narrow"/>
                <w:noProof/>
                <w:szCs w:val="20"/>
                <w:lang w:val="en-GB" w:bidi="en-GB"/>
              </w:rPr>
              <w:drawing>
                <wp:inline distT="0" distB="0" distL="0" distR="0" wp14:anchorId="2AF92909" wp14:editId="33A7F8CA">
                  <wp:extent cx="965771" cy="1013464"/>
                  <wp:effectExtent l="0" t="0" r="0" b="2540"/>
                  <wp:docPr id="5" name="Picture 5"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ezovnik_1.jpg"/>
                          <pic:cNvPicPr/>
                        </pic:nvPicPr>
                        <pic:blipFill>
                          <a:blip r:embed="rId8"/>
                          <a:stretch>
                            <a:fillRect/>
                          </a:stretch>
                        </pic:blipFill>
                        <pic:spPr>
                          <a:xfrm>
                            <a:off x="0" y="0"/>
                            <a:ext cx="989254" cy="1038107"/>
                          </a:xfrm>
                          <a:prstGeom prst="rect">
                            <a:avLst/>
                          </a:prstGeom>
                        </pic:spPr>
                      </pic:pic>
                    </a:graphicData>
                  </a:graphic>
                </wp:inline>
              </w:drawing>
            </w:r>
          </w:p>
        </w:tc>
      </w:tr>
      <w:tr w:rsidR="00BA14B8" w14:paraId="5C041AF3" w14:textId="77777777" w:rsidTr="00B77B88">
        <w:trPr>
          <w:cantSplit/>
          <w:trHeight w:hRule="exact" w:val="425"/>
        </w:trPr>
        <w:tc>
          <w:tcPr>
            <w:tcW w:w="2757" w:type="dxa"/>
            <w:vMerge/>
            <w:tcBorders>
              <w:left w:val="single" w:sz="4" w:space="0" w:color="auto"/>
            </w:tcBorders>
          </w:tcPr>
          <w:p w14:paraId="561A261E" w14:textId="77777777" w:rsidR="00BA14B8" w:rsidRDefault="00BA14B8"/>
        </w:tc>
        <w:tc>
          <w:tcPr>
            <w:tcW w:w="276" w:type="dxa"/>
            <w:gridSpan w:val="2"/>
            <w:tcBorders>
              <w:right w:val="single" w:sz="4" w:space="0" w:color="auto"/>
            </w:tcBorders>
          </w:tcPr>
          <w:p w14:paraId="44353EF0" w14:textId="77777777" w:rsidR="00BA14B8" w:rsidRPr="008E5723" w:rsidRDefault="00BA14B8" w:rsidP="008E5723">
            <w:pPr>
              <w:pStyle w:val="CVNormal"/>
              <w:suppressAutoHyphens/>
              <w:rPr>
                <w:rFonts w:ascii="Arial Narrow" w:hAnsi="Arial Narrow"/>
                <w:szCs w:val="20"/>
                <w:lang w:val="en-GB" w:bidi="en-GB"/>
              </w:rPr>
            </w:pPr>
          </w:p>
        </w:tc>
        <w:tc>
          <w:tcPr>
            <w:tcW w:w="7462" w:type="dxa"/>
            <w:gridSpan w:val="3"/>
            <w:vMerge/>
            <w:tcBorders>
              <w:left w:val="single" w:sz="4" w:space="0" w:color="auto"/>
              <w:right w:val="single" w:sz="4" w:space="0" w:color="auto"/>
            </w:tcBorders>
          </w:tcPr>
          <w:p w14:paraId="49BC688F" w14:textId="77777777" w:rsidR="00BA14B8" w:rsidRDefault="00BA14B8"/>
        </w:tc>
      </w:tr>
      <w:tr w:rsidR="00BA14B8" w14:paraId="358008C2" w14:textId="77777777" w:rsidTr="00B77B88">
        <w:trPr>
          <w:cantSplit/>
        </w:trPr>
        <w:tc>
          <w:tcPr>
            <w:tcW w:w="3033" w:type="dxa"/>
            <w:gridSpan w:val="3"/>
            <w:tcBorders>
              <w:left w:val="single" w:sz="4" w:space="0" w:color="auto"/>
              <w:right w:val="single" w:sz="4" w:space="0" w:color="auto"/>
            </w:tcBorders>
          </w:tcPr>
          <w:p w14:paraId="248AD6C9" w14:textId="6089AD05" w:rsidR="00BA14B8" w:rsidRPr="008E5723" w:rsidRDefault="005B1CAE" w:rsidP="008E5723">
            <w:pPr>
              <w:pStyle w:val="CVTitle"/>
              <w:suppressAutoHyphens/>
              <w:rPr>
                <w:rFonts w:ascii="Arial Narrow" w:hAnsi="Arial Narrow"/>
                <w:sz w:val="24"/>
                <w:szCs w:val="20"/>
                <w:lang w:val="en-GB" w:bidi="en-GB"/>
              </w:rPr>
            </w:pPr>
            <w:proofErr w:type="spellStart"/>
            <w:r>
              <w:rPr>
                <w:rFonts w:ascii="Arial Narrow" w:hAnsi="Arial Narrow"/>
                <w:sz w:val="24"/>
                <w:szCs w:val="20"/>
                <w:lang w:val="en-GB" w:bidi="en-GB"/>
              </w:rPr>
              <w:t>Ži</w:t>
            </w:r>
            <w:r w:rsidR="00DB3528">
              <w:rPr>
                <w:rFonts w:ascii="Arial Narrow" w:hAnsi="Arial Narrow"/>
                <w:sz w:val="24"/>
                <w:szCs w:val="20"/>
                <w:lang w:val="en-GB" w:bidi="en-GB"/>
              </w:rPr>
              <w:t>vljenjepis</w:t>
            </w:r>
            <w:proofErr w:type="spellEnd"/>
            <w:r w:rsidR="00BA14B8" w:rsidRPr="008E5723">
              <w:rPr>
                <w:rFonts w:ascii="Arial Narrow" w:hAnsi="Arial Narrow"/>
                <w:sz w:val="24"/>
                <w:szCs w:val="20"/>
                <w:lang w:val="en-GB" w:bidi="en-GB"/>
              </w:rPr>
              <w:t xml:space="preserve"> </w:t>
            </w:r>
          </w:p>
        </w:tc>
        <w:tc>
          <w:tcPr>
            <w:tcW w:w="7462" w:type="dxa"/>
            <w:gridSpan w:val="3"/>
            <w:vMerge/>
            <w:tcBorders>
              <w:left w:val="single" w:sz="4" w:space="0" w:color="auto"/>
              <w:right w:val="single" w:sz="4" w:space="0" w:color="auto"/>
            </w:tcBorders>
          </w:tcPr>
          <w:p w14:paraId="7D5EB62E" w14:textId="77777777" w:rsidR="00BA14B8" w:rsidRPr="008E5723" w:rsidRDefault="00BA14B8" w:rsidP="008E5723">
            <w:pPr>
              <w:pStyle w:val="CVNormal"/>
              <w:suppressAutoHyphens/>
              <w:rPr>
                <w:rFonts w:ascii="Arial Narrow" w:hAnsi="Arial Narrow"/>
                <w:sz w:val="22"/>
                <w:szCs w:val="22"/>
                <w:lang w:val="en-GB" w:bidi="en-GB"/>
              </w:rPr>
            </w:pPr>
          </w:p>
        </w:tc>
      </w:tr>
      <w:tr w:rsidR="008E2349" w14:paraId="3258F3E1" w14:textId="77777777" w:rsidTr="00B77B88">
        <w:trPr>
          <w:cantSplit/>
        </w:trPr>
        <w:tc>
          <w:tcPr>
            <w:tcW w:w="3033" w:type="dxa"/>
            <w:gridSpan w:val="3"/>
            <w:tcBorders>
              <w:left w:val="single" w:sz="4" w:space="0" w:color="auto"/>
              <w:bottom w:val="single" w:sz="4" w:space="0" w:color="auto"/>
              <w:right w:val="single" w:sz="4" w:space="0" w:color="auto"/>
            </w:tcBorders>
          </w:tcPr>
          <w:p w14:paraId="0BDCD2AC"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bottom w:val="single" w:sz="4" w:space="0" w:color="auto"/>
              <w:right w:val="single" w:sz="4" w:space="0" w:color="auto"/>
            </w:tcBorders>
          </w:tcPr>
          <w:p w14:paraId="318ABBF2" w14:textId="77777777" w:rsidR="00322C70" w:rsidRPr="008E5723" w:rsidRDefault="00322C70" w:rsidP="008E5723">
            <w:pPr>
              <w:pStyle w:val="CVSpacer"/>
              <w:suppressAutoHyphens/>
              <w:rPr>
                <w:rFonts w:ascii="Arial Narrow" w:hAnsi="Arial Narrow"/>
                <w:szCs w:val="20"/>
                <w:lang w:val="en-GB" w:bidi="en-GB"/>
              </w:rPr>
            </w:pPr>
          </w:p>
        </w:tc>
      </w:tr>
      <w:tr w:rsidR="009D5D20" w:rsidRPr="009D5D20" w14:paraId="61D7B9B5" w14:textId="77777777" w:rsidTr="00B77B88">
        <w:trPr>
          <w:cantSplit/>
        </w:trPr>
        <w:tc>
          <w:tcPr>
            <w:tcW w:w="10495" w:type="dxa"/>
            <w:gridSpan w:val="6"/>
            <w:tcBorders>
              <w:top w:val="single" w:sz="4" w:space="0" w:color="auto"/>
              <w:left w:val="single" w:sz="4" w:space="0" w:color="auto"/>
              <w:bottom w:val="single" w:sz="4" w:space="0" w:color="auto"/>
              <w:right w:val="single" w:sz="4" w:space="0" w:color="auto"/>
            </w:tcBorders>
            <w:shd w:val="clear" w:color="auto" w:fill="C4BC96"/>
          </w:tcPr>
          <w:p w14:paraId="1990C4B9" w14:textId="1F2463A6" w:rsidR="009D5D20" w:rsidRPr="008E5723" w:rsidRDefault="00DB3528" w:rsidP="008E5723">
            <w:pPr>
              <w:pStyle w:val="CVNormal"/>
              <w:suppressAutoHyphens/>
              <w:jc w:val="center"/>
              <w:rPr>
                <w:rFonts w:ascii="Arial Narrow" w:hAnsi="Arial Narrow"/>
                <w:b/>
                <w:color w:val="0000FF"/>
                <w:sz w:val="24"/>
                <w:lang w:val="en-GB" w:bidi="en-GB"/>
              </w:rPr>
            </w:pPr>
            <w:proofErr w:type="spellStart"/>
            <w:r>
              <w:rPr>
                <w:rFonts w:ascii="Arial Narrow" w:hAnsi="Arial Narrow"/>
                <w:b/>
                <w:color w:val="0000FF"/>
                <w:sz w:val="24"/>
                <w:szCs w:val="20"/>
                <w:lang w:val="en-GB" w:bidi="en-GB"/>
              </w:rPr>
              <w:t>Osebni</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podatki</w:t>
            </w:r>
            <w:proofErr w:type="spellEnd"/>
          </w:p>
        </w:tc>
      </w:tr>
      <w:tr w:rsidR="008E2349" w14:paraId="26B9BABE" w14:textId="77777777" w:rsidTr="00B77B88">
        <w:trPr>
          <w:cantSplit/>
        </w:trPr>
        <w:tc>
          <w:tcPr>
            <w:tcW w:w="3033" w:type="dxa"/>
            <w:gridSpan w:val="3"/>
            <w:tcBorders>
              <w:top w:val="single" w:sz="4" w:space="0" w:color="auto"/>
              <w:left w:val="single" w:sz="4" w:space="0" w:color="auto"/>
              <w:right w:val="single" w:sz="4" w:space="0" w:color="auto"/>
            </w:tcBorders>
          </w:tcPr>
          <w:p w14:paraId="2BFC400E" w14:textId="45E8E539" w:rsidR="00322C70" w:rsidRPr="008E5723" w:rsidRDefault="00DB3528" w:rsidP="008E5723">
            <w:pPr>
              <w:pStyle w:val="CVHeading2-FirstLine"/>
              <w:suppressAutoHyphens/>
              <w:spacing w:before="0"/>
              <w:rPr>
                <w:rFonts w:ascii="Arial Narrow" w:hAnsi="Arial Narrow"/>
                <w:szCs w:val="20"/>
                <w:lang w:val="en-GB" w:bidi="en-GB"/>
              </w:rPr>
            </w:pPr>
            <w:proofErr w:type="spellStart"/>
            <w:r>
              <w:rPr>
                <w:rFonts w:ascii="Arial Narrow" w:hAnsi="Arial Narrow"/>
                <w:szCs w:val="20"/>
                <w:lang w:val="en-GB" w:bidi="en-GB"/>
              </w:rPr>
              <w:t>Priimek</w:t>
            </w:r>
            <w:proofErr w:type="spellEnd"/>
            <w:r>
              <w:rPr>
                <w:rFonts w:ascii="Arial Narrow" w:hAnsi="Arial Narrow"/>
                <w:szCs w:val="20"/>
                <w:lang w:val="en-GB" w:bidi="en-GB"/>
              </w:rPr>
              <w:t xml:space="preserve"> / Ime</w:t>
            </w:r>
          </w:p>
        </w:tc>
        <w:tc>
          <w:tcPr>
            <w:tcW w:w="7462" w:type="dxa"/>
            <w:gridSpan w:val="3"/>
            <w:tcBorders>
              <w:top w:val="single" w:sz="4" w:space="0" w:color="auto"/>
              <w:left w:val="single" w:sz="4" w:space="0" w:color="auto"/>
              <w:right w:val="single" w:sz="4" w:space="0" w:color="auto"/>
            </w:tcBorders>
          </w:tcPr>
          <w:p w14:paraId="073210C3" w14:textId="77777777" w:rsidR="00D04C2B" w:rsidRPr="008E5723" w:rsidRDefault="00B10A8F" w:rsidP="008E5723">
            <w:pPr>
              <w:pStyle w:val="CVMajor-FirstLine"/>
              <w:suppressAutoHyphens/>
              <w:spacing w:before="0"/>
              <w:rPr>
                <w:rFonts w:ascii="Arial Narrow" w:hAnsi="Arial Narrow"/>
                <w:color w:val="0000FF"/>
                <w:szCs w:val="20"/>
                <w:lang w:val="en-GB" w:bidi="en-GB"/>
              </w:rPr>
            </w:pPr>
            <w:r w:rsidRPr="008E5723">
              <w:rPr>
                <w:rFonts w:ascii="Arial Narrow" w:hAnsi="Arial Narrow"/>
                <w:color w:val="0000FF"/>
                <w:szCs w:val="20"/>
                <w:lang w:val="en-GB" w:bidi="en-GB"/>
              </w:rPr>
              <w:t>Brezovnik Boštjan</w:t>
            </w:r>
          </w:p>
        </w:tc>
      </w:tr>
      <w:tr w:rsidR="008E2349" w:rsidRPr="00247C37" w14:paraId="706D9CEC" w14:textId="77777777" w:rsidTr="00B77B88">
        <w:trPr>
          <w:cantSplit/>
        </w:trPr>
        <w:tc>
          <w:tcPr>
            <w:tcW w:w="3033" w:type="dxa"/>
            <w:gridSpan w:val="3"/>
            <w:tcBorders>
              <w:left w:val="single" w:sz="4" w:space="0" w:color="auto"/>
              <w:right w:val="single" w:sz="4" w:space="0" w:color="auto"/>
            </w:tcBorders>
          </w:tcPr>
          <w:p w14:paraId="3E3DE3D0" w14:textId="06F0DA30" w:rsidR="00322C70" w:rsidRPr="008E5723" w:rsidRDefault="00DB3528"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Naslov</w:t>
            </w:r>
            <w:proofErr w:type="spellEnd"/>
          </w:p>
        </w:tc>
        <w:tc>
          <w:tcPr>
            <w:tcW w:w="7462" w:type="dxa"/>
            <w:gridSpan w:val="3"/>
            <w:tcBorders>
              <w:left w:val="single" w:sz="4" w:space="0" w:color="auto"/>
              <w:right w:val="single" w:sz="4" w:space="0" w:color="auto"/>
            </w:tcBorders>
          </w:tcPr>
          <w:p w14:paraId="675985C4" w14:textId="77777777" w:rsidR="00886E21" w:rsidRPr="008E5723" w:rsidRDefault="00C31BAD" w:rsidP="008E5723">
            <w:pPr>
              <w:pStyle w:val="CVNormal"/>
              <w:suppressAutoHyphens/>
              <w:rPr>
                <w:rFonts w:ascii="Arial Narrow" w:hAnsi="Arial Narrow"/>
                <w:szCs w:val="20"/>
                <w:lang w:val="da-DK" w:bidi="en-GB"/>
              </w:rPr>
            </w:pPr>
            <w:proofErr w:type="spellStart"/>
            <w:r w:rsidRPr="008E5723">
              <w:rPr>
                <w:rFonts w:ascii="Arial Narrow" w:hAnsi="Arial Narrow"/>
                <w:szCs w:val="20"/>
                <w:lang w:val="en-GB" w:bidi="en-GB"/>
              </w:rPr>
              <w:t>Medvedova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ulica</w:t>
            </w:r>
            <w:proofErr w:type="spellEnd"/>
            <w:r w:rsidRPr="008E5723">
              <w:rPr>
                <w:rFonts w:ascii="Arial Narrow" w:hAnsi="Arial Narrow"/>
                <w:szCs w:val="20"/>
                <w:lang w:val="en-GB" w:bidi="en-GB"/>
              </w:rPr>
              <w:t xml:space="preserve"> 12, 2000 Maribor, Slovenia</w:t>
            </w:r>
          </w:p>
        </w:tc>
      </w:tr>
      <w:tr w:rsidR="008E2349" w14:paraId="4DE15204" w14:textId="77777777" w:rsidTr="00B77B88">
        <w:trPr>
          <w:cantSplit/>
        </w:trPr>
        <w:tc>
          <w:tcPr>
            <w:tcW w:w="3033" w:type="dxa"/>
            <w:gridSpan w:val="3"/>
            <w:tcBorders>
              <w:left w:val="single" w:sz="4" w:space="0" w:color="auto"/>
              <w:right w:val="single" w:sz="4" w:space="0" w:color="auto"/>
            </w:tcBorders>
          </w:tcPr>
          <w:p w14:paraId="3829F914" w14:textId="0602537A" w:rsidR="00322C70" w:rsidRPr="008E5723" w:rsidRDefault="007C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Telefon</w:t>
            </w:r>
            <w:proofErr w:type="spellEnd"/>
          </w:p>
        </w:tc>
        <w:tc>
          <w:tcPr>
            <w:tcW w:w="2756" w:type="dxa"/>
            <w:tcBorders>
              <w:left w:val="single" w:sz="4" w:space="0" w:color="auto"/>
            </w:tcBorders>
          </w:tcPr>
          <w:p w14:paraId="3D454B1C" w14:textId="77777777" w:rsidR="00322C70" w:rsidRPr="008E5723" w:rsidRDefault="00A51D16" w:rsidP="008E5723">
            <w:pPr>
              <w:pStyle w:val="CVNormal"/>
              <w:suppressAutoHyphens/>
              <w:ind w:left="0"/>
              <w:rPr>
                <w:rFonts w:ascii="Arial Narrow" w:hAnsi="Arial Narrow"/>
                <w:szCs w:val="20"/>
                <w:lang w:val="en-GB" w:bidi="en-GB"/>
              </w:rPr>
            </w:pPr>
            <w:r w:rsidRPr="008E5723">
              <w:rPr>
                <w:rFonts w:ascii="Arial Narrow" w:hAnsi="Arial Narrow"/>
                <w:szCs w:val="20"/>
                <w:lang w:val="en-GB" w:bidi="en-GB"/>
              </w:rPr>
              <w:t xml:space="preserve">  +386 </w:t>
            </w:r>
            <w:r w:rsidR="00B10A8F" w:rsidRPr="008E5723">
              <w:rPr>
                <w:rFonts w:ascii="Arial Narrow" w:hAnsi="Arial Narrow"/>
                <w:szCs w:val="20"/>
                <w:lang w:val="en-GB" w:bidi="en-GB"/>
              </w:rPr>
              <w:t>31 687 788</w:t>
            </w:r>
          </w:p>
        </w:tc>
        <w:tc>
          <w:tcPr>
            <w:tcW w:w="1930" w:type="dxa"/>
          </w:tcPr>
          <w:p w14:paraId="265F38A8" w14:textId="77777777" w:rsidR="00322C70" w:rsidRPr="008E5723" w:rsidRDefault="00322C70" w:rsidP="008E5723">
            <w:pPr>
              <w:pStyle w:val="CVHeading3"/>
              <w:suppressAutoHyphens/>
              <w:rPr>
                <w:rFonts w:ascii="Arial Narrow" w:hAnsi="Arial Narrow"/>
                <w:sz w:val="20"/>
                <w:szCs w:val="20"/>
                <w:lang w:val="en-GB" w:bidi="en-GB"/>
              </w:rPr>
            </w:pPr>
          </w:p>
        </w:tc>
        <w:tc>
          <w:tcPr>
            <w:tcW w:w="2776" w:type="dxa"/>
            <w:tcBorders>
              <w:right w:val="single" w:sz="4" w:space="0" w:color="auto"/>
            </w:tcBorders>
          </w:tcPr>
          <w:p w14:paraId="2E0D4373" w14:textId="77777777" w:rsidR="00322C70" w:rsidRPr="008E5723" w:rsidRDefault="00322C70" w:rsidP="008E5723">
            <w:pPr>
              <w:pStyle w:val="CVNormal"/>
              <w:suppressAutoHyphens/>
              <w:rPr>
                <w:rFonts w:ascii="Arial Narrow" w:hAnsi="Arial Narrow"/>
                <w:szCs w:val="20"/>
                <w:lang w:val="en-GB" w:bidi="en-GB"/>
              </w:rPr>
            </w:pPr>
          </w:p>
        </w:tc>
      </w:tr>
      <w:tr w:rsidR="008E2349" w14:paraId="53D692B4" w14:textId="77777777" w:rsidTr="00B77B88">
        <w:trPr>
          <w:cantSplit/>
        </w:trPr>
        <w:tc>
          <w:tcPr>
            <w:tcW w:w="3033" w:type="dxa"/>
            <w:gridSpan w:val="3"/>
            <w:tcBorders>
              <w:left w:val="single" w:sz="4" w:space="0" w:color="auto"/>
              <w:right w:val="single" w:sz="4" w:space="0" w:color="auto"/>
            </w:tcBorders>
          </w:tcPr>
          <w:p w14:paraId="581448FB" w14:textId="2811C3FA" w:rsidR="00322C70" w:rsidRPr="008E5723" w:rsidRDefault="007C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epošta</w:t>
            </w:r>
            <w:proofErr w:type="spellEnd"/>
          </w:p>
        </w:tc>
        <w:tc>
          <w:tcPr>
            <w:tcW w:w="7462" w:type="dxa"/>
            <w:gridSpan w:val="3"/>
            <w:tcBorders>
              <w:left w:val="single" w:sz="4" w:space="0" w:color="auto"/>
              <w:right w:val="single" w:sz="4" w:space="0" w:color="auto"/>
            </w:tcBorders>
          </w:tcPr>
          <w:p w14:paraId="1D40A3BF" w14:textId="77777777" w:rsidR="00322C70" w:rsidRPr="008E5723" w:rsidRDefault="00B10A8F" w:rsidP="008E5723">
            <w:pPr>
              <w:pStyle w:val="CVNormal"/>
              <w:suppressAutoHyphens/>
              <w:rPr>
                <w:rFonts w:ascii="Arial Narrow" w:hAnsi="Arial Narrow"/>
                <w:szCs w:val="20"/>
                <w:lang w:val="en-GB" w:bidi="en-GB"/>
              </w:rPr>
            </w:pPr>
            <w:r w:rsidRPr="008E5723">
              <w:rPr>
                <w:rFonts w:ascii="Arial Narrow" w:hAnsi="Arial Narrow"/>
                <w:szCs w:val="20"/>
                <w:lang w:val="en-GB" w:bidi="en-GB"/>
              </w:rPr>
              <w:t>bostjan.brezovnik@</w:t>
            </w:r>
            <w:r w:rsidR="00472994">
              <w:rPr>
                <w:rFonts w:ascii="Arial Narrow" w:hAnsi="Arial Narrow"/>
                <w:szCs w:val="20"/>
                <w:lang w:val="en-GB" w:bidi="en-GB"/>
              </w:rPr>
              <w:t>lex-localis.info</w:t>
            </w:r>
          </w:p>
        </w:tc>
      </w:tr>
      <w:tr w:rsidR="008E2349" w14:paraId="17668CD9" w14:textId="77777777" w:rsidTr="00B77B88">
        <w:trPr>
          <w:cantSplit/>
        </w:trPr>
        <w:tc>
          <w:tcPr>
            <w:tcW w:w="3033" w:type="dxa"/>
            <w:gridSpan w:val="3"/>
            <w:tcBorders>
              <w:left w:val="single" w:sz="4" w:space="0" w:color="auto"/>
              <w:right w:val="single" w:sz="4" w:space="0" w:color="auto"/>
            </w:tcBorders>
          </w:tcPr>
          <w:p w14:paraId="69C6E5B2"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0E66C37F" w14:textId="77777777" w:rsidR="00322C70" w:rsidRPr="008E5723" w:rsidRDefault="00322C70" w:rsidP="008E5723">
            <w:pPr>
              <w:pStyle w:val="CVSpacer"/>
              <w:suppressAutoHyphens/>
              <w:rPr>
                <w:rFonts w:ascii="Arial Narrow" w:hAnsi="Arial Narrow"/>
                <w:szCs w:val="20"/>
                <w:lang w:val="en-GB" w:bidi="en-GB"/>
              </w:rPr>
            </w:pPr>
          </w:p>
        </w:tc>
      </w:tr>
      <w:tr w:rsidR="008E2349" w14:paraId="232BA10E" w14:textId="77777777" w:rsidTr="00B77B88">
        <w:trPr>
          <w:cantSplit/>
        </w:trPr>
        <w:tc>
          <w:tcPr>
            <w:tcW w:w="3033" w:type="dxa"/>
            <w:gridSpan w:val="3"/>
            <w:tcBorders>
              <w:left w:val="single" w:sz="4" w:space="0" w:color="auto"/>
              <w:right w:val="single" w:sz="4" w:space="0" w:color="auto"/>
            </w:tcBorders>
          </w:tcPr>
          <w:p w14:paraId="54360CAA" w14:textId="7FEA8F3C" w:rsidR="00322C70" w:rsidRPr="008E5723" w:rsidRDefault="007C7E0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Državljanstvo</w:t>
            </w:r>
            <w:proofErr w:type="spellEnd"/>
          </w:p>
        </w:tc>
        <w:tc>
          <w:tcPr>
            <w:tcW w:w="7462" w:type="dxa"/>
            <w:gridSpan w:val="3"/>
            <w:tcBorders>
              <w:left w:val="single" w:sz="4" w:space="0" w:color="auto"/>
              <w:right w:val="single" w:sz="4" w:space="0" w:color="auto"/>
            </w:tcBorders>
          </w:tcPr>
          <w:p w14:paraId="3890B990" w14:textId="6485ED67" w:rsidR="00322C70" w:rsidRPr="008E5723" w:rsidRDefault="007C7E04"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Slovensko</w:t>
            </w:r>
            <w:proofErr w:type="spellEnd"/>
          </w:p>
        </w:tc>
      </w:tr>
      <w:tr w:rsidR="008E2349" w14:paraId="0E4A1DB0" w14:textId="77777777" w:rsidTr="00B77B88">
        <w:trPr>
          <w:cantSplit/>
        </w:trPr>
        <w:tc>
          <w:tcPr>
            <w:tcW w:w="3033" w:type="dxa"/>
            <w:gridSpan w:val="3"/>
            <w:tcBorders>
              <w:left w:val="single" w:sz="4" w:space="0" w:color="auto"/>
              <w:right w:val="single" w:sz="4" w:space="0" w:color="auto"/>
            </w:tcBorders>
          </w:tcPr>
          <w:p w14:paraId="5BCE6476"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17F0DC8F" w14:textId="77777777" w:rsidR="00322C70" w:rsidRPr="008E5723" w:rsidRDefault="00322C70" w:rsidP="008E5723">
            <w:pPr>
              <w:pStyle w:val="CVSpacer"/>
              <w:suppressAutoHyphens/>
              <w:rPr>
                <w:rFonts w:ascii="Arial Narrow" w:hAnsi="Arial Narrow"/>
                <w:szCs w:val="20"/>
                <w:lang w:val="en-GB" w:bidi="en-GB"/>
              </w:rPr>
            </w:pPr>
          </w:p>
        </w:tc>
      </w:tr>
      <w:tr w:rsidR="008E2349" w14:paraId="70A3A2BA" w14:textId="77777777" w:rsidTr="00B77B88">
        <w:trPr>
          <w:cantSplit/>
        </w:trPr>
        <w:tc>
          <w:tcPr>
            <w:tcW w:w="3033" w:type="dxa"/>
            <w:gridSpan w:val="3"/>
            <w:tcBorders>
              <w:left w:val="single" w:sz="4" w:space="0" w:color="auto"/>
              <w:right w:val="single" w:sz="4" w:space="0" w:color="auto"/>
            </w:tcBorders>
          </w:tcPr>
          <w:p w14:paraId="4C61A435" w14:textId="795F8E26" w:rsidR="00322C70" w:rsidRPr="008E5723" w:rsidRDefault="007C7E04" w:rsidP="008E5723">
            <w:pPr>
              <w:pStyle w:val="CVHeading3-FirstLine"/>
              <w:suppressAutoHyphens/>
              <w:spacing w:before="0"/>
              <w:rPr>
                <w:rFonts w:ascii="Arial Narrow" w:hAnsi="Arial Narrow"/>
                <w:sz w:val="20"/>
                <w:szCs w:val="20"/>
                <w:lang w:val="en-GB" w:bidi="en-GB"/>
              </w:rPr>
            </w:pPr>
            <w:r>
              <w:rPr>
                <w:rFonts w:ascii="Arial Narrow" w:hAnsi="Arial Narrow"/>
                <w:sz w:val="20"/>
                <w:szCs w:val="20"/>
                <w:lang w:val="en-GB" w:bidi="en-GB"/>
              </w:rPr>
              <w:t xml:space="preserve">Datum </w:t>
            </w:r>
            <w:proofErr w:type="spellStart"/>
            <w:r>
              <w:rPr>
                <w:rFonts w:ascii="Arial Narrow" w:hAnsi="Arial Narrow"/>
                <w:sz w:val="20"/>
                <w:szCs w:val="20"/>
                <w:lang w:val="en-GB" w:bidi="en-GB"/>
              </w:rPr>
              <w:t>rojstva</w:t>
            </w:r>
            <w:proofErr w:type="spellEnd"/>
          </w:p>
        </w:tc>
        <w:tc>
          <w:tcPr>
            <w:tcW w:w="7462" w:type="dxa"/>
            <w:gridSpan w:val="3"/>
            <w:tcBorders>
              <w:left w:val="single" w:sz="4" w:space="0" w:color="auto"/>
              <w:right w:val="single" w:sz="4" w:space="0" w:color="auto"/>
            </w:tcBorders>
          </w:tcPr>
          <w:p w14:paraId="58E552BB" w14:textId="5AB10F90" w:rsidR="00322C70"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19</w:t>
            </w:r>
            <w:r w:rsidR="00054687">
              <w:rPr>
                <w:rFonts w:ascii="Arial Narrow" w:hAnsi="Arial Narrow"/>
                <w:szCs w:val="20"/>
                <w:lang w:val="en-GB" w:bidi="en-GB"/>
              </w:rPr>
              <w:t>.</w:t>
            </w:r>
            <w:r w:rsidR="00A51D16" w:rsidRPr="008E5723">
              <w:rPr>
                <w:rFonts w:ascii="Arial Narrow" w:hAnsi="Arial Narrow"/>
                <w:szCs w:val="20"/>
                <w:lang w:val="en-GB" w:bidi="en-GB"/>
              </w:rPr>
              <w:t xml:space="preserve"> </w:t>
            </w:r>
            <w:r w:rsidRPr="008E5723">
              <w:rPr>
                <w:rFonts w:ascii="Arial Narrow" w:hAnsi="Arial Narrow"/>
                <w:szCs w:val="20"/>
                <w:lang w:val="en-GB" w:bidi="en-GB"/>
              </w:rPr>
              <w:t>April</w:t>
            </w:r>
            <w:r w:rsidR="00A51D16" w:rsidRPr="008E5723">
              <w:rPr>
                <w:rFonts w:ascii="Arial Narrow" w:hAnsi="Arial Narrow"/>
                <w:szCs w:val="20"/>
                <w:lang w:val="en-GB" w:bidi="en-GB"/>
              </w:rPr>
              <w:t xml:space="preserve"> </w:t>
            </w:r>
            <w:r w:rsidRPr="008E5723">
              <w:rPr>
                <w:rFonts w:ascii="Arial Narrow" w:hAnsi="Arial Narrow"/>
                <w:szCs w:val="20"/>
                <w:lang w:val="en-GB" w:bidi="en-GB"/>
              </w:rPr>
              <w:t>1976</w:t>
            </w:r>
          </w:p>
        </w:tc>
      </w:tr>
      <w:tr w:rsidR="008E2349" w14:paraId="662EC968" w14:textId="77777777" w:rsidTr="00B77B88">
        <w:trPr>
          <w:cantSplit/>
        </w:trPr>
        <w:tc>
          <w:tcPr>
            <w:tcW w:w="3033" w:type="dxa"/>
            <w:gridSpan w:val="3"/>
            <w:tcBorders>
              <w:left w:val="single" w:sz="4" w:space="0" w:color="auto"/>
              <w:right w:val="single" w:sz="4" w:space="0" w:color="auto"/>
            </w:tcBorders>
          </w:tcPr>
          <w:p w14:paraId="50A6AEC2"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258B259D" w14:textId="77777777" w:rsidR="00322C70" w:rsidRPr="008E5723" w:rsidRDefault="00322C70" w:rsidP="008E5723">
            <w:pPr>
              <w:pStyle w:val="CVSpacer"/>
              <w:suppressAutoHyphens/>
              <w:rPr>
                <w:rFonts w:ascii="Arial Narrow" w:hAnsi="Arial Narrow"/>
                <w:szCs w:val="20"/>
                <w:lang w:val="en-GB" w:bidi="en-GB"/>
              </w:rPr>
            </w:pPr>
          </w:p>
        </w:tc>
      </w:tr>
      <w:tr w:rsidR="008E2349" w14:paraId="6FFEEE0F" w14:textId="77777777" w:rsidTr="00B77B88">
        <w:trPr>
          <w:cantSplit/>
        </w:trPr>
        <w:tc>
          <w:tcPr>
            <w:tcW w:w="3033" w:type="dxa"/>
            <w:gridSpan w:val="3"/>
            <w:tcBorders>
              <w:left w:val="single" w:sz="4" w:space="0" w:color="auto"/>
              <w:right w:val="single" w:sz="4" w:space="0" w:color="auto"/>
            </w:tcBorders>
          </w:tcPr>
          <w:p w14:paraId="2BF17EAA" w14:textId="63C4E975" w:rsidR="00322C70" w:rsidRPr="008E5723" w:rsidRDefault="00054687"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Spol</w:t>
            </w:r>
            <w:proofErr w:type="spellEnd"/>
          </w:p>
        </w:tc>
        <w:tc>
          <w:tcPr>
            <w:tcW w:w="7462" w:type="dxa"/>
            <w:gridSpan w:val="3"/>
            <w:tcBorders>
              <w:left w:val="single" w:sz="4" w:space="0" w:color="auto"/>
              <w:right w:val="single" w:sz="4" w:space="0" w:color="auto"/>
            </w:tcBorders>
          </w:tcPr>
          <w:p w14:paraId="6A94F81A" w14:textId="32EBA3AF" w:rsidR="00322C70" w:rsidRPr="008E5723" w:rsidRDefault="00054687"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moški</w:t>
            </w:r>
            <w:proofErr w:type="spellEnd"/>
          </w:p>
        </w:tc>
      </w:tr>
      <w:tr w:rsidR="008E2349" w14:paraId="66287568" w14:textId="77777777" w:rsidTr="00B77B88">
        <w:trPr>
          <w:cantSplit/>
        </w:trPr>
        <w:tc>
          <w:tcPr>
            <w:tcW w:w="3033" w:type="dxa"/>
            <w:gridSpan w:val="3"/>
            <w:tcBorders>
              <w:left w:val="single" w:sz="4" w:space="0" w:color="auto"/>
              <w:right w:val="single" w:sz="4" w:space="0" w:color="auto"/>
            </w:tcBorders>
          </w:tcPr>
          <w:p w14:paraId="21FFB5E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right w:val="single" w:sz="4" w:space="0" w:color="auto"/>
            </w:tcBorders>
          </w:tcPr>
          <w:p w14:paraId="69F13919" w14:textId="77777777" w:rsidR="00322C70" w:rsidRPr="008E5723" w:rsidRDefault="00322C70" w:rsidP="008E5723">
            <w:pPr>
              <w:pStyle w:val="CVSpacer"/>
              <w:suppressAutoHyphens/>
              <w:rPr>
                <w:rFonts w:ascii="Arial Narrow" w:hAnsi="Arial Narrow"/>
                <w:szCs w:val="20"/>
                <w:lang w:val="en-GB" w:bidi="en-GB"/>
              </w:rPr>
            </w:pPr>
          </w:p>
        </w:tc>
      </w:tr>
      <w:tr w:rsidR="008E2349" w14:paraId="65743C11" w14:textId="77777777" w:rsidTr="00B77B88">
        <w:trPr>
          <w:cantSplit/>
        </w:trPr>
        <w:tc>
          <w:tcPr>
            <w:tcW w:w="3033" w:type="dxa"/>
            <w:gridSpan w:val="3"/>
            <w:tcBorders>
              <w:left w:val="single" w:sz="4" w:space="0" w:color="auto"/>
              <w:bottom w:val="single" w:sz="4" w:space="0" w:color="auto"/>
              <w:right w:val="single" w:sz="4" w:space="0" w:color="auto"/>
            </w:tcBorders>
          </w:tcPr>
          <w:p w14:paraId="392D044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left w:val="single" w:sz="4" w:space="0" w:color="auto"/>
              <w:bottom w:val="single" w:sz="4" w:space="0" w:color="auto"/>
              <w:right w:val="single" w:sz="4" w:space="0" w:color="auto"/>
            </w:tcBorders>
          </w:tcPr>
          <w:p w14:paraId="0F08F38E" w14:textId="77777777" w:rsidR="00322C70" w:rsidRPr="008E5723" w:rsidRDefault="00322C70" w:rsidP="008E5723">
            <w:pPr>
              <w:pStyle w:val="CVSpacer"/>
              <w:suppressAutoHyphens/>
              <w:rPr>
                <w:rFonts w:ascii="Arial Narrow" w:hAnsi="Arial Narrow"/>
                <w:szCs w:val="20"/>
                <w:lang w:val="en-GB" w:bidi="en-GB"/>
              </w:rPr>
            </w:pPr>
          </w:p>
        </w:tc>
      </w:tr>
      <w:tr w:rsidR="009D5D20" w:rsidRPr="009D5D20" w14:paraId="76D1242E" w14:textId="77777777" w:rsidTr="00B77B88">
        <w:trPr>
          <w:cantSplit/>
        </w:trPr>
        <w:tc>
          <w:tcPr>
            <w:tcW w:w="10495" w:type="dxa"/>
            <w:gridSpan w:val="6"/>
            <w:tcBorders>
              <w:top w:val="single" w:sz="4" w:space="0" w:color="auto"/>
              <w:left w:val="single" w:sz="4" w:space="0" w:color="auto"/>
              <w:bottom w:val="single" w:sz="4" w:space="0" w:color="auto"/>
              <w:right w:val="single" w:sz="4" w:space="0" w:color="auto"/>
            </w:tcBorders>
            <w:shd w:val="clear" w:color="auto" w:fill="C4BC96"/>
            <w:vAlign w:val="center"/>
          </w:tcPr>
          <w:p w14:paraId="37313BD5" w14:textId="4C1B6C55" w:rsidR="009D5D20" w:rsidRPr="008E5723" w:rsidRDefault="00054687" w:rsidP="008E5723">
            <w:pPr>
              <w:pStyle w:val="CVNormal-FirstLine"/>
              <w:suppressAutoHyphens/>
              <w:spacing w:before="0"/>
              <w:jc w:val="center"/>
              <w:rPr>
                <w:rFonts w:ascii="Arial Narrow" w:hAnsi="Arial Narrow"/>
                <w:b/>
                <w:color w:val="0000FF"/>
                <w:sz w:val="24"/>
                <w:szCs w:val="20"/>
                <w:lang w:val="en-GB" w:bidi="en-GB"/>
              </w:rPr>
            </w:pPr>
            <w:proofErr w:type="spellStart"/>
            <w:r>
              <w:rPr>
                <w:rFonts w:ascii="Arial Narrow" w:hAnsi="Arial Narrow"/>
                <w:b/>
                <w:color w:val="0000FF"/>
                <w:sz w:val="24"/>
                <w:szCs w:val="20"/>
                <w:lang w:val="en-GB" w:bidi="en-GB"/>
              </w:rPr>
              <w:t>Delovne</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izkušnje</w:t>
            </w:r>
            <w:proofErr w:type="spellEnd"/>
            <w:r>
              <w:rPr>
                <w:rFonts w:ascii="Arial Narrow" w:hAnsi="Arial Narrow"/>
                <w:b/>
                <w:color w:val="0000FF"/>
                <w:sz w:val="24"/>
                <w:szCs w:val="20"/>
                <w:lang w:val="en-GB" w:bidi="en-GB"/>
              </w:rPr>
              <w:t xml:space="preserve"> - </w:t>
            </w:r>
            <w:proofErr w:type="spellStart"/>
            <w:r>
              <w:rPr>
                <w:rFonts w:ascii="Arial Narrow" w:hAnsi="Arial Narrow"/>
                <w:b/>
                <w:color w:val="0000FF"/>
                <w:sz w:val="24"/>
                <w:szCs w:val="20"/>
                <w:lang w:val="en-GB" w:bidi="en-GB"/>
              </w:rPr>
              <w:t>zaposlitve</w:t>
            </w:r>
            <w:proofErr w:type="spellEnd"/>
          </w:p>
        </w:tc>
      </w:tr>
      <w:tr w:rsidR="008E2349" w14:paraId="016BF54E" w14:textId="77777777" w:rsidTr="00B77B88">
        <w:trPr>
          <w:cantSplit/>
        </w:trPr>
        <w:tc>
          <w:tcPr>
            <w:tcW w:w="3033" w:type="dxa"/>
            <w:gridSpan w:val="3"/>
            <w:tcBorders>
              <w:top w:val="single" w:sz="4" w:space="0" w:color="auto"/>
              <w:left w:val="single" w:sz="4" w:space="0" w:color="auto"/>
              <w:right w:val="single" w:sz="4" w:space="0" w:color="auto"/>
            </w:tcBorders>
          </w:tcPr>
          <w:p w14:paraId="5065F5B1" w14:textId="77777777" w:rsidR="00322C70" w:rsidRPr="008E5723" w:rsidRDefault="00322C70" w:rsidP="008E5723">
            <w:pPr>
              <w:pStyle w:val="CVSpacer"/>
              <w:suppressAutoHyphens/>
              <w:rPr>
                <w:rFonts w:ascii="Arial Narrow" w:hAnsi="Arial Narrow"/>
                <w:szCs w:val="20"/>
                <w:lang w:val="en-GB" w:bidi="en-GB"/>
              </w:rPr>
            </w:pPr>
          </w:p>
        </w:tc>
        <w:tc>
          <w:tcPr>
            <w:tcW w:w="7462" w:type="dxa"/>
            <w:gridSpan w:val="3"/>
            <w:tcBorders>
              <w:top w:val="single" w:sz="4" w:space="0" w:color="auto"/>
              <w:left w:val="single" w:sz="4" w:space="0" w:color="auto"/>
              <w:right w:val="single" w:sz="4" w:space="0" w:color="auto"/>
            </w:tcBorders>
          </w:tcPr>
          <w:p w14:paraId="728F603D" w14:textId="77777777" w:rsidR="00322C70" w:rsidRPr="008E5723" w:rsidRDefault="00322C70" w:rsidP="008E5723">
            <w:pPr>
              <w:pStyle w:val="CVSpacer"/>
              <w:suppressAutoHyphens/>
              <w:rPr>
                <w:rFonts w:ascii="Arial Narrow" w:hAnsi="Arial Narrow"/>
                <w:szCs w:val="20"/>
                <w:lang w:val="en-GB" w:bidi="en-GB"/>
              </w:rPr>
            </w:pPr>
          </w:p>
        </w:tc>
      </w:tr>
      <w:tr w:rsidR="008E2349" w14:paraId="7AFADFF1" w14:textId="77777777" w:rsidTr="00CE18BD">
        <w:trPr>
          <w:cantSplit/>
          <w:trHeight w:val="123"/>
        </w:trPr>
        <w:tc>
          <w:tcPr>
            <w:tcW w:w="3033" w:type="dxa"/>
            <w:gridSpan w:val="3"/>
            <w:tcBorders>
              <w:left w:val="single" w:sz="4" w:space="0" w:color="auto"/>
              <w:right w:val="single" w:sz="4" w:space="0" w:color="auto"/>
            </w:tcBorders>
          </w:tcPr>
          <w:p w14:paraId="25AE6F9A" w14:textId="123AD385" w:rsidR="008924C0" w:rsidRPr="008E5723" w:rsidRDefault="00054687"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left w:val="single" w:sz="4" w:space="0" w:color="auto"/>
              <w:right w:val="single" w:sz="4" w:space="0" w:color="auto"/>
            </w:tcBorders>
          </w:tcPr>
          <w:p w14:paraId="2FFC3E9D" w14:textId="4F704FDF" w:rsidR="008924C0"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2001</w:t>
            </w:r>
            <w:r w:rsidR="008924C0" w:rsidRPr="008E5723">
              <w:rPr>
                <w:rFonts w:ascii="Arial Narrow" w:hAnsi="Arial Narrow"/>
                <w:szCs w:val="20"/>
                <w:lang w:val="en-GB" w:bidi="en-GB"/>
              </w:rPr>
              <w:t xml:space="preserve"> </w:t>
            </w:r>
            <w:r w:rsidR="003D1A4B">
              <w:rPr>
                <w:rFonts w:ascii="Arial Narrow" w:hAnsi="Arial Narrow"/>
                <w:szCs w:val="20"/>
                <w:lang w:val="en-GB" w:bidi="en-GB"/>
              </w:rPr>
              <w:t>- …</w:t>
            </w:r>
          </w:p>
        </w:tc>
      </w:tr>
      <w:tr w:rsidR="00BA14B8" w:rsidRPr="009D5D20" w14:paraId="1B013328" w14:textId="77777777" w:rsidTr="00154E30">
        <w:trPr>
          <w:cantSplit/>
        </w:trPr>
        <w:tc>
          <w:tcPr>
            <w:tcW w:w="3033" w:type="dxa"/>
            <w:gridSpan w:val="3"/>
            <w:tcBorders>
              <w:left w:val="single" w:sz="4" w:space="0" w:color="auto"/>
              <w:right w:val="single" w:sz="4" w:space="0" w:color="auto"/>
            </w:tcBorders>
            <w:shd w:val="clear" w:color="auto" w:fill="C4BC96"/>
          </w:tcPr>
          <w:p w14:paraId="056E0D03" w14:textId="2EE068B8" w:rsidR="00BA14B8" w:rsidRPr="008E5723" w:rsidRDefault="00054687" w:rsidP="00154E30">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right w:val="single" w:sz="4" w:space="0" w:color="auto"/>
            </w:tcBorders>
            <w:shd w:val="clear" w:color="auto" w:fill="C4BC96"/>
          </w:tcPr>
          <w:p w14:paraId="69F5EFE6" w14:textId="4D03665F" w:rsidR="00BA14B8" w:rsidRPr="008E5723" w:rsidRDefault="00565609" w:rsidP="00154E30">
            <w:pPr>
              <w:pStyle w:val="CVNormal"/>
              <w:suppressAutoHyphens/>
              <w:rPr>
                <w:rFonts w:ascii="Arial Narrow" w:hAnsi="Arial Narrow"/>
                <w:b/>
                <w:szCs w:val="20"/>
                <w:lang w:val="en-GB" w:bidi="en-GB"/>
              </w:rPr>
            </w:pPr>
            <w:proofErr w:type="spellStart"/>
            <w:r>
              <w:rPr>
                <w:rFonts w:ascii="Arial Narrow" w:hAnsi="Arial Narrow"/>
                <w:b/>
                <w:szCs w:val="20"/>
                <w:lang w:val="en-GB" w:bidi="en-GB"/>
              </w:rPr>
              <w:t>Visokošolski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učitelj</w:t>
            </w:r>
            <w:proofErr w:type="spellEnd"/>
            <w:r w:rsidR="0035593C">
              <w:rPr>
                <w:rFonts w:ascii="Arial Narrow" w:hAnsi="Arial Narrow"/>
                <w:b/>
                <w:szCs w:val="20"/>
                <w:lang w:val="en-GB" w:bidi="en-GB"/>
              </w:rPr>
              <w:t xml:space="preserve"> (</w:t>
            </w:r>
            <w:proofErr w:type="spellStart"/>
            <w:r w:rsidR="0035593C">
              <w:rPr>
                <w:rFonts w:ascii="Arial Narrow" w:hAnsi="Arial Narrow"/>
                <w:b/>
                <w:szCs w:val="20"/>
                <w:lang w:val="en-GB" w:bidi="en-GB"/>
              </w:rPr>
              <w:t>izredni</w:t>
            </w:r>
            <w:proofErr w:type="spellEnd"/>
            <w:r w:rsidR="0035593C">
              <w:rPr>
                <w:rFonts w:ascii="Arial Narrow" w:hAnsi="Arial Narrow"/>
                <w:b/>
                <w:szCs w:val="20"/>
                <w:lang w:val="en-GB" w:bidi="en-GB"/>
              </w:rPr>
              <w:t xml:space="preserve"> </w:t>
            </w:r>
            <w:proofErr w:type="spellStart"/>
            <w:r w:rsidR="0035593C">
              <w:rPr>
                <w:rFonts w:ascii="Arial Narrow" w:hAnsi="Arial Narrow"/>
                <w:b/>
                <w:szCs w:val="20"/>
                <w:lang w:val="en-GB" w:bidi="en-GB"/>
              </w:rPr>
              <w:t>profesor</w:t>
            </w:r>
            <w:proofErr w:type="spellEnd"/>
            <w:r w:rsidR="0035593C">
              <w:rPr>
                <w:rFonts w:ascii="Arial Narrow" w:hAnsi="Arial Narrow"/>
                <w:b/>
                <w:szCs w:val="20"/>
                <w:lang w:val="en-GB" w:bidi="en-GB"/>
              </w:rPr>
              <w:t>)</w:t>
            </w:r>
          </w:p>
        </w:tc>
      </w:tr>
      <w:tr w:rsidR="00BA14B8" w:rsidRPr="00161853" w14:paraId="069A9186" w14:textId="77777777" w:rsidTr="00154E30">
        <w:trPr>
          <w:cantSplit/>
        </w:trPr>
        <w:tc>
          <w:tcPr>
            <w:tcW w:w="3033" w:type="dxa"/>
            <w:gridSpan w:val="3"/>
            <w:tcBorders>
              <w:left w:val="single" w:sz="4" w:space="0" w:color="auto"/>
              <w:right w:val="single" w:sz="4" w:space="0" w:color="auto"/>
            </w:tcBorders>
          </w:tcPr>
          <w:p w14:paraId="18144EE4" w14:textId="5BED2C73" w:rsidR="00BA14B8" w:rsidRPr="008E5723" w:rsidRDefault="00A15D9C"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right w:val="single" w:sz="4" w:space="0" w:color="auto"/>
            </w:tcBorders>
          </w:tcPr>
          <w:p w14:paraId="5E232DA2" w14:textId="59BD231B" w:rsidR="00BA14B8" w:rsidRPr="00161853" w:rsidRDefault="00161853" w:rsidP="00154E30">
            <w:pPr>
              <w:pStyle w:val="CVNormal"/>
              <w:tabs>
                <w:tab w:val="num" w:pos="91"/>
              </w:tabs>
              <w:suppressAutoHyphens/>
              <w:ind w:left="91"/>
              <w:rPr>
                <w:rFonts w:ascii="Arial Narrow" w:hAnsi="Arial Narrow"/>
                <w:szCs w:val="20"/>
                <w:lang w:val="pl-PL" w:bidi="en-GB"/>
              </w:rPr>
            </w:pPr>
            <w:r w:rsidRPr="00161853">
              <w:rPr>
                <w:rFonts w:ascii="Arial Narrow" w:hAnsi="Arial Narrow"/>
                <w:szCs w:val="20"/>
                <w:lang w:val="pl-PL" w:bidi="en-GB"/>
              </w:rPr>
              <w:t>Visokošolski učitelj – izredni profesor z</w:t>
            </w:r>
            <w:r>
              <w:rPr>
                <w:rFonts w:ascii="Arial Narrow" w:hAnsi="Arial Narrow"/>
                <w:szCs w:val="20"/>
                <w:lang w:val="pl-PL" w:bidi="en-GB"/>
              </w:rPr>
              <w:t>a predmetno področje ‘Upravno pravo in pravo javne uprave’</w:t>
            </w:r>
          </w:p>
        </w:tc>
      </w:tr>
      <w:tr w:rsidR="00BA14B8" w:rsidRPr="005B1CAE" w14:paraId="0DD6466B" w14:textId="77777777" w:rsidTr="00154E30">
        <w:trPr>
          <w:cantSplit/>
        </w:trPr>
        <w:tc>
          <w:tcPr>
            <w:tcW w:w="3033" w:type="dxa"/>
            <w:gridSpan w:val="3"/>
            <w:tcBorders>
              <w:left w:val="single" w:sz="4" w:space="0" w:color="auto"/>
              <w:right w:val="single" w:sz="4" w:space="0" w:color="auto"/>
            </w:tcBorders>
          </w:tcPr>
          <w:p w14:paraId="72CD63D8" w14:textId="79511ADA" w:rsidR="00BA14B8" w:rsidRPr="008E5723" w:rsidRDefault="002E1B4C"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right w:val="single" w:sz="4" w:space="0" w:color="auto"/>
            </w:tcBorders>
          </w:tcPr>
          <w:p w14:paraId="4C7C4F14" w14:textId="5A7CCF18" w:rsidR="00BA14B8" w:rsidRPr="002E1B4C" w:rsidRDefault="00BA14B8" w:rsidP="00154E30">
            <w:pPr>
              <w:pStyle w:val="CVNormal"/>
              <w:suppressAutoHyphens/>
              <w:rPr>
                <w:rFonts w:ascii="Arial Narrow" w:hAnsi="Arial Narrow"/>
                <w:szCs w:val="20"/>
                <w:lang w:val="pl-PL" w:bidi="en-GB"/>
              </w:rPr>
            </w:pPr>
            <w:r w:rsidRPr="002E1B4C">
              <w:rPr>
                <w:rFonts w:ascii="Arial Narrow" w:hAnsi="Arial Narrow"/>
                <w:szCs w:val="20"/>
                <w:lang w:val="pl-PL" w:bidi="en-GB"/>
              </w:rPr>
              <w:t>Maria Curie-Sk</w:t>
            </w:r>
            <w:r w:rsidR="00F45662" w:rsidRPr="002E1B4C">
              <w:rPr>
                <w:rFonts w:ascii="Arial Narrow" w:hAnsi="Arial Narrow"/>
                <w:szCs w:val="20"/>
                <w:lang w:val="pl-PL" w:bidi="en-GB"/>
              </w:rPr>
              <w:t>ł</w:t>
            </w:r>
            <w:r w:rsidRPr="002E1B4C">
              <w:rPr>
                <w:rFonts w:ascii="Arial Narrow" w:hAnsi="Arial Narrow"/>
                <w:szCs w:val="20"/>
                <w:lang w:val="pl-PL" w:bidi="en-GB"/>
              </w:rPr>
              <w:t xml:space="preserve">odowska University </w:t>
            </w:r>
            <w:r w:rsidR="002E1B4C" w:rsidRPr="002E1B4C">
              <w:rPr>
                <w:rFonts w:ascii="Arial Narrow" w:hAnsi="Arial Narrow"/>
                <w:szCs w:val="20"/>
                <w:lang w:val="pl-PL" w:bidi="en-GB"/>
              </w:rPr>
              <w:t>v</w:t>
            </w:r>
            <w:r w:rsidRPr="002E1B4C">
              <w:rPr>
                <w:rFonts w:ascii="Arial Narrow" w:hAnsi="Arial Narrow"/>
                <w:szCs w:val="20"/>
                <w:lang w:val="pl-PL" w:bidi="en-GB"/>
              </w:rPr>
              <w:t xml:space="preserve"> </w:t>
            </w:r>
            <w:r w:rsidR="002E1B4C" w:rsidRPr="002E1B4C">
              <w:rPr>
                <w:rFonts w:ascii="Arial Narrow" w:hAnsi="Arial Narrow"/>
                <w:szCs w:val="20"/>
                <w:lang w:val="pl-PL" w:bidi="en-GB"/>
              </w:rPr>
              <w:t xml:space="preserve"> </w:t>
            </w:r>
            <w:r w:rsidRPr="002E1B4C">
              <w:rPr>
                <w:rFonts w:ascii="Arial Narrow" w:hAnsi="Arial Narrow"/>
                <w:szCs w:val="20"/>
                <w:lang w:val="pl-PL" w:bidi="en-GB"/>
              </w:rPr>
              <w:t>Lublin</w:t>
            </w:r>
            <w:r w:rsidR="002E1B4C" w:rsidRPr="002E1B4C">
              <w:rPr>
                <w:rFonts w:ascii="Arial Narrow" w:hAnsi="Arial Narrow"/>
                <w:szCs w:val="20"/>
                <w:lang w:val="pl-PL" w:bidi="en-GB"/>
              </w:rPr>
              <w:t>u</w:t>
            </w:r>
            <w:r w:rsidRPr="002E1B4C">
              <w:rPr>
                <w:rFonts w:ascii="Arial Narrow" w:hAnsi="Arial Narrow"/>
                <w:szCs w:val="20"/>
                <w:lang w:val="pl-PL" w:bidi="en-GB"/>
              </w:rPr>
              <w:t xml:space="preserve">, </w:t>
            </w:r>
            <w:r w:rsidR="002E1B4C" w:rsidRPr="002E1B4C">
              <w:rPr>
                <w:rFonts w:ascii="Arial Narrow" w:hAnsi="Arial Narrow"/>
                <w:szCs w:val="20"/>
                <w:lang w:val="pl-PL" w:bidi="en-GB"/>
              </w:rPr>
              <w:t>Fakulteta za</w:t>
            </w:r>
            <w:r w:rsidR="002E1B4C">
              <w:rPr>
                <w:rFonts w:ascii="Arial Narrow" w:hAnsi="Arial Narrow"/>
                <w:szCs w:val="20"/>
                <w:lang w:val="pl-PL" w:bidi="en-GB"/>
              </w:rPr>
              <w:t xml:space="preserve"> pravo in administracijo</w:t>
            </w:r>
            <w:r w:rsidRPr="002E1B4C">
              <w:rPr>
                <w:rFonts w:ascii="Arial Narrow" w:hAnsi="Arial Narrow"/>
                <w:szCs w:val="20"/>
                <w:lang w:val="pl-PL" w:bidi="en-GB"/>
              </w:rPr>
              <w:t xml:space="preserve"> (</w:t>
            </w:r>
            <w:hyperlink r:id="rId9" w:history="1">
              <w:r w:rsidR="002E1B4C">
                <w:rPr>
                  <w:rStyle w:val="Hiperpovezava"/>
                  <w:rFonts w:ascii="Arial Narrow" w:hAnsi="Arial Narrow"/>
                  <w:szCs w:val="20"/>
                  <w:lang w:val="pl-PL" w:bidi="en-GB"/>
                </w:rPr>
                <w:t>osebna</w:t>
              </w:r>
            </w:hyperlink>
            <w:r w:rsidR="002E1B4C" w:rsidRPr="002E1B4C">
              <w:rPr>
                <w:rStyle w:val="Hiperpovezava"/>
                <w:rFonts w:ascii="Arial Narrow" w:hAnsi="Arial Narrow"/>
                <w:szCs w:val="20"/>
                <w:lang w:val="pl-PL" w:bidi="en-GB"/>
              </w:rPr>
              <w:t xml:space="preserve"> </w:t>
            </w:r>
            <w:r w:rsidR="002E1B4C">
              <w:rPr>
                <w:rStyle w:val="Hiperpovezava"/>
                <w:rFonts w:ascii="Arial Narrow" w:hAnsi="Arial Narrow"/>
                <w:szCs w:val="20"/>
                <w:lang w:val="pl-PL" w:bidi="en-GB"/>
              </w:rPr>
              <w:t>spletna stran</w:t>
            </w:r>
            <w:r w:rsidRPr="002E1B4C">
              <w:rPr>
                <w:rFonts w:ascii="Arial Narrow" w:hAnsi="Arial Narrow"/>
                <w:szCs w:val="20"/>
                <w:lang w:val="pl-PL" w:bidi="en-GB"/>
              </w:rPr>
              <w:t>)</w:t>
            </w:r>
          </w:p>
          <w:p w14:paraId="57F2849C" w14:textId="1DE42179" w:rsidR="00BA14B8" w:rsidRPr="00F45662" w:rsidRDefault="00BA14B8" w:rsidP="00154E30">
            <w:pPr>
              <w:pStyle w:val="CVNormal"/>
              <w:suppressAutoHyphens/>
              <w:rPr>
                <w:rFonts w:ascii="Arial Narrow" w:hAnsi="Arial Narrow"/>
                <w:szCs w:val="20"/>
                <w:lang w:val="pl-PL" w:bidi="en-GB"/>
              </w:rPr>
            </w:pPr>
            <w:r w:rsidRPr="00F45662">
              <w:rPr>
                <w:rFonts w:ascii="Arial Narrow" w:hAnsi="Arial Narrow"/>
                <w:szCs w:val="20"/>
                <w:lang w:val="pl-PL" w:bidi="en-GB"/>
              </w:rPr>
              <w:t>pl. Marii Curie-Sk</w:t>
            </w:r>
            <w:r w:rsidR="00F45662">
              <w:rPr>
                <w:rFonts w:ascii="Arial Narrow" w:hAnsi="Arial Narrow"/>
                <w:szCs w:val="20"/>
                <w:lang w:val="pl-PL" w:bidi="en-GB"/>
              </w:rPr>
              <w:t>ł</w:t>
            </w:r>
            <w:r w:rsidRPr="00F45662">
              <w:rPr>
                <w:rFonts w:ascii="Arial Narrow" w:hAnsi="Arial Narrow"/>
                <w:szCs w:val="20"/>
                <w:lang w:val="pl-PL" w:bidi="en-GB"/>
              </w:rPr>
              <w:t xml:space="preserve">odowskiej 5, 20-031 Lublin, </w:t>
            </w:r>
            <w:r w:rsidR="002E1B4C">
              <w:rPr>
                <w:rFonts w:ascii="Arial Narrow" w:hAnsi="Arial Narrow"/>
                <w:szCs w:val="20"/>
                <w:lang w:val="pl-PL" w:bidi="en-GB"/>
              </w:rPr>
              <w:t>Poljska</w:t>
            </w:r>
          </w:p>
        </w:tc>
      </w:tr>
      <w:tr w:rsidR="00BA14B8" w14:paraId="05C36CD8" w14:textId="77777777" w:rsidTr="00154E30">
        <w:trPr>
          <w:cantSplit/>
          <w:trHeight w:val="105"/>
        </w:trPr>
        <w:tc>
          <w:tcPr>
            <w:tcW w:w="3033" w:type="dxa"/>
            <w:gridSpan w:val="3"/>
            <w:tcBorders>
              <w:left w:val="single" w:sz="4" w:space="0" w:color="auto"/>
              <w:right w:val="single" w:sz="4" w:space="0" w:color="auto"/>
            </w:tcBorders>
          </w:tcPr>
          <w:p w14:paraId="70582001" w14:textId="0AD5C63C" w:rsidR="00BA14B8" w:rsidRPr="008E5723" w:rsidRDefault="005F3A0B"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7FD0BBD9" w14:textId="720EB060" w:rsidR="00BA14B8" w:rsidRPr="008E5723" w:rsidRDefault="005F3A0B" w:rsidP="00154E30">
            <w:pPr>
              <w:pStyle w:val="CVNormal"/>
              <w:suppressAutoHyphens/>
              <w:rPr>
                <w:rFonts w:ascii="Arial Narrow" w:hAnsi="Arial Narrow"/>
                <w:szCs w:val="20"/>
                <w:lang w:val="en-GB" w:bidi="en-GB"/>
              </w:rPr>
            </w:pPr>
            <w:proofErr w:type="spellStart"/>
            <w:r>
              <w:rPr>
                <w:rFonts w:ascii="Arial Narrow" w:hAnsi="Arial Narrow"/>
                <w:szCs w:val="20"/>
                <w:lang w:val="en-GB" w:bidi="en-GB"/>
              </w:rPr>
              <w:t>Terciarno</w:t>
            </w:r>
            <w:proofErr w:type="spellEnd"/>
            <w:r>
              <w:rPr>
                <w:rFonts w:ascii="Arial Narrow" w:hAnsi="Arial Narrow"/>
                <w:szCs w:val="20"/>
                <w:lang w:val="en-GB" w:bidi="en-GB"/>
              </w:rPr>
              <w:t xml:space="preserve"> </w:t>
            </w:r>
            <w:proofErr w:type="spellStart"/>
            <w:r>
              <w:rPr>
                <w:rFonts w:ascii="Arial Narrow" w:hAnsi="Arial Narrow"/>
                <w:szCs w:val="20"/>
                <w:lang w:val="en-GB" w:bidi="en-GB"/>
              </w:rPr>
              <w:t>izobraževanje</w:t>
            </w:r>
            <w:proofErr w:type="spellEnd"/>
            <w:r>
              <w:rPr>
                <w:rFonts w:ascii="Arial Narrow" w:hAnsi="Arial Narrow"/>
                <w:szCs w:val="20"/>
                <w:lang w:val="en-GB" w:bidi="en-GB"/>
              </w:rPr>
              <w:t xml:space="preserve">, javna </w:t>
            </w:r>
            <w:proofErr w:type="spellStart"/>
            <w:r>
              <w:rPr>
                <w:rFonts w:ascii="Arial Narrow" w:hAnsi="Arial Narrow"/>
                <w:szCs w:val="20"/>
                <w:lang w:val="en-GB" w:bidi="en-GB"/>
              </w:rPr>
              <w:t>sektor</w:t>
            </w:r>
            <w:proofErr w:type="spellEnd"/>
          </w:p>
        </w:tc>
      </w:tr>
      <w:tr w:rsidR="00BA14B8" w14:paraId="66B8DE33" w14:textId="77777777" w:rsidTr="00154E30">
        <w:trPr>
          <w:cantSplit/>
          <w:trHeight w:val="45"/>
        </w:trPr>
        <w:tc>
          <w:tcPr>
            <w:tcW w:w="3033" w:type="dxa"/>
            <w:gridSpan w:val="3"/>
            <w:tcBorders>
              <w:left w:val="single" w:sz="4" w:space="0" w:color="auto"/>
              <w:right w:val="single" w:sz="4" w:space="0" w:color="auto"/>
            </w:tcBorders>
          </w:tcPr>
          <w:p w14:paraId="35335B6F" w14:textId="77777777" w:rsidR="00BA14B8" w:rsidRPr="008E5723" w:rsidRDefault="00BA14B8" w:rsidP="00154E30">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0E477750" w14:textId="77777777" w:rsidR="00BA14B8" w:rsidRPr="008E5723" w:rsidRDefault="00BA14B8" w:rsidP="00154E30">
            <w:pPr>
              <w:pStyle w:val="CVSpacer"/>
              <w:suppressAutoHyphens/>
              <w:rPr>
                <w:rFonts w:ascii="Arial Narrow" w:hAnsi="Arial Narrow"/>
                <w:szCs w:val="20"/>
                <w:lang w:val="en-GB" w:bidi="en-GB"/>
              </w:rPr>
            </w:pPr>
          </w:p>
        </w:tc>
      </w:tr>
      <w:tr w:rsidR="00BA14B8" w14:paraId="1F7BE135" w14:textId="77777777" w:rsidTr="00154E30">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5D3135D3" w14:textId="0EC75395" w:rsidR="00BA14B8" w:rsidRPr="008E5723" w:rsidRDefault="005F3A0B" w:rsidP="00154E30">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top w:val="nil"/>
              <w:left w:val="single" w:sz="4" w:space="0" w:color="auto"/>
              <w:bottom w:val="nil"/>
              <w:right w:val="nil"/>
            </w:tcBorders>
          </w:tcPr>
          <w:p w14:paraId="43EABDB0" w14:textId="1BF8BE13" w:rsidR="00BA14B8" w:rsidRPr="008E5723" w:rsidRDefault="003D1A4B" w:rsidP="00154E30">
            <w:pPr>
              <w:pStyle w:val="CVNormal"/>
              <w:suppressAutoHyphens/>
              <w:rPr>
                <w:rFonts w:ascii="Arial Narrow" w:hAnsi="Arial Narrow"/>
                <w:szCs w:val="20"/>
                <w:lang w:val="en-GB" w:bidi="en-GB"/>
              </w:rPr>
            </w:pPr>
            <w:r>
              <w:rPr>
                <w:rFonts w:ascii="Arial Narrow" w:hAnsi="Arial Narrow"/>
                <w:szCs w:val="20"/>
                <w:lang w:val="en-GB" w:bidi="en-GB"/>
              </w:rPr>
              <w:t>2020 - …</w:t>
            </w:r>
          </w:p>
        </w:tc>
      </w:tr>
      <w:tr w:rsidR="00BA14B8" w:rsidRPr="009D5D20" w14:paraId="35868D3B" w14:textId="77777777" w:rsidTr="00154E30">
        <w:trPr>
          <w:cantSplit/>
        </w:trPr>
        <w:tc>
          <w:tcPr>
            <w:tcW w:w="3033" w:type="dxa"/>
            <w:gridSpan w:val="3"/>
            <w:tcBorders>
              <w:left w:val="single" w:sz="4" w:space="0" w:color="auto"/>
              <w:right w:val="single" w:sz="4" w:space="0" w:color="auto"/>
            </w:tcBorders>
            <w:shd w:val="clear" w:color="auto" w:fill="C4BC96"/>
          </w:tcPr>
          <w:p w14:paraId="6E7B60AE" w14:textId="60D00D5F" w:rsidR="00BA14B8" w:rsidRPr="008E5723" w:rsidRDefault="0035593C" w:rsidP="00154E30">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right w:val="single" w:sz="4" w:space="0" w:color="auto"/>
            </w:tcBorders>
            <w:shd w:val="clear" w:color="auto" w:fill="C4BC96"/>
          </w:tcPr>
          <w:p w14:paraId="0E38D66B" w14:textId="1C06D418" w:rsidR="00BA14B8" w:rsidRPr="008E5723" w:rsidRDefault="0035593C" w:rsidP="00154E30">
            <w:pPr>
              <w:pStyle w:val="CVNormal"/>
              <w:suppressAutoHyphens/>
              <w:rPr>
                <w:rFonts w:ascii="Arial Narrow" w:hAnsi="Arial Narrow"/>
                <w:b/>
                <w:szCs w:val="20"/>
                <w:lang w:val="en-GB" w:bidi="en-GB"/>
              </w:rPr>
            </w:pPr>
            <w:proofErr w:type="spellStart"/>
            <w:r>
              <w:rPr>
                <w:rFonts w:ascii="Arial Narrow" w:hAnsi="Arial Narrow"/>
                <w:b/>
                <w:szCs w:val="20"/>
                <w:lang w:val="en-GB" w:bidi="en-GB"/>
              </w:rPr>
              <w:t>Visokošolski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učitelj</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izredni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profesor</w:t>
            </w:r>
            <w:proofErr w:type="spellEnd"/>
            <w:r>
              <w:rPr>
                <w:rFonts w:ascii="Arial Narrow" w:hAnsi="Arial Narrow"/>
                <w:b/>
                <w:szCs w:val="20"/>
                <w:lang w:val="en-GB" w:bidi="en-GB"/>
              </w:rPr>
              <w:t>)</w:t>
            </w:r>
          </w:p>
        </w:tc>
      </w:tr>
      <w:tr w:rsidR="00BA14B8" w:rsidRPr="00FB78FC" w14:paraId="33DD1A70" w14:textId="77777777" w:rsidTr="00154E30">
        <w:trPr>
          <w:cantSplit/>
        </w:trPr>
        <w:tc>
          <w:tcPr>
            <w:tcW w:w="3033" w:type="dxa"/>
            <w:gridSpan w:val="3"/>
            <w:tcBorders>
              <w:left w:val="single" w:sz="4" w:space="0" w:color="auto"/>
              <w:right w:val="single" w:sz="4" w:space="0" w:color="auto"/>
            </w:tcBorders>
          </w:tcPr>
          <w:p w14:paraId="05E4D96B" w14:textId="357B7805" w:rsidR="00BA14B8" w:rsidRPr="008E5723" w:rsidRDefault="00A15D9C"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right w:val="single" w:sz="4" w:space="0" w:color="auto"/>
            </w:tcBorders>
          </w:tcPr>
          <w:p w14:paraId="37758E33" w14:textId="70431D04" w:rsidR="00BA14B8" w:rsidRPr="00FB78FC" w:rsidRDefault="0035593C" w:rsidP="00154E30">
            <w:pPr>
              <w:pStyle w:val="CVNormal"/>
              <w:tabs>
                <w:tab w:val="num" w:pos="91"/>
              </w:tabs>
              <w:suppressAutoHyphens/>
              <w:ind w:left="91"/>
              <w:rPr>
                <w:rFonts w:ascii="Arial Narrow" w:hAnsi="Arial Narrow"/>
                <w:szCs w:val="20"/>
                <w:lang w:val="pl-PL" w:bidi="en-GB"/>
              </w:rPr>
            </w:pPr>
            <w:r w:rsidRPr="00FB78FC">
              <w:rPr>
                <w:rFonts w:ascii="Arial Narrow" w:hAnsi="Arial Narrow"/>
                <w:szCs w:val="20"/>
                <w:lang w:val="pl-PL" w:bidi="en-GB"/>
              </w:rPr>
              <w:t xml:space="preserve">Visokošolski učitelj – izredni </w:t>
            </w:r>
            <w:r w:rsidR="00FB78FC" w:rsidRPr="00FB78FC">
              <w:rPr>
                <w:rFonts w:ascii="Arial Narrow" w:hAnsi="Arial Narrow"/>
                <w:szCs w:val="20"/>
                <w:lang w:val="pl-PL" w:bidi="en-GB"/>
              </w:rPr>
              <w:t>profesor z</w:t>
            </w:r>
            <w:r w:rsidR="00FB78FC">
              <w:rPr>
                <w:rFonts w:ascii="Arial Narrow" w:hAnsi="Arial Narrow"/>
                <w:szCs w:val="20"/>
                <w:lang w:val="pl-PL" w:bidi="en-GB"/>
              </w:rPr>
              <w:t>a predmetno področje ‘Upravno pravo in pravo javne uprave’</w:t>
            </w:r>
          </w:p>
        </w:tc>
      </w:tr>
      <w:tr w:rsidR="00BA14B8" w14:paraId="0EA7E655" w14:textId="77777777" w:rsidTr="00154E30">
        <w:trPr>
          <w:cantSplit/>
        </w:trPr>
        <w:tc>
          <w:tcPr>
            <w:tcW w:w="3033" w:type="dxa"/>
            <w:gridSpan w:val="3"/>
            <w:tcBorders>
              <w:left w:val="single" w:sz="4" w:space="0" w:color="auto"/>
              <w:right w:val="single" w:sz="4" w:space="0" w:color="auto"/>
            </w:tcBorders>
          </w:tcPr>
          <w:p w14:paraId="444C0158" w14:textId="5DC5C257" w:rsidR="00BA14B8" w:rsidRPr="008E5723" w:rsidRDefault="00FB78FC"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right w:val="single" w:sz="4" w:space="0" w:color="auto"/>
            </w:tcBorders>
          </w:tcPr>
          <w:p w14:paraId="32DC71D3" w14:textId="231635EF" w:rsidR="00BA14B8" w:rsidRPr="00E32054" w:rsidRDefault="00FB78FC" w:rsidP="00154E30">
            <w:pPr>
              <w:pStyle w:val="CVNormal"/>
              <w:suppressAutoHyphens/>
              <w:rPr>
                <w:rFonts w:ascii="Arial Narrow" w:hAnsi="Arial Narrow"/>
                <w:szCs w:val="20"/>
                <w:lang w:val="pl-PL" w:bidi="en-GB"/>
              </w:rPr>
            </w:pPr>
            <w:r w:rsidRPr="00E32054">
              <w:rPr>
                <w:rFonts w:ascii="Arial Narrow" w:hAnsi="Arial Narrow"/>
                <w:szCs w:val="20"/>
                <w:lang w:val="pl-PL" w:bidi="en-GB"/>
              </w:rPr>
              <w:t>Nova univerza, Evropska pravna fakulteta</w:t>
            </w:r>
            <w:r w:rsidR="00BA14B8" w:rsidRPr="00E32054">
              <w:rPr>
                <w:rFonts w:ascii="Arial Narrow" w:hAnsi="Arial Narrow"/>
                <w:szCs w:val="20"/>
                <w:lang w:val="pl-PL" w:bidi="en-GB"/>
              </w:rPr>
              <w:t xml:space="preserve"> (</w:t>
            </w:r>
            <w:hyperlink r:id="rId10" w:history="1">
              <w:r w:rsidR="00E32054" w:rsidRPr="00E32054">
                <w:rPr>
                  <w:rStyle w:val="Hiperpovezava"/>
                  <w:rFonts w:ascii="Arial Narrow" w:hAnsi="Arial Narrow"/>
                  <w:szCs w:val="20"/>
                  <w:lang w:val="pl-PL" w:bidi="en-GB"/>
                </w:rPr>
                <w:t>osebna</w:t>
              </w:r>
            </w:hyperlink>
            <w:r w:rsidR="00E32054" w:rsidRPr="00E32054">
              <w:rPr>
                <w:rStyle w:val="Hiperpovezava"/>
                <w:rFonts w:ascii="Arial Narrow" w:hAnsi="Arial Narrow"/>
                <w:szCs w:val="20"/>
                <w:lang w:val="pl-PL" w:bidi="en-GB"/>
              </w:rPr>
              <w:t xml:space="preserve"> spletna st</w:t>
            </w:r>
            <w:r w:rsidR="00E32054">
              <w:rPr>
                <w:rStyle w:val="Hiperpovezava"/>
                <w:rFonts w:ascii="Arial Narrow" w:hAnsi="Arial Narrow"/>
                <w:szCs w:val="20"/>
                <w:lang w:val="pl-PL" w:bidi="en-GB"/>
              </w:rPr>
              <w:t>ran</w:t>
            </w:r>
            <w:r w:rsidR="00BA14B8" w:rsidRPr="00E32054">
              <w:rPr>
                <w:rFonts w:ascii="Arial Narrow" w:hAnsi="Arial Narrow"/>
                <w:szCs w:val="20"/>
                <w:lang w:val="pl-PL" w:bidi="en-GB"/>
              </w:rPr>
              <w:t>)</w:t>
            </w:r>
          </w:p>
          <w:p w14:paraId="4E0771DC" w14:textId="77777777" w:rsidR="00BA14B8" w:rsidRPr="008E5723" w:rsidRDefault="00BA14B8" w:rsidP="00154E30">
            <w:pPr>
              <w:pStyle w:val="CVNormal"/>
              <w:suppressAutoHyphens/>
              <w:rPr>
                <w:rFonts w:ascii="Arial Narrow" w:hAnsi="Arial Narrow"/>
                <w:szCs w:val="20"/>
                <w:lang w:val="en-GB" w:bidi="en-GB"/>
              </w:rPr>
            </w:pPr>
            <w:proofErr w:type="spellStart"/>
            <w:r>
              <w:rPr>
                <w:rFonts w:ascii="Arial Narrow" w:hAnsi="Arial Narrow"/>
                <w:szCs w:val="20"/>
                <w:lang w:val="en-GB" w:bidi="en-GB"/>
              </w:rPr>
              <w:t>Delpinova</w:t>
            </w:r>
            <w:proofErr w:type="spellEnd"/>
            <w:r>
              <w:rPr>
                <w:rFonts w:ascii="Arial Narrow" w:hAnsi="Arial Narrow"/>
                <w:szCs w:val="20"/>
                <w:lang w:val="en-GB" w:bidi="en-GB"/>
              </w:rPr>
              <w:t xml:space="preserve"> 18b, 5000 Nova </w:t>
            </w:r>
            <w:proofErr w:type="spellStart"/>
            <w:r>
              <w:rPr>
                <w:rFonts w:ascii="Arial Narrow" w:hAnsi="Arial Narrow"/>
                <w:szCs w:val="20"/>
                <w:lang w:val="en-GB" w:bidi="en-GB"/>
              </w:rPr>
              <w:t>Gorica</w:t>
            </w:r>
            <w:proofErr w:type="spellEnd"/>
            <w:r w:rsidRPr="008E5723">
              <w:rPr>
                <w:rFonts w:ascii="Arial Narrow" w:hAnsi="Arial Narrow"/>
                <w:szCs w:val="20"/>
                <w:lang w:val="en-GB" w:bidi="en-GB"/>
              </w:rPr>
              <w:t>, Slovenia</w:t>
            </w:r>
          </w:p>
        </w:tc>
      </w:tr>
      <w:tr w:rsidR="00BA14B8" w14:paraId="515191E3" w14:textId="77777777" w:rsidTr="00154E30">
        <w:trPr>
          <w:cantSplit/>
          <w:trHeight w:val="105"/>
        </w:trPr>
        <w:tc>
          <w:tcPr>
            <w:tcW w:w="3033" w:type="dxa"/>
            <w:gridSpan w:val="3"/>
            <w:tcBorders>
              <w:left w:val="single" w:sz="4" w:space="0" w:color="auto"/>
              <w:right w:val="single" w:sz="4" w:space="0" w:color="auto"/>
            </w:tcBorders>
          </w:tcPr>
          <w:p w14:paraId="5A3C0373" w14:textId="3D42186D" w:rsidR="00BA14B8" w:rsidRPr="008E5723" w:rsidRDefault="00E32054" w:rsidP="00154E30">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4B5D31F0" w14:textId="33BE712E" w:rsidR="00BA14B8" w:rsidRPr="008E5723" w:rsidRDefault="00E32054" w:rsidP="00154E30">
            <w:pPr>
              <w:pStyle w:val="CVNormal"/>
              <w:suppressAutoHyphens/>
              <w:rPr>
                <w:rFonts w:ascii="Arial Narrow" w:hAnsi="Arial Narrow"/>
                <w:szCs w:val="20"/>
                <w:lang w:val="en-GB" w:bidi="en-GB"/>
              </w:rPr>
            </w:pPr>
            <w:proofErr w:type="spellStart"/>
            <w:r>
              <w:rPr>
                <w:rFonts w:ascii="Arial Narrow" w:hAnsi="Arial Narrow"/>
                <w:szCs w:val="20"/>
                <w:lang w:val="en-GB" w:bidi="en-GB"/>
              </w:rPr>
              <w:t>Terciarno</w:t>
            </w:r>
            <w:proofErr w:type="spellEnd"/>
            <w:r>
              <w:rPr>
                <w:rFonts w:ascii="Arial Narrow" w:hAnsi="Arial Narrow"/>
                <w:szCs w:val="20"/>
                <w:lang w:val="en-GB" w:bidi="en-GB"/>
              </w:rPr>
              <w:t xml:space="preserve"> </w:t>
            </w:r>
            <w:proofErr w:type="spellStart"/>
            <w:r>
              <w:rPr>
                <w:rFonts w:ascii="Arial Narrow" w:hAnsi="Arial Narrow"/>
                <w:szCs w:val="20"/>
                <w:lang w:val="en-GB" w:bidi="en-GB"/>
              </w:rPr>
              <w:t>izobraževanje</w:t>
            </w:r>
            <w:proofErr w:type="spellEnd"/>
            <w:r>
              <w:rPr>
                <w:rFonts w:ascii="Arial Narrow" w:hAnsi="Arial Narrow"/>
                <w:szCs w:val="20"/>
                <w:lang w:val="en-GB" w:bidi="en-GB"/>
              </w:rPr>
              <w:t xml:space="preserve">, </w:t>
            </w:r>
            <w:proofErr w:type="spellStart"/>
            <w:r>
              <w:rPr>
                <w:rFonts w:ascii="Arial Narrow" w:hAnsi="Arial Narrow"/>
                <w:szCs w:val="20"/>
                <w:lang w:val="en-GB" w:bidi="en-GB"/>
              </w:rPr>
              <w:t>zasebni</w:t>
            </w:r>
            <w:proofErr w:type="spellEnd"/>
            <w:r>
              <w:rPr>
                <w:rFonts w:ascii="Arial Narrow" w:hAnsi="Arial Narrow"/>
                <w:szCs w:val="20"/>
                <w:lang w:val="en-GB" w:bidi="en-GB"/>
              </w:rPr>
              <w:t xml:space="preserve"> sector</w:t>
            </w:r>
          </w:p>
        </w:tc>
      </w:tr>
      <w:tr w:rsidR="00BA14B8" w14:paraId="2DB508E4" w14:textId="77777777" w:rsidTr="00154E30">
        <w:trPr>
          <w:cantSplit/>
          <w:trHeight w:val="45"/>
        </w:trPr>
        <w:tc>
          <w:tcPr>
            <w:tcW w:w="3033" w:type="dxa"/>
            <w:gridSpan w:val="3"/>
            <w:tcBorders>
              <w:left w:val="single" w:sz="4" w:space="0" w:color="auto"/>
              <w:right w:val="single" w:sz="4" w:space="0" w:color="auto"/>
            </w:tcBorders>
          </w:tcPr>
          <w:p w14:paraId="4156992A" w14:textId="77777777" w:rsidR="00BA14B8" w:rsidRPr="008E5723" w:rsidRDefault="00BA14B8" w:rsidP="00154E30">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323EC915" w14:textId="77777777" w:rsidR="00BA14B8" w:rsidRPr="008E5723" w:rsidRDefault="00BA14B8" w:rsidP="00154E30">
            <w:pPr>
              <w:pStyle w:val="CVSpacer"/>
              <w:suppressAutoHyphens/>
              <w:rPr>
                <w:rFonts w:ascii="Arial Narrow" w:hAnsi="Arial Narrow"/>
                <w:szCs w:val="20"/>
                <w:lang w:val="en-GB" w:bidi="en-GB"/>
              </w:rPr>
            </w:pPr>
          </w:p>
        </w:tc>
      </w:tr>
      <w:tr w:rsidR="00BA14B8" w14:paraId="37B28DE8" w14:textId="77777777" w:rsidTr="00154E30">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1522D9A3" w14:textId="42D44352" w:rsidR="00BA14B8" w:rsidRPr="008E5723" w:rsidRDefault="00E32054" w:rsidP="00154E30">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top w:val="nil"/>
              <w:left w:val="single" w:sz="4" w:space="0" w:color="auto"/>
              <w:bottom w:val="nil"/>
              <w:right w:val="nil"/>
            </w:tcBorders>
          </w:tcPr>
          <w:p w14:paraId="75040EA4" w14:textId="285E80C3" w:rsidR="00BA14B8" w:rsidRPr="008E5723" w:rsidRDefault="00E32054" w:rsidP="00154E30">
            <w:pPr>
              <w:pStyle w:val="CVNormal"/>
              <w:suppressAutoHyphens/>
              <w:rPr>
                <w:rFonts w:ascii="Arial Narrow" w:hAnsi="Arial Narrow"/>
                <w:szCs w:val="20"/>
                <w:lang w:val="en-GB" w:bidi="en-GB"/>
              </w:rPr>
            </w:pPr>
            <w:r>
              <w:rPr>
                <w:rFonts w:ascii="Arial Narrow" w:hAnsi="Arial Narrow"/>
                <w:szCs w:val="20"/>
                <w:lang w:val="en-GB" w:bidi="en-GB"/>
              </w:rPr>
              <w:t>2020 - …</w:t>
            </w:r>
          </w:p>
        </w:tc>
      </w:tr>
      <w:tr w:rsidR="00E32054" w:rsidRPr="009D5D20" w14:paraId="0D83E1DC" w14:textId="77777777" w:rsidTr="00AF707F">
        <w:trPr>
          <w:cantSplit/>
        </w:trPr>
        <w:tc>
          <w:tcPr>
            <w:tcW w:w="3033" w:type="dxa"/>
            <w:gridSpan w:val="3"/>
            <w:tcBorders>
              <w:left w:val="single" w:sz="4" w:space="0" w:color="auto"/>
              <w:right w:val="single" w:sz="4" w:space="0" w:color="auto"/>
            </w:tcBorders>
            <w:shd w:val="clear" w:color="auto" w:fill="C4BC96"/>
          </w:tcPr>
          <w:p w14:paraId="2FFA67EE" w14:textId="77777777" w:rsidR="00E32054" w:rsidRPr="008E5723" w:rsidRDefault="00E32054" w:rsidP="00AF707F">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right w:val="single" w:sz="4" w:space="0" w:color="auto"/>
            </w:tcBorders>
            <w:shd w:val="clear" w:color="auto" w:fill="C4BC96"/>
          </w:tcPr>
          <w:p w14:paraId="3471D1A1" w14:textId="6CB5F863" w:rsidR="00E32054" w:rsidRPr="008E5723" w:rsidRDefault="00E32054" w:rsidP="00AF707F">
            <w:pPr>
              <w:pStyle w:val="CVNormal"/>
              <w:suppressAutoHyphens/>
              <w:rPr>
                <w:rFonts w:ascii="Arial Narrow" w:hAnsi="Arial Narrow"/>
                <w:b/>
                <w:szCs w:val="20"/>
                <w:lang w:val="en-GB" w:bidi="en-GB"/>
              </w:rPr>
            </w:pPr>
            <w:proofErr w:type="spellStart"/>
            <w:r>
              <w:rPr>
                <w:rFonts w:ascii="Arial Narrow" w:hAnsi="Arial Narrow"/>
                <w:b/>
                <w:szCs w:val="20"/>
                <w:lang w:val="en-GB" w:bidi="en-GB"/>
              </w:rPr>
              <w:t>Visokošolski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učitelj</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izredni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profesor</w:t>
            </w:r>
            <w:proofErr w:type="spellEnd"/>
            <w:r>
              <w:rPr>
                <w:rFonts w:ascii="Arial Narrow" w:hAnsi="Arial Narrow"/>
                <w:b/>
                <w:szCs w:val="20"/>
                <w:lang w:val="en-GB" w:bidi="en-GB"/>
              </w:rPr>
              <w:t>)</w:t>
            </w:r>
          </w:p>
        </w:tc>
      </w:tr>
      <w:tr w:rsidR="00E32054" w:rsidRPr="00FB78FC" w14:paraId="4FF38170" w14:textId="77777777" w:rsidTr="00AF707F">
        <w:trPr>
          <w:cantSplit/>
        </w:trPr>
        <w:tc>
          <w:tcPr>
            <w:tcW w:w="3033" w:type="dxa"/>
            <w:gridSpan w:val="3"/>
            <w:tcBorders>
              <w:left w:val="single" w:sz="4" w:space="0" w:color="auto"/>
              <w:right w:val="single" w:sz="4" w:space="0" w:color="auto"/>
            </w:tcBorders>
          </w:tcPr>
          <w:p w14:paraId="177C7CA2" w14:textId="00F3E8EA" w:rsidR="00E32054" w:rsidRPr="008E5723" w:rsidRDefault="00A15D9C" w:rsidP="00AF707F">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right w:val="single" w:sz="4" w:space="0" w:color="auto"/>
            </w:tcBorders>
          </w:tcPr>
          <w:p w14:paraId="1DC5FFD0" w14:textId="26323C61" w:rsidR="00E32054" w:rsidRPr="00FB78FC" w:rsidRDefault="00E32054" w:rsidP="00AF707F">
            <w:pPr>
              <w:pStyle w:val="CVNormal"/>
              <w:tabs>
                <w:tab w:val="num" w:pos="91"/>
              </w:tabs>
              <w:suppressAutoHyphens/>
              <w:ind w:left="91"/>
              <w:rPr>
                <w:rFonts w:ascii="Arial Narrow" w:hAnsi="Arial Narrow"/>
                <w:szCs w:val="20"/>
                <w:lang w:val="pl-PL" w:bidi="en-GB"/>
              </w:rPr>
            </w:pPr>
            <w:r w:rsidRPr="00FB78FC">
              <w:rPr>
                <w:rFonts w:ascii="Arial Narrow" w:hAnsi="Arial Narrow"/>
                <w:szCs w:val="20"/>
                <w:lang w:val="pl-PL" w:bidi="en-GB"/>
              </w:rPr>
              <w:t>Visokošolski učitelj – izredni profesor z</w:t>
            </w:r>
            <w:r>
              <w:rPr>
                <w:rFonts w:ascii="Arial Narrow" w:hAnsi="Arial Narrow"/>
                <w:szCs w:val="20"/>
                <w:lang w:val="pl-PL" w:bidi="en-GB"/>
              </w:rPr>
              <w:t>a predmetno področje ‘Upravno pravo in pravo javne uprave’</w:t>
            </w:r>
          </w:p>
        </w:tc>
      </w:tr>
      <w:tr w:rsidR="00E32054" w14:paraId="60ACC3E9" w14:textId="77777777" w:rsidTr="00AF707F">
        <w:trPr>
          <w:cantSplit/>
        </w:trPr>
        <w:tc>
          <w:tcPr>
            <w:tcW w:w="3033" w:type="dxa"/>
            <w:gridSpan w:val="3"/>
            <w:tcBorders>
              <w:left w:val="single" w:sz="4" w:space="0" w:color="auto"/>
              <w:right w:val="single" w:sz="4" w:space="0" w:color="auto"/>
            </w:tcBorders>
          </w:tcPr>
          <w:p w14:paraId="4BB98C57" w14:textId="77777777" w:rsidR="00E32054" w:rsidRPr="008E5723" w:rsidRDefault="00E32054" w:rsidP="00AF707F">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right w:val="single" w:sz="4" w:space="0" w:color="auto"/>
            </w:tcBorders>
          </w:tcPr>
          <w:p w14:paraId="2849B99A" w14:textId="0A0CCBB4" w:rsidR="00E32054" w:rsidRPr="001D281E" w:rsidRDefault="00E32054" w:rsidP="00AF707F">
            <w:pPr>
              <w:pStyle w:val="CVNormal"/>
              <w:suppressAutoHyphens/>
              <w:rPr>
                <w:rFonts w:ascii="Arial Narrow" w:hAnsi="Arial Narrow"/>
                <w:szCs w:val="20"/>
                <w:lang w:val="en-GB" w:bidi="en-GB"/>
              </w:rPr>
            </w:pPr>
            <w:r w:rsidRPr="001D281E">
              <w:rPr>
                <w:rFonts w:ascii="Arial Narrow" w:hAnsi="Arial Narrow"/>
                <w:szCs w:val="20"/>
                <w:lang w:val="en-GB" w:bidi="en-GB"/>
              </w:rPr>
              <w:t xml:space="preserve">Nova </w:t>
            </w:r>
            <w:proofErr w:type="spellStart"/>
            <w:r w:rsidRPr="001D281E">
              <w:rPr>
                <w:rFonts w:ascii="Arial Narrow" w:hAnsi="Arial Narrow"/>
                <w:szCs w:val="20"/>
                <w:lang w:val="en-GB" w:bidi="en-GB"/>
              </w:rPr>
              <w:t>univerza</w:t>
            </w:r>
            <w:proofErr w:type="spellEnd"/>
            <w:r w:rsidRPr="001D281E">
              <w:rPr>
                <w:rFonts w:ascii="Arial Narrow" w:hAnsi="Arial Narrow"/>
                <w:szCs w:val="20"/>
                <w:lang w:val="en-GB" w:bidi="en-GB"/>
              </w:rPr>
              <w:t xml:space="preserve">, </w:t>
            </w:r>
            <w:proofErr w:type="spellStart"/>
            <w:r w:rsidRPr="001D281E">
              <w:rPr>
                <w:rFonts w:ascii="Arial Narrow" w:hAnsi="Arial Narrow"/>
                <w:szCs w:val="20"/>
                <w:lang w:val="en-GB" w:bidi="en-GB"/>
              </w:rPr>
              <w:t>Fakulteta</w:t>
            </w:r>
            <w:proofErr w:type="spellEnd"/>
            <w:r w:rsidRPr="001D281E">
              <w:rPr>
                <w:rFonts w:ascii="Arial Narrow" w:hAnsi="Arial Narrow"/>
                <w:szCs w:val="20"/>
                <w:lang w:val="en-GB" w:bidi="en-GB"/>
              </w:rPr>
              <w:t xml:space="preserve"> za </w:t>
            </w:r>
            <w:proofErr w:type="spellStart"/>
            <w:r w:rsidRPr="001D281E">
              <w:rPr>
                <w:rFonts w:ascii="Arial Narrow" w:hAnsi="Arial Narrow"/>
                <w:szCs w:val="20"/>
                <w:lang w:val="en-GB" w:bidi="en-GB"/>
              </w:rPr>
              <w:t>državne</w:t>
            </w:r>
            <w:proofErr w:type="spellEnd"/>
            <w:r w:rsidRPr="001D281E">
              <w:rPr>
                <w:rFonts w:ascii="Arial Narrow" w:hAnsi="Arial Narrow"/>
                <w:szCs w:val="20"/>
                <w:lang w:val="en-GB" w:bidi="en-GB"/>
              </w:rPr>
              <w:t xml:space="preserve"> in </w:t>
            </w:r>
            <w:proofErr w:type="spellStart"/>
            <w:r w:rsidRPr="001D281E">
              <w:rPr>
                <w:rFonts w:ascii="Arial Narrow" w:hAnsi="Arial Narrow"/>
                <w:szCs w:val="20"/>
                <w:lang w:val="en-GB" w:bidi="en-GB"/>
              </w:rPr>
              <w:t>evropske</w:t>
            </w:r>
            <w:proofErr w:type="spellEnd"/>
            <w:r w:rsidRPr="001D281E">
              <w:rPr>
                <w:rFonts w:ascii="Arial Narrow" w:hAnsi="Arial Narrow"/>
                <w:szCs w:val="20"/>
                <w:lang w:val="en-GB" w:bidi="en-GB"/>
              </w:rPr>
              <w:t xml:space="preserve"> </w:t>
            </w:r>
            <w:proofErr w:type="spellStart"/>
            <w:r w:rsidRPr="001D281E">
              <w:rPr>
                <w:rFonts w:ascii="Arial Narrow" w:hAnsi="Arial Narrow"/>
                <w:szCs w:val="20"/>
                <w:lang w:val="en-GB" w:bidi="en-GB"/>
              </w:rPr>
              <w:t>študije</w:t>
            </w:r>
            <w:proofErr w:type="spellEnd"/>
            <w:r w:rsidRPr="001D281E">
              <w:rPr>
                <w:rFonts w:ascii="Arial Narrow" w:hAnsi="Arial Narrow"/>
                <w:szCs w:val="20"/>
                <w:lang w:val="en-GB" w:bidi="en-GB"/>
              </w:rPr>
              <w:t xml:space="preserve"> (</w:t>
            </w:r>
            <w:proofErr w:type="spellStart"/>
            <w:r w:rsidR="001D281E">
              <w:rPr>
                <w:rFonts w:ascii="Arial Narrow" w:hAnsi="Arial Narrow"/>
                <w:szCs w:val="20"/>
                <w:lang w:val="en-GB" w:bidi="en-GB"/>
              </w:rPr>
              <w:fldChar w:fldCharType="begin"/>
            </w:r>
            <w:r w:rsidR="001D281E">
              <w:rPr>
                <w:rFonts w:ascii="Arial Narrow" w:hAnsi="Arial Narrow"/>
                <w:szCs w:val="20"/>
                <w:lang w:val="en-GB" w:bidi="en-GB"/>
              </w:rPr>
              <w:instrText xml:space="preserve"> HYPERLINK "https://fds.nova-uni.si/imenik/izr-prof-dr-bostjan-brezovnik/" </w:instrText>
            </w:r>
            <w:r w:rsidR="001D281E">
              <w:rPr>
                <w:rFonts w:ascii="Arial Narrow" w:hAnsi="Arial Narrow"/>
                <w:szCs w:val="20"/>
                <w:lang w:val="en-GB" w:bidi="en-GB"/>
              </w:rPr>
            </w:r>
            <w:r w:rsidR="001D281E">
              <w:rPr>
                <w:rFonts w:ascii="Arial Narrow" w:hAnsi="Arial Narrow"/>
                <w:szCs w:val="20"/>
                <w:lang w:val="en-GB" w:bidi="en-GB"/>
              </w:rPr>
              <w:fldChar w:fldCharType="separate"/>
            </w:r>
            <w:r w:rsidR="001D281E" w:rsidRPr="001D281E">
              <w:rPr>
                <w:rStyle w:val="Hiperpovezava"/>
                <w:rFonts w:ascii="Arial Narrow" w:hAnsi="Arial Narrow"/>
                <w:szCs w:val="20"/>
                <w:lang w:val="en-GB" w:bidi="en-GB"/>
              </w:rPr>
              <w:t>osebna</w:t>
            </w:r>
            <w:proofErr w:type="spellEnd"/>
            <w:r w:rsidR="001D281E" w:rsidRPr="001D281E">
              <w:rPr>
                <w:rStyle w:val="Hiperpovezava"/>
                <w:rFonts w:ascii="Arial Narrow" w:hAnsi="Arial Narrow"/>
                <w:szCs w:val="20"/>
                <w:lang w:val="en-GB" w:bidi="en-GB"/>
              </w:rPr>
              <w:t xml:space="preserve"> </w:t>
            </w:r>
            <w:proofErr w:type="spellStart"/>
            <w:r w:rsidR="001D281E" w:rsidRPr="001D281E">
              <w:rPr>
                <w:rStyle w:val="Hiperpovezava"/>
                <w:rFonts w:ascii="Arial Narrow" w:hAnsi="Arial Narrow"/>
                <w:szCs w:val="20"/>
                <w:lang w:val="en-GB" w:bidi="en-GB"/>
              </w:rPr>
              <w:t>spletna</w:t>
            </w:r>
            <w:proofErr w:type="spellEnd"/>
            <w:r w:rsidR="001D281E" w:rsidRPr="001D281E">
              <w:rPr>
                <w:rStyle w:val="Hiperpovezava"/>
                <w:rFonts w:ascii="Arial Narrow" w:hAnsi="Arial Narrow"/>
                <w:szCs w:val="20"/>
                <w:lang w:val="en-GB" w:bidi="en-GB"/>
              </w:rPr>
              <w:t xml:space="preserve"> </w:t>
            </w:r>
            <w:proofErr w:type="spellStart"/>
            <w:r w:rsidR="001D281E" w:rsidRPr="001D281E">
              <w:rPr>
                <w:rStyle w:val="Hiperpovezava"/>
                <w:rFonts w:ascii="Arial Narrow" w:hAnsi="Arial Narrow"/>
                <w:szCs w:val="20"/>
                <w:lang w:val="en-GB" w:bidi="en-GB"/>
              </w:rPr>
              <w:t>stran</w:t>
            </w:r>
            <w:proofErr w:type="spellEnd"/>
            <w:r w:rsidR="001D281E">
              <w:rPr>
                <w:rFonts w:ascii="Arial Narrow" w:hAnsi="Arial Narrow"/>
                <w:szCs w:val="20"/>
                <w:lang w:val="en-GB" w:bidi="en-GB"/>
              </w:rPr>
              <w:fldChar w:fldCharType="end"/>
            </w:r>
            <w:r w:rsidRPr="001D281E">
              <w:rPr>
                <w:rFonts w:ascii="Arial Narrow" w:hAnsi="Arial Narrow"/>
                <w:szCs w:val="20"/>
                <w:lang w:val="en-GB" w:bidi="en-GB"/>
              </w:rPr>
              <w:t>)</w:t>
            </w:r>
          </w:p>
          <w:p w14:paraId="2F62142D" w14:textId="77777777" w:rsidR="00E32054" w:rsidRPr="008E5723" w:rsidRDefault="00E32054" w:rsidP="00AF707F">
            <w:pPr>
              <w:pStyle w:val="CVNormal"/>
              <w:suppressAutoHyphens/>
              <w:rPr>
                <w:rFonts w:ascii="Arial Narrow" w:hAnsi="Arial Narrow"/>
                <w:szCs w:val="20"/>
                <w:lang w:val="en-GB" w:bidi="en-GB"/>
              </w:rPr>
            </w:pPr>
            <w:proofErr w:type="spellStart"/>
            <w:r>
              <w:rPr>
                <w:rFonts w:ascii="Arial Narrow" w:hAnsi="Arial Narrow"/>
                <w:szCs w:val="20"/>
                <w:lang w:val="en-GB" w:bidi="en-GB"/>
              </w:rPr>
              <w:t>Delpinova</w:t>
            </w:r>
            <w:proofErr w:type="spellEnd"/>
            <w:r>
              <w:rPr>
                <w:rFonts w:ascii="Arial Narrow" w:hAnsi="Arial Narrow"/>
                <w:szCs w:val="20"/>
                <w:lang w:val="en-GB" w:bidi="en-GB"/>
              </w:rPr>
              <w:t xml:space="preserve"> 18b, 5000 Nova </w:t>
            </w:r>
            <w:proofErr w:type="spellStart"/>
            <w:r>
              <w:rPr>
                <w:rFonts w:ascii="Arial Narrow" w:hAnsi="Arial Narrow"/>
                <w:szCs w:val="20"/>
                <w:lang w:val="en-GB" w:bidi="en-GB"/>
              </w:rPr>
              <w:t>Gorica</w:t>
            </w:r>
            <w:proofErr w:type="spellEnd"/>
            <w:r w:rsidRPr="008E5723">
              <w:rPr>
                <w:rFonts w:ascii="Arial Narrow" w:hAnsi="Arial Narrow"/>
                <w:szCs w:val="20"/>
                <w:lang w:val="en-GB" w:bidi="en-GB"/>
              </w:rPr>
              <w:t>, Slovenia</w:t>
            </w:r>
          </w:p>
        </w:tc>
      </w:tr>
      <w:tr w:rsidR="00E32054" w14:paraId="548D86D7" w14:textId="77777777" w:rsidTr="00AF707F">
        <w:trPr>
          <w:cantSplit/>
          <w:trHeight w:val="105"/>
        </w:trPr>
        <w:tc>
          <w:tcPr>
            <w:tcW w:w="3033" w:type="dxa"/>
            <w:gridSpan w:val="3"/>
            <w:tcBorders>
              <w:left w:val="single" w:sz="4" w:space="0" w:color="auto"/>
              <w:right w:val="single" w:sz="4" w:space="0" w:color="auto"/>
            </w:tcBorders>
          </w:tcPr>
          <w:p w14:paraId="5EE49902" w14:textId="77777777" w:rsidR="00E32054" w:rsidRPr="008E5723" w:rsidRDefault="00E32054" w:rsidP="00AF707F">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02CED9FE" w14:textId="77777777" w:rsidR="00E32054" w:rsidRPr="008E5723" w:rsidRDefault="00E32054" w:rsidP="00AF707F">
            <w:pPr>
              <w:pStyle w:val="CVNormal"/>
              <w:suppressAutoHyphens/>
              <w:rPr>
                <w:rFonts w:ascii="Arial Narrow" w:hAnsi="Arial Narrow"/>
                <w:szCs w:val="20"/>
                <w:lang w:val="en-GB" w:bidi="en-GB"/>
              </w:rPr>
            </w:pPr>
            <w:proofErr w:type="spellStart"/>
            <w:r>
              <w:rPr>
                <w:rFonts w:ascii="Arial Narrow" w:hAnsi="Arial Narrow"/>
                <w:szCs w:val="20"/>
                <w:lang w:val="en-GB" w:bidi="en-GB"/>
              </w:rPr>
              <w:t>Terciarno</w:t>
            </w:r>
            <w:proofErr w:type="spellEnd"/>
            <w:r>
              <w:rPr>
                <w:rFonts w:ascii="Arial Narrow" w:hAnsi="Arial Narrow"/>
                <w:szCs w:val="20"/>
                <w:lang w:val="en-GB" w:bidi="en-GB"/>
              </w:rPr>
              <w:t xml:space="preserve"> </w:t>
            </w:r>
            <w:proofErr w:type="spellStart"/>
            <w:r>
              <w:rPr>
                <w:rFonts w:ascii="Arial Narrow" w:hAnsi="Arial Narrow"/>
                <w:szCs w:val="20"/>
                <w:lang w:val="en-GB" w:bidi="en-GB"/>
              </w:rPr>
              <w:t>izobraževanje</w:t>
            </w:r>
            <w:proofErr w:type="spellEnd"/>
            <w:r>
              <w:rPr>
                <w:rFonts w:ascii="Arial Narrow" w:hAnsi="Arial Narrow"/>
                <w:szCs w:val="20"/>
                <w:lang w:val="en-GB" w:bidi="en-GB"/>
              </w:rPr>
              <w:t xml:space="preserve">, </w:t>
            </w:r>
            <w:proofErr w:type="spellStart"/>
            <w:r>
              <w:rPr>
                <w:rFonts w:ascii="Arial Narrow" w:hAnsi="Arial Narrow"/>
                <w:szCs w:val="20"/>
                <w:lang w:val="en-GB" w:bidi="en-GB"/>
              </w:rPr>
              <w:t>zasebni</w:t>
            </w:r>
            <w:proofErr w:type="spellEnd"/>
            <w:r>
              <w:rPr>
                <w:rFonts w:ascii="Arial Narrow" w:hAnsi="Arial Narrow"/>
                <w:szCs w:val="20"/>
                <w:lang w:val="en-GB" w:bidi="en-GB"/>
              </w:rPr>
              <w:t xml:space="preserve"> sector</w:t>
            </w:r>
          </w:p>
        </w:tc>
      </w:tr>
      <w:tr w:rsidR="00E32054" w14:paraId="71BACF2F" w14:textId="77777777" w:rsidTr="00AF707F">
        <w:trPr>
          <w:cantSplit/>
          <w:trHeight w:val="45"/>
        </w:trPr>
        <w:tc>
          <w:tcPr>
            <w:tcW w:w="3033" w:type="dxa"/>
            <w:gridSpan w:val="3"/>
            <w:tcBorders>
              <w:left w:val="single" w:sz="4" w:space="0" w:color="auto"/>
              <w:right w:val="single" w:sz="4" w:space="0" w:color="auto"/>
            </w:tcBorders>
          </w:tcPr>
          <w:p w14:paraId="547ACE55" w14:textId="77777777" w:rsidR="00E32054" w:rsidRPr="008E5723" w:rsidRDefault="00E32054" w:rsidP="00AF707F">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064A76C3" w14:textId="77777777" w:rsidR="00E32054" w:rsidRPr="008E5723" w:rsidRDefault="00E32054" w:rsidP="00AF707F">
            <w:pPr>
              <w:pStyle w:val="CVSpacer"/>
              <w:suppressAutoHyphens/>
              <w:rPr>
                <w:rFonts w:ascii="Arial Narrow" w:hAnsi="Arial Narrow"/>
                <w:szCs w:val="20"/>
                <w:lang w:val="en-GB" w:bidi="en-GB"/>
              </w:rPr>
            </w:pPr>
          </w:p>
        </w:tc>
      </w:tr>
      <w:tr w:rsidR="00E32054" w14:paraId="6008B43B" w14:textId="77777777" w:rsidTr="00AF707F">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26AB2EB1" w14:textId="77777777" w:rsidR="00E32054" w:rsidRPr="008E5723" w:rsidRDefault="00E32054" w:rsidP="00AF707F">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top w:val="nil"/>
              <w:left w:val="single" w:sz="4" w:space="0" w:color="auto"/>
              <w:bottom w:val="nil"/>
              <w:right w:val="nil"/>
            </w:tcBorders>
          </w:tcPr>
          <w:p w14:paraId="102B1671" w14:textId="77777777" w:rsidR="00E32054" w:rsidRPr="008E5723" w:rsidRDefault="00E32054" w:rsidP="00AF707F">
            <w:pPr>
              <w:pStyle w:val="CVNormal"/>
              <w:suppressAutoHyphens/>
              <w:rPr>
                <w:rFonts w:ascii="Arial Narrow" w:hAnsi="Arial Narrow"/>
                <w:szCs w:val="20"/>
                <w:lang w:val="en-GB" w:bidi="en-GB"/>
              </w:rPr>
            </w:pPr>
            <w:r>
              <w:rPr>
                <w:rFonts w:ascii="Arial Narrow" w:hAnsi="Arial Narrow"/>
                <w:szCs w:val="20"/>
                <w:lang w:val="en-GB" w:bidi="en-GB"/>
              </w:rPr>
              <w:t>2020 - …</w:t>
            </w:r>
          </w:p>
        </w:tc>
      </w:tr>
      <w:tr w:rsidR="00AB7733" w:rsidRPr="009D5D20" w14:paraId="14AEFC2A" w14:textId="77777777" w:rsidTr="00F278FE">
        <w:trPr>
          <w:cantSplit/>
        </w:trPr>
        <w:tc>
          <w:tcPr>
            <w:tcW w:w="3033" w:type="dxa"/>
            <w:gridSpan w:val="3"/>
            <w:tcBorders>
              <w:left w:val="single" w:sz="4" w:space="0" w:color="auto"/>
              <w:right w:val="single" w:sz="4" w:space="0" w:color="auto"/>
            </w:tcBorders>
            <w:shd w:val="clear" w:color="auto" w:fill="C4BC96"/>
          </w:tcPr>
          <w:p w14:paraId="655B9196" w14:textId="34B140B7" w:rsidR="00AB7733" w:rsidRPr="008E5723" w:rsidRDefault="00F42A6B" w:rsidP="00F278FE">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right w:val="single" w:sz="4" w:space="0" w:color="auto"/>
            </w:tcBorders>
            <w:shd w:val="clear" w:color="auto" w:fill="C4BC96"/>
          </w:tcPr>
          <w:p w14:paraId="04ED0A40" w14:textId="62FF06D5" w:rsidR="00AB7733" w:rsidRPr="008E5723" w:rsidRDefault="00F42A6B" w:rsidP="00F278FE">
            <w:pPr>
              <w:pStyle w:val="CVNormal"/>
              <w:suppressAutoHyphens/>
              <w:rPr>
                <w:rFonts w:ascii="Arial Narrow" w:hAnsi="Arial Narrow"/>
                <w:b/>
                <w:szCs w:val="20"/>
                <w:lang w:val="en-GB" w:bidi="en-GB"/>
              </w:rPr>
            </w:pPr>
            <w:proofErr w:type="spellStart"/>
            <w:r>
              <w:rPr>
                <w:rFonts w:ascii="Arial Narrow" w:hAnsi="Arial Narrow"/>
                <w:b/>
                <w:szCs w:val="20"/>
                <w:lang w:val="en-GB" w:bidi="en-GB"/>
              </w:rPr>
              <w:t>Virokošolski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učitelj</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izredni</w:t>
            </w:r>
            <w:proofErr w:type="spellEnd"/>
            <w:r>
              <w:rPr>
                <w:rFonts w:ascii="Arial Narrow" w:hAnsi="Arial Narrow"/>
                <w:b/>
                <w:szCs w:val="20"/>
                <w:lang w:val="en-GB" w:bidi="en-GB"/>
              </w:rPr>
              <w:t xml:space="preserve"> </w:t>
            </w:r>
            <w:proofErr w:type="spellStart"/>
            <w:r>
              <w:rPr>
                <w:rFonts w:ascii="Arial Narrow" w:hAnsi="Arial Narrow"/>
                <w:b/>
                <w:szCs w:val="20"/>
                <w:lang w:val="en-GB" w:bidi="en-GB"/>
              </w:rPr>
              <w:t>profesor</w:t>
            </w:r>
            <w:proofErr w:type="spellEnd"/>
            <w:r>
              <w:rPr>
                <w:rFonts w:ascii="Arial Narrow" w:hAnsi="Arial Narrow"/>
                <w:b/>
                <w:szCs w:val="20"/>
                <w:lang w:val="en-GB" w:bidi="en-GB"/>
              </w:rPr>
              <w:t>)</w:t>
            </w:r>
          </w:p>
        </w:tc>
      </w:tr>
      <w:tr w:rsidR="00AB7733" w:rsidRPr="00DC056F" w14:paraId="633FB500" w14:textId="77777777" w:rsidTr="00F278FE">
        <w:trPr>
          <w:cantSplit/>
        </w:trPr>
        <w:tc>
          <w:tcPr>
            <w:tcW w:w="3033" w:type="dxa"/>
            <w:gridSpan w:val="3"/>
            <w:tcBorders>
              <w:left w:val="single" w:sz="4" w:space="0" w:color="auto"/>
              <w:right w:val="single" w:sz="4" w:space="0" w:color="auto"/>
            </w:tcBorders>
          </w:tcPr>
          <w:p w14:paraId="180C929B" w14:textId="463E6BCA" w:rsidR="00AB7733" w:rsidRPr="008E5723" w:rsidRDefault="00A15D9C"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right w:val="single" w:sz="4" w:space="0" w:color="auto"/>
            </w:tcBorders>
          </w:tcPr>
          <w:p w14:paraId="3560F264" w14:textId="2DAECB4B" w:rsidR="00AB7733" w:rsidRPr="00DC056F" w:rsidRDefault="00977356" w:rsidP="00F278FE">
            <w:pPr>
              <w:pStyle w:val="CVNormal"/>
              <w:tabs>
                <w:tab w:val="num" w:pos="91"/>
              </w:tabs>
              <w:suppressAutoHyphens/>
              <w:ind w:left="91"/>
              <w:rPr>
                <w:rFonts w:ascii="Arial Narrow" w:hAnsi="Arial Narrow"/>
                <w:szCs w:val="20"/>
                <w:lang w:val="en-GB" w:bidi="en-GB"/>
              </w:rPr>
            </w:pPr>
            <w:proofErr w:type="spellStart"/>
            <w:r w:rsidRPr="00DC056F">
              <w:rPr>
                <w:rFonts w:ascii="Arial Narrow" w:hAnsi="Arial Narrow"/>
                <w:szCs w:val="20"/>
                <w:lang w:val="en-GB" w:bidi="en-GB"/>
              </w:rPr>
              <w:t>Gostujoči</w:t>
            </w:r>
            <w:proofErr w:type="spellEnd"/>
            <w:r w:rsidRPr="00DC056F">
              <w:rPr>
                <w:rFonts w:ascii="Arial Narrow" w:hAnsi="Arial Narrow"/>
                <w:szCs w:val="20"/>
                <w:lang w:val="en-GB" w:bidi="en-GB"/>
              </w:rPr>
              <w:t xml:space="preserve"> </w:t>
            </w:r>
            <w:proofErr w:type="spellStart"/>
            <w:r w:rsidRPr="00DC056F">
              <w:rPr>
                <w:rFonts w:ascii="Arial Narrow" w:hAnsi="Arial Narrow"/>
                <w:szCs w:val="20"/>
                <w:lang w:val="en-GB" w:bidi="en-GB"/>
              </w:rPr>
              <w:t>visokošolski</w:t>
            </w:r>
            <w:proofErr w:type="spellEnd"/>
            <w:r w:rsidRPr="00DC056F">
              <w:rPr>
                <w:rFonts w:ascii="Arial Narrow" w:hAnsi="Arial Narrow"/>
                <w:szCs w:val="20"/>
                <w:lang w:val="en-GB" w:bidi="en-GB"/>
              </w:rPr>
              <w:t xml:space="preserve"> </w:t>
            </w:r>
            <w:proofErr w:type="spellStart"/>
            <w:r w:rsidRPr="00DC056F">
              <w:rPr>
                <w:rFonts w:ascii="Arial Narrow" w:hAnsi="Arial Narrow"/>
                <w:szCs w:val="20"/>
                <w:lang w:val="en-GB" w:bidi="en-GB"/>
              </w:rPr>
              <w:t>učitelj</w:t>
            </w:r>
            <w:proofErr w:type="spellEnd"/>
            <w:r w:rsidRPr="00DC056F">
              <w:rPr>
                <w:rFonts w:ascii="Arial Narrow" w:hAnsi="Arial Narrow"/>
                <w:szCs w:val="20"/>
                <w:lang w:val="en-GB" w:bidi="en-GB"/>
              </w:rPr>
              <w:t xml:space="preserve"> – </w:t>
            </w:r>
            <w:proofErr w:type="spellStart"/>
            <w:r w:rsidRPr="00DC056F">
              <w:rPr>
                <w:rFonts w:ascii="Arial Narrow" w:hAnsi="Arial Narrow"/>
                <w:szCs w:val="20"/>
                <w:lang w:val="en-GB" w:bidi="en-GB"/>
              </w:rPr>
              <w:t>izredni</w:t>
            </w:r>
            <w:proofErr w:type="spellEnd"/>
            <w:r w:rsidRPr="00DC056F">
              <w:rPr>
                <w:rFonts w:ascii="Arial Narrow" w:hAnsi="Arial Narrow"/>
                <w:szCs w:val="20"/>
                <w:lang w:val="en-GB" w:bidi="en-GB"/>
              </w:rPr>
              <w:t xml:space="preserve"> </w:t>
            </w:r>
            <w:proofErr w:type="spellStart"/>
            <w:r w:rsidRPr="00DC056F">
              <w:rPr>
                <w:rFonts w:ascii="Arial Narrow" w:hAnsi="Arial Narrow"/>
                <w:szCs w:val="20"/>
                <w:lang w:val="en-GB" w:bidi="en-GB"/>
              </w:rPr>
              <w:t>profesor</w:t>
            </w:r>
            <w:proofErr w:type="spellEnd"/>
            <w:r w:rsidR="00DC056F" w:rsidRPr="00DC056F">
              <w:rPr>
                <w:rFonts w:ascii="Arial Narrow" w:hAnsi="Arial Narrow"/>
                <w:szCs w:val="20"/>
                <w:lang w:val="en-GB" w:bidi="en-GB"/>
              </w:rPr>
              <w:t xml:space="preserve"> </w:t>
            </w:r>
            <w:proofErr w:type="spellStart"/>
            <w:r w:rsidR="00DC056F" w:rsidRPr="00DC056F">
              <w:rPr>
                <w:rFonts w:ascii="Arial Narrow" w:hAnsi="Arial Narrow"/>
                <w:szCs w:val="20"/>
                <w:lang w:val="en-GB" w:bidi="en-GB"/>
              </w:rPr>
              <w:t>pri</w:t>
            </w:r>
            <w:proofErr w:type="spellEnd"/>
            <w:r w:rsidR="00DC056F" w:rsidRPr="00DC056F">
              <w:rPr>
                <w:rFonts w:ascii="Arial Narrow" w:hAnsi="Arial Narrow"/>
                <w:szCs w:val="20"/>
                <w:lang w:val="en-GB" w:bidi="en-GB"/>
              </w:rPr>
              <w:t xml:space="preserve"> </w:t>
            </w:r>
            <w:proofErr w:type="spellStart"/>
            <w:r w:rsidR="00DC056F" w:rsidRPr="00DC056F">
              <w:rPr>
                <w:rFonts w:ascii="Arial Narrow" w:hAnsi="Arial Narrow"/>
                <w:szCs w:val="20"/>
                <w:lang w:val="en-GB" w:bidi="en-GB"/>
              </w:rPr>
              <w:t>predmetu</w:t>
            </w:r>
            <w:proofErr w:type="spellEnd"/>
            <w:r w:rsidR="00DC056F" w:rsidRPr="00DC056F">
              <w:rPr>
                <w:rFonts w:ascii="Arial Narrow" w:hAnsi="Arial Narrow"/>
                <w:szCs w:val="20"/>
                <w:lang w:val="en-GB" w:bidi="en-GB"/>
              </w:rPr>
              <w:t xml:space="preserve"> ‘Javna </w:t>
            </w:r>
            <w:proofErr w:type="spellStart"/>
            <w:r w:rsidR="00DC056F" w:rsidRPr="00DC056F">
              <w:rPr>
                <w:rFonts w:ascii="Arial Narrow" w:hAnsi="Arial Narrow"/>
                <w:szCs w:val="20"/>
                <w:lang w:val="en-GB" w:bidi="en-GB"/>
              </w:rPr>
              <w:t>up</w:t>
            </w:r>
            <w:r w:rsidR="00DC056F">
              <w:rPr>
                <w:rFonts w:ascii="Arial Narrow" w:hAnsi="Arial Narrow"/>
                <w:szCs w:val="20"/>
                <w:lang w:val="en-GB" w:bidi="en-GB"/>
              </w:rPr>
              <w:t>rava</w:t>
            </w:r>
            <w:proofErr w:type="spellEnd"/>
            <w:r w:rsidR="00DC056F">
              <w:rPr>
                <w:rFonts w:ascii="Arial Narrow" w:hAnsi="Arial Narrow"/>
                <w:szCs w:val="20"/>
                <w:lang w:val="en-GB" w:bidi="en-GB"/>
              </w:rPr>
              <w:t>’</w:t>
            </w:r>
          </w:p>
        </w:tc>
      </w:tr>
      <w:tr w:rsidR="00AB7733" w:rsidRPr="00977356" w14:paraId="14F424D3" w14:textId="77777777" w:rsidTr="00F278FE">
        <w:trPr>
          <w:cantSplit/>
        </w:trPr>
        <w:tc>
          <w:tcPr>
            <w:tcW w:w="3033" w:type="dxa"/>
            <w:gridSpan w:val="3"/>
            <w:tcBorders>
              <w:left w:val="single" w:sz="4" w:space="0" w:color="auto"/>
              <w:right w:val="single" w:sz="4" w:space="0" w:color="auto"/>
            </w:tcBorders>
          </w:tcPr>
          <w:p w14:paraId="1E0FB691" w14:textId="24A0B0E1" w:rsidR="00AB7733" w:rsidRPr="008E5723" w:rsidRDefault="00977356"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right w:val="single" w:sz="4" w:space="0" w:color="auto"/>
            </w:tcBorders>
          </w:tcPr>
          <w:p w14:paraId="5BDB8BED" w14:textId="05E281D0" w:rsidR="00AB7733" w:rsidRPr="00977356" w:rsidRDefault="00977356" w:rsidP="00F278FE">
            <w:pPr>
              <w:pStyle w:val="CVNormal"/>
              <w:suppressAutoHyphens/>
              <w:rPr>
                <w:rFonts w:ascii="Arial Narrow" w:hAnsi="Arial Narrow"/>
                <w:szCs w:val="20"/>
                <w:lang w:val="pl-PL" w:bidi="en-GB"/>
              </w:rPr>
            </w:pPr>
            <w:r w:rsidRPr="00977356">
              <w:rPr>
                <w:rFonts w:ascii="Arial Narrow" w:hAnsi="Arial Narrow"/>
                <w:szCs w:val="20"/>
                <w:lang w:val="pl-PL" w:bidi="en-GB"/>
              </w:rPr>
              <w:t>Univerza v Ljubljani, Pravna fakulteta</w:t>
            </w:r>
          </w:p>
          <w:p w14:paraId="1093E63B" w14:textId="5D9AC840" w:rsidR="00AB7733" w:rsidRPr="00977356" w:rsidRDefault="00E23BDC" w:rsidP="00F278FE">
            <w:pPr>
              <w:pStyle w:val="CVNormal"/>
              <w:suppressAutoHyphens/>
              <w:rPr>
                <w:rFonts w:ascii="Arial Narrow" w:hAnsi="Arial Narrow"/>
                <w:szCs w:val="20"/>
                <w:lang w:val="en-GB" w:bidi="en-GB"/>
              </w:rPr>
            </w:pPr>
            <w:proofErr w:type="spellStart"/>
            <w:r w:rsidRPr="00977356">
              <w:rPr>
                <w:rFonts w:ascii="Arial Narrow" w:hAnsi="Arial Narrow"/>
                <w:szCs w:val="20"/>
                <w:lang w:val="en-GB" w:bidi="en-GB"/>
              </w:rPr>
              <w:t>Poljanski</w:t>
            </w:r>
            <w:proofErr w:type="spellEnd"/>
            <w:r w:rsidRPr="00977356">
              <w:rPr>
                <w:rFonts w:ascii="Arial Narrow" w:hAnsi="Arial Narrow"/>
                <w:szCs w:val="20"/>
                <w:lang w:val="en-GB" w:bidi="en-GB"/>
              </w:rPr>
              <w:t xml:space="preserve"> </w:t>
            </w:r>
            <w:proofErr w:type="spellStart"/>
            <w:r w:rsidRPr="00977356">
              <w:rPr>
                <w:rFonts w:ascii="Arial Narrow" w:hAnsi="Arial Narrow"/>
                <w:szCs w:val="20"/>
                <w:lang w:val="en-GB" w:bidi="en-GB"/>
              </w:rPr>
              <w:t>nasip</w:t>
            </w:r>
            <w:proofErr w:type="spellEnd"/>
            <w:r w:rsidRPr="00977356">
              <w:rPr>
                <w:rFonts w:ascii="Arial Narrow" w:hAnsi="Arial Narrow"/>
                <w:szCs w:val="20"/>
                <w:lang w:val="en-GB" w:bidi="en-GB"/>
              </w:rPr>
              <w:t xml:space="preserve"> 2, 1000 Ljubljana, </w:t>
            </w:r>
            <w:proofErr w:type="spellStart"/>
            <w:r w:rsidRPr="00977356">
              <w:rPr>
                <w:rFonts w:ascii="Arial Narrow" w:hAnsi="Arial Narrow"/>
                <w:szCs w:val="20"/>
                <w:lang w:val="en-GB" w:bidi="en-GB"/>
              </w:rPr>
              <w:t>Sloven</w:t>
            </w:r>
            <w:r w:rsidR="00977356">
              <w:rPr>
                <w:rFonts w:ascii="Arial Narrow" w:hAnsi="Arial Narrow"/>
                <w:szCs w:val="20"/>
                <w:lang w:val="en-GB" w:bidi="en-GB"/>
              </w:rPr>
              <w:t>j</w:t>
            </w:r>
            <w:r w:rsidRPr="00977356">
              <w:rPr>
                <w:rFonts w:ascii="Arial Narrow" w:hAnsi="Arial Narrow"/>
                <w:szCs w:val="20"/>
                <w:lang w:val="en-GB" w:bidi="en-GB"/>
              </w:rPr>
              <w:t>ia</w:t>
            </w:r>
            <w:proofErr w:type="spellEnd"/>
          </w:p>
        </w:tc>
      </w:tr>
      <w:tr w:rsidR="00AB7733" w14:paraId="72D89063" w14:textId="77777777" w:rsidTr="00F278FE">
        <w:trPr>
          <w:cantSplit/>
          <w:trHeight w:val="105"/>
        </w:trPr>
        <w:tc>
          <w:tcPr>
            <w:tcW w:w="3033" w:type="dxa"/>
            <w:gridSpan w:val="3"/>
            <w:tcBorders>
              <w:left w:val="single" w:sz="4" w:space="0" w:color="auto"/>
              <w:right w:val="single" w:sz="4" w:space="0" w:color="auto"/>
            </w:tcBorders>
          </w:tcPr>
          <w:p w14:paraId="75357FC0" w14:textId="5FDDF1D7" w:rsidR="00AB7733" w:rsidRPr="008E5723" w:rsidRDefault="00977356"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2072E56F" w14:textId="6628CE68" w:rsidR="00AB7733" w:rsidRPr="008E5723" w:rsidRDefault="00977356" w:rsidP="00F278FE">
            <w:pPr>
              <w:pStyle w:val="CVNormal"/>
              <w:suppressAutoHyphens/>
              <w:rPr>
                <w:rFonts w:ascii="Arial Narrow" w:hAnsi="Arial Narrow"/>
                <w:szCs w:val="20"/>
                <w:lang w:val="en-GB" w:bidi="en-GB"/>
              </w:rPr>
            </w:pPr>
            <w:proofErr w:type="spellStart"/>
            <w:r>
              <w:rPr>
                <w:rFonts w:ascii="Arial Narrow" w:hAnsi="Arial Narrow"/>
                <w:szCs w:val="20"/>
                <w:lang w:val="en-GB" w:bidi="en-GB"/>
              </w:rPr>
              <w:t>Terciarno</w:t>
            </w:r>
            <w:proofErr w:type="spellEnd"/>
            <w:r>
              <w:rPr>
                <w:rFonts w:ascii="Arial Narrow" w:hAnsi="Arial Narrow"/>
                <w:szCs w:val="20"/>
                <w:lang w:val="en-GB" w:bidi="en-GB"/>
              </w:rPr>
              <w:t xml:space="preserve"> </w:t>
            </w:r>
            <w:proofErr w:type="spellStart"/>
            <w:r>
              <w:rPr>
                <w:rFonts w:ascii="Arial Narrow" w:hAnsi="Arial Narrow"/>
                <w:szCs w:val="20"/>
                <w:lang w:val="en-GB" w:bidi="en-GB"/>
              </w:rPr>
              <w:t>izobraževanje</w:t>
            </w:r>
            <w:proofErr w:type="spellEnd"/>
            <w:r>
              <w:rPr>
                <w:rFonts w:ascii="Arial Narrow" w:hAnsi="Arial Narrow"/>
                <w:szCs w:val="20"/>
                <w:lang w:val="en-GB" w:bidi="en-GB"/>
              </w:rPr>
              <w:t xml:space="preserve">, </w:t>
            </w:r>
            <w:proofErr w:type="spellStart"/>
            <w:r>
              <w:rPr>
                <w:rFonts w:ascii="Arial Narrow" w:hAnsi="Arial Narrow"/>
                <w:szCs w:val="20"/>
                <w:lang w:val="en-GB" w:bidi="en-GB"/>
              </w:rPr>
              <w:t>javni</w:t>
            </w:r>
            <w:proofErr w:type="spellEnd"/>
            <w:r>
              <w:rPr>
                <w:rFonts w:ascii="Arial Narrow" w:hAnsi="Arial Narrow"/>
                <w:szCs w:val="20"/>
                <w:lang w:val="en-GB" w:bidi="en-GB"/>
              </w:rPr>
              <w:t xml:space="preserve"> sector</w:t>
            </w:r>
          </w:p>
        </w:tc>
      </w:tr>
      <w:tr w:rsidR="00AB7733" w14:paraId="1ADCDF61" w14:textId="77777777" w:rsidTr="00F278FE">
        <w:trPr>
          <w:cantSplit/>
          <w:trHeight w:val="45"/>
        </w:trPr>
        <w:tc>
          <w:tcPr>
            <w:tcW w:w="3033" w:type="dxa"/>
            <w:gridSpan w:val="3"/>
            <w:tcBorders>
              <w:left w:val="single" w:sz="4" w:space="0" w:color="auto"/>
              <w:right w:val="single" w:sz="4" w:space="0" w:color="auto"/>
            </w:tcBorders>
          </w:tcPr>
          <w:p w14:paraId="79282796" w14:textId="77777777" w:rsidR="00AB7733" w:rsidRPr="008E5723" w:rsidRDefault="00AB7733" w:rsidP="00F278FE">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1483AEFD" w14:textId="77777777" w:rsidR="00AB7733" w:rsidRPr="008E5723" w:rsidRDefault="00AB7733" w:rsidP="00F278FE">
            <w:pPr>
              <w:pStyle w:val="CVSpacer"/>
              <w:suppressAutoHyphens/>
              <w:rPr>
                <w:rFonts w:ascii="Arial Narrow" w:hAnsi="Arial Narrow"/>
                <w:szCs w:val="20"/>
                <w:lang w:val="en-GB" w:bidi="en-GB"/>
              </w:rPr>
            </w:pPr>
          </w:p>
        </w:tc>
      </w:tr>
      <w:tr w:rsidR="00AB7733" w14:paraId="4FEDD4FA"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267239F2" w14:textId="6B7E85C9" w:rsidR="00AB7733" w:rsidRPr="008E5723" w:rsidRDefault="00977356" w:rsidP="00F278FE">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top w:val="nil"/>
              <w:left w:val="single" w:sz="4" w:space="0" w:color="auto"/>
              <w:bottom w:val="nil"/>
              <w:right w:val="nil"/>
            </w:tcBorders>
          </w:tcPr>
          <w:p w14:paraId="0725CB1D" w14:textId="365190FE" w:rsidR="00AB7733" w:rsidRPr="008E5723" w:rsidRDefault="00AB7733" w:rsidP="00F278FE">
            <w:pPr>
              <w:pStyle w:val="CVNormal"/>
              <w:suppressAutoHyphens/>
              <w:rPr>
                <w:rFonts w:ascii="Arial Narrow" w:hAnsi="Arial Narrow"/>
                <w:szCs w:val="20"/>
                <w:lang w:val="en-GB" w:bidi="en-GB"/>
              </w:rPr>
            </w:pPr>
            <w:r>
              <w:rPr>
                <w:rFonts w:ascii="Arial Narrow" w:hAnsi="Arial Narrow"/>
                <w:szCs w:val="20"/>
                <w:lang w:val="en-GB" w:bidi="en-GB"/>
              </w:rPr>
              <w:t>2019</w:t>
            </w:r>
          </w:p>
        </w:tc>
      </w:tr>
      <w:tr w:rsidR="008E2349" w:rsidRPr="00DC056F" w14:paraId="7488AAF7" w14:textId="77777777" w:rsidTr="00B77B88">
        <w:trPr>
          <w:cantSplit/>
        </w:trPr>
        <w:tc>
          <w:tcPr>
            <w:tcW w:w="3033" w:type="dxa"/>
            <w:gridSpan w:val="3"/>
            <w:tcBorders>
              <w:left w:val="single" w:sz="4" w:space="0" w:color="auto"/>
              <w:right w:val="single" w:sz="4" w:space="0" w:color="auto"/>
            </w:tcBorders>
            <w:shd w:val="clear" w:color="auto" w:fill="C4BC96"/>
          </w:tcPr>
          <w:p w14:paraId="57FADF83" w14:textId="34695D31" w:rsidR="008924C0" w:rsidRPr="008E5723" w:rsidRDefault="00977356" w:rsidP="008E5723">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right w:val="single" w:sz="4" w:space="0" w:color="auto"/>
            </w:tcBorders>
            <w:shd w:val="clear" w:color="auto" w:fill="C4BC96"/>
          </w:tcPr>
          <w:p w14:paraId="4E5D8373" w14:textId="721B208C" w:rsidR="008924C0" w:rsidRPr="00DC056F" w:rsidRDefault="00DC056F" w:rsidP="008E5723">
            <w:pPr>
              <w:pStyle w:val="CVNormal"/>
              <w:suppressAutoHyphens/>
              <w:rPr>
                <w:rFonts w:ascii="Arial Narrow" w:hAnsi="Arial Narrow"/>
                <w:b/>
                <w:szCs w:val="20"/>
                <w:lang w:val="pl-PL" w:bidi="en-GB"/>
              </w:rPr>
            </w:pPr>
            <w:r w:rsidRPr="00DC056F">
              <w:rPr>
                <w:rFonts w:ascii="Arial Narrow" w:hAnsi="Arial Narrow"/>
                <w:b/>
                <w:szCs w:val="20"/>
                <w:lang w:val="pl-PL" w:bidi="en-GB"/>
              </w:rPr>
              <w:t xml:space="preserve">Visokošolski učitelj (asisten / docent / izredni </w:t>
            </w:r>
            <w:r>
              <w:rPr>
                <w:rFonts w:ascii="Arial Narrow" w:hAnsi="Arial Narrow"/>
                <w:b/>
                <w:szCs w:val="20"/>
                <w:lang w:val="pl-PL" w:bidi="en-GB"/>
              </w:rPr>
              <w:t>profesor</w:t>
            </w:r>
          </w:p>
        </w:tc>
      </w:tr>
      <w:tr w:rsidR="008E2349" w:rsidRPr="007F0544" w14:paraId="495F263A" w14:textId="77777777" w:rsidTr="00B77B88">
        <w:trPr>
          <w:cantSplit/>
        </w:trPr>
        <w:tc>
          <w:tcPr>
            <w:tcW w:w="3033" w:type="dxa"/>
            <w:gridSpan w:val="3"/>
            <w:tcBorders>
              <w:left w:val="single" w:sz="4" w:space="0" w:color="auto"/>
              <w:right w:val="single" w:sz="4" w:space="0" w:color="auto"/>
            </w:tcBorders>
          </w:tcPr>
          <w:p w14:paraId="3A13BDEB" w14:textId="351C0485" w:rsidR="008924C0" w:rsidRPr="008E5723" w:rsidRDefault="00DC056F"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Glave</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naloge</w:t>
            </w:r>
            <w:proofErr w:type="spellEnd"/>
          </w:p>
        </w:tc>
        <w:tc>
          <w:tcPr>
            <w:tcW w:w="7462" w:type="dxa"/>
            <w:gridSpan w:val="3"/>
            <w:tcBorders>
              <w:left w:val="single" w:sz="4" w:space="0" w:color="auto"/>
              <w:right w:val="single" w:sz="4" w:space="0" w:color="auto"/>
            </w:tcBorders>
          </w:tcPr>
          <w:p w14:paraId="2269A156" w14:textId="6A34042B" w:rsidR="008924C0" w:rsidRPr="007F0544" w:rsidRDefault="007F0544" w:rsidP="008E5723">
            <w:pPr>
              <w:pStyle w:val="CVNormal"/>
              <w:tabs>
                <w:tab w:val="num" w:pos="91"/>
              </w:tabs>
              <w:suppressAutoHyphens/>
              <w:ind w:left="91"/>
              <w:rPr>
                <w:rFonts w:ascii="Arial Narrow" w:hAnsi="Arial Narrow"/>
                <w:szCs w:val="20"/>
                <w:lang w:val="pl-PL" w:bidi="en-GB"/>
              </w:rPr>
            </w:pPr>
            <w:r w:rsidRPr="007F0544">
              <w:rPr>
                <w:rFonts w:ascii="Arial Narrow" w:hAnsi="Arial Narrow"/>
                <w:szCs w:val="20"/>
                <w:lang w:val="pl-PL" w:bidi="en-GB"/>
              </w:rPr>
              <w:t>Asistent / Docent / Izredni profes</w:t>
            </w:r>
            <w:r>
              <w:rPr>
                <w:rFonts w:ascii="Arial Narrow" w:hAnsi="Arial Narrow"/>
                <w:szCs w:val="20"/>
                <w:lang w:val="pl-PL" w:bidi="en-GB"/>
              </w:rPr>
              <w:t>or za predmetno področje ‘Pravo’</w:t>
            </w:r>
          </w:p>
        </w:tc>
      </w:tr>
      <w:tr w:rsidR="008E2349" w:rsidRPr="007F0544" w14:paraId="40123C0F" w14:textId="77777777" w:rsidTr="00BA14B8">
        <w:trPr>
          <w:cantSplit/>
        </w:trPr>
        <w:tc>
          <w:tcPr>
            <w:tcW w:w="3033" w:type="dxa"/>
            <w:gridSpan w:val="3"/>
            <w:tcBorders>
              <w:left w:val="single" w:sz="4" w:space="0" w:color="auto"/>
              <w:right w:val="single" w:sz="4" w:space="0" w:color="auto"/>
            </w:tcBorders>
          </w:tcPr>
          <w:p w14:paraId="624A4B92" w14:textId="522B9DDF" w:rsidR="008924C0" w:rsidRPr="008E5723" w:rsidRDefault="007F054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right w:val="single" w:sz="4" w:space="0" w:color="auto"/>
            </w:tcBorders>
          </w:tcPr>
          <w:p w14:paraId="57420B56" w14:textId="27549D74" w:rsidR="008924C0" w:rsidRPr="007F0544" w:rsidRDefault="007F0544" w:rsidP="008E5723">
            <w:pPr>
              <w:pStyle w:val="CVNormal"/>
              <w:suppressAutoHyphens/>
              <w:rPr>
                <w:rFonts w:ascii="Arial Narrow" w:hAnsi="Arial Narrow"/>
                <w:szCs w:val="20"/>
                <w:lang w:val="pl-PL" w:bidi="en-GB"/>
              </w:rPr>
            </w:pPr>
            <w:r w:rsidRPr="007F0544">
              <w:rPr>
                <w:rFonts w:ascii="Arial Narrow" w:hAnsi="Arial Narrow"/>
                <w:szCs w:val="20"/>
                <w:lang w:val="pl-PL" w:bidi="en-GB"/>
              </w:rPr>
              <w:t>Univerza v Ma</w:t>
            </w:r>
            <w:r>
              <w:rPr>
                <w:rFonts w:ascii="Arial Narrow" w:hAnsi="Arial Narrow"/>
                <w:szCs w:val="20"/>
                <w:lang w:val="pl-PL" w:bidi="en-GB"/>
              </w:rPr>
              <w:t>riboru, Pravna fakulteta</w:t>
            </w:r>
          </w:p>
          <w:p w14:paraId="1BB9C048" w14:textId="74292B47" w:rsidR="00886E21" w:rsidRPr="007F0544" w:rsidRDefault="00B77B88" w:rsidP="008E5723">
            <w:pPr>
              <w:pStyle w:val="CVNormal"/>
              <w:suppressAutoHyphens/>
              <w:rPr>
                <w:rFonts w:ascii="Arial Narrow" w:hAnsi="Arial Narrow"/>
                <w:szCs w:val="20"/>
                <w:lang w:val="pl-PL" w:bidi="en-GB"/>
              </w:rPr>
            </w:pPr>
            <w:r w:rsidRPr="007F0544">
              <w:rPr>
                <w:rFonts w:ascii="Arial Narrow" w:hAnsi="Arial Narrow"/>
                <w:szCs w:val="20"/>
                <w:lang w:val="pl-PL" w:bidi="en-GB"/>
              </w:rPr>
              <w:t>Mladinska ulica 9</w:t>
            </w:r>
            <w:r w:rsidR="00886E21" w:rsidRPr="007F0544">
              <w:rPr>
                <w:rFonts w:ascii="Arial Narrow" w:hAnsi="Arial Narrow"/>
                <w:szCs w:val="20"/>
                <w:lang w:val="pl-PL" w:bidi="en-GB"/>
              </w:rPr>
              <w:t xml:space="preserve">, </w:t>
            </w:r>
            <w:r w:rsidR="008924C0" w:rsidRPr="007F0544">
              <w:rPr>
                <w:rFonts w:ascii="Arial Narrow" w:hAnsi="Arial Narrow"/>
                <w:szCs w:val="20"/>
                <w:lang w:val="pl-PL" w:bidi="en-GB"/>
              </w:rPr>
              <w:t>2000 Maribor</w:t>
            </w:r>
            <w:r w:rsidR="00886E21" w:rsidRPr="007F0544">
              <w:rPr>
                <w:rFonts w:ascii="Arial Narrow" w:hAnsi="Arial Narrow"/>
                <w:szCs w:val="20"/>
                <w:lang w:val="pl-PL" w:bidi="en-GB"/>
              </w:rPr>
              <w:t>, Sloveni</w:t>
            </w:r>
            <w:r w:rsidR="007F0544">
              <w:rPr>
                <w:rFonts w:ascii="Arial Narrow" w:hAnsi="Arial Narrow"/>
                <w:szCs w:val="20"/>
                <w:lang w:val="pl-PL" w:bidi="en-GB"/>
              </w:rPr>
              <w:t>j</w:t>
            </w:r>
            <w:r w:rsidR="00886E21" w:rsidRPr="007F0544">
              <w:rPr>
                <w:rFonts w:ascii="Arial Narrow" w:hAnsi="Arial Narrow"/>
                <w:szCs w:val="20"/>
                <w:lang w:val="pl-PL" w:bidi="en-GB"/>
              </w:rPr>
              <w:t>a</w:t>
            </w:r>
          </w:p>
        </w:tc>
      </w:tr>
      <w:tr w:rsidR="008E2349" w14:paraId="75F26B81" w14:textId="77777777" w:rsidTr="00BA14B8">
        <w:trPr>
          <w:cantSplit/>
          <w:trHeight w:val="105"/>
        </w:trPr>
        <w:tc>
          <w:tcPr>
            <w:tcW w:w="3033" w:type="dxa"/>
            <w:gridSpan w:val="3"/>
            <w:tcBorders>
              <w:left w:val="single" w:sz="4" w:space="0" w:color="auto"/>
              <w:right w:val="single" w:sz="4" w:space="0" w:color="auto"/>
            </w:tcBorders>
          </w:tcPr>
          <w:p w14:paraId="1696E43E" w14:textId="4B5FE51D" w:rsidR="008924C0" w:rsidRPr="008E5723" w:rsidRDefault="007F054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lastRenderedPageBreak/>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35BEDB5E" w14:textId="351294C8" w:rsidR="008924C0" w:rsidRPr="008E5723" w:rsidRDefault="007F0544"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Terciarno</w:t>
            </w:r>
            <w:proofErr w:type="spellEnd"/>
            <w:r>
              <w:rPr>
                <w:rFonts w:ascii="Arial Narrow" w:hAnsi="Arial Narrow"/>
                <w:szCs w:val="20"/>
                <w:lang w:val="en-GB" w:bidi="en-GB"/>
              </w:rPr>
              <w:t xml:space="preserve"> </w:t>
            </w:r>
            <w:proofErr w:type="spellStart"/>
            <w:r>
              <w:rPr>
                <w:rFonts w:ascii="Arial Narrow" w:hAnsi="Arial Narrow"/>
                <w:szCs w:val="20"/>
                <w:lang w:val="en-GB" w:bidi="en-GB"/>
              </w:rPr>
              <w:t>izobraževanje</w:t>
            </w:r>
            <w:proofErr w:type="spellEnd"/>
          </w:p>
        </w:tc>
      </w:tr>
      <w:tr w:rsidR="008E2349" w14:paraId="442AA9A3" w14:textId="77777777" w:rsidTr="00BA14B8">
        <w:trPr>
          <w:cantSplit/>
          <w:trHeight w:val="45"/>
        </w:trPr>
        <w:tc>
          <w:tcPr>
            <w:tcW w:w="3033" w:type="dxa"/>
            <w:gridSpan w:val="3"/>
            <w:tcBorders>
              <w:left w:val="single" w:sz="4" w:space="0" w:color="auto"/>
              <w:right w:val="single" w:sz="4" w:space="0" w:color="auto"/>
            </w:tcBorders>
          </w:tcPr>
          <w:p w14:paraId="70132334" w14:textId="77777777" w:rsidR="008924C0" w:rsidRPr="008E5723" w:rsidRDefault="008924C0"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293A7F19" w14:textId="77777777" w:rsidR="008924C0" w:rsidRPr="008E5723" w:rsidRDefault="008924C0" w:rsidP="008E5723">
            <w:pPr>
              <w:pStyle w:val="CVSpacer"/>
              <w:suppressAutoHyphens/>
              <w:rPr>
                <w:rFonts w:ascii="Arial Narrow" w:hAnsi="Arial Narrow"/>
                <w:szCs w:val="20"/>
                <w:lang w:val="en-GB" w:bidi="en-GB"/>
              </w:rPr>
            </w:pPr>
          </w:p>
        </w:tc>
      </w:tr>
      <w:tr w:rsidR="003E14BB" w14:paraId="5C9AD5BC" w14:textId="77777777" w:rsidTr="00BA14B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top w:val="nil"/>
              <w:bottom w:val="nil"/>
              <w:right w:val="single" w:sz="4" w:space="0" w:color="auto"/>
            </w:tcBorders>
          </w:tcPr>
          <w:p w14:paraId="33BABDF6" w14:textId="049C745E" w:rsidR="003E14BB" w:rsidRPr="008E5723" w:rsidRDefault="007F054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top w:val="nil"/>
              <w:left w:val="single" w:sz="4" w:space="0" w:color="auto"/>
              <w:bottom w:val="nil"/>
              <w:right w:val="nil"/>
            </w:tcBorders>
          </w:tcPr>
          <w:p w14:paraId="1E1667DA" w14:textId="13AEC672" w:rsidR="003E14BB" w:rsidRPr="008E5723" w:rsidRDefault="00B77B88"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2002 </w:t>
            </w:r>
            <w:r w:rsidR="007F0544">
              <w:rPr>
                <w:rFonts w:ascii="Arial Narrow" w:hAnsi="Arial Narrow"/>
                <w:szCs w:val="20"/>
                <w:lang w:val="en-GB" w:bidi="en-GB"/>
              </w:rPr>
              <w:t>-</w:t>
            </w:r>
            <w:r w:rsidRPr="008E5723">
              <w:rPr>
                <w:rFonts w:ascii="Arial Narrow" w:hAnsi="Arial Narrow"/>
                <w:szCs w:val="20"/>
                <w:lang w:val="en-GB" w:bidi="en-GB"/>
              </w:rPr>
              <w:t xml:space="preserve"> </w:t>
            </w:r>
            <w:r w:rsidR="00472994">
              <w:rPr>
                <w:rFonts w:ascii="Arial Narrow" w:hAnsi="Arial Narrow"/>
                <w:szCs w:val="20"/>
                <w:lang w:val="en-GB" w:bidi="en-GB"/>
              </w:rPr>
              <w:t>2019</w:t>
            </w:r>
          </w:p>
        </w:tc>
      </w:tr>
      <w:tr w:rsidR="003E14BB" w:rsidRPr="009D5D20" w14:paraId="2662B81E"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45F7E1C8" w14:textId="72E39CD3" w:rsidR="003E14BB" w:rsidRPr="008E5723" w:rsidRDefault="002461C5" w:rsidP="008E5723">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tcBorders>
            <w:shd w:val="clear" w:color="auto" w:fill="C4BC96"/>
          </w:tcPr>
          <w:p w14:paraId="519D9B7C" w14:textId="729456FE" w:rsidR="003E14BB" w:rsidRPr="008E5723" w:rsidRDefault="002461C5" w:rsidP="008E5723">
            <w:pPr>
              <w:pStyle w:val="CVNormal"/>
              <w:suppressAutoHyphens/>
              <w:rPr>
                <w:rFonts w:ascii="Arial Narrow" w:hAnsi="Arial Narrow"/>
                <w:b/>
                <w:szCs w:val="20"/>
                <w:lang w:val="en-GB" w:bidi="en-GB"/>
              </w:rPr>
            </w:pPr>
            <w:proofErr w:type="spellStart"/>
            <w:r>
              <w:rPr>
                <w:rFonts w:ascii="Arial Narrow" w:hAnsi="Arial Narrow"/>
                <w:b/>
                <w:szCs w:val="20"/>
                <w:lang w:val="en-GB" w:bidi="en-GB"/>
              </w:rPr>
              <w:t>Dire</w:t>
            </w:r>
            <w:r w:rsidR="005F223C">
              <w:rPr>
                <w:rFonts w:ascii="Arial Narrow" w:hAnsi="Arial Narrow"/>
                <w:b/>
                <w:szCs w:val="20"/>
                <w:lang w:val="en-GB" w:bidi="en-GB"/>
              </w:rPr>
              <w:t>ktor</w:t>
            </w:r>
            <w:r>
              <w:rPr>
                <w:rFonts w:ascii="Arial Narrow" w:hAnsi="Arial Narrow"/>
                <w:b/>
                <w:szCs w:val="20"/>
                <w:lang w:val="en-GB" w:bidi="en-GB"/>
              </w:rPr>
              <w:t>r</w:t>
            </w:r>
            <w:proofErr w:type="spellEnd"/>
          </w:p>
        </w:tc>
      </w:tr>
      <w:tr w:rsidR="003E14BB" w14:paraId="6299296B"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343E2919" w14:textId="441CDB4F" w:rsidR="003E14BB" w:rsidRPr="008E5723" w:rsidRDefault="005F223C"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tcBorders>
          </w:tcPr>
          <w:p w14:paraId="4FBB6186" w14:textId="4514001B" w:rsidR="003E14BB" w:rsidRPr="008E5723" w:rsidRDefault="005F223C" w:rsidP="008E5723">
            <w:pPr>
              <w:pStyle w:val="CVNormal"/>
              <w:suppressAutoHyphens/>
              <w:ind w:left="227" w:hanging="142"/>
              <w:rPr>
                <w:rFonts w:ascii="Arial Narrow" w:hAnsi="Arial Narrow"/>
                <w:szCs w:val="20"/>
                <w:lang w:val="en-GB" w:bidi="en-GB"/>
              </w:rPr>
            </w:pPr>
            <w:proofErr w:type="spellStart"/>
            <w:r>
              <w:rPr>
                <w:rFonts w:ascii="Arial Narrow" w:hAnsi="Arial Narrow"/>
                <w:szCs w:val="20"/>
                <w:lang w:val="en-GB" w:bidi="en-GB"/>
              </w:rPr>
              <w:t>Direktor</w:t>
            </w:r>
            <w:proofErr w:type="spellEnd"/>
          </w:p>
        </w:tc>
      </w:tr>
      <w:tr w:rsidR="003E14BB" w14:paraId="2B713786"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28D6E29C" w14:textId="1E460E1D" w:rsidR="003E14BB" w:rsidRPr="008E5723" w:rsidRDefault="005F223C"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tcBorders>
          </w:tcPr>
          <w:p w14:paraId="19A9BF83" w14:textId="5C54FC06" w:rsidR="00DF50C5" w:rsidRPr="005F223C" w:rsidRDefault="005F223C" w:rsidP="008E5723">
            <w:pPr>
              <w:pStyle w:val="CVNormal"/>
              <w:suppressAutoHyphens/>
              <w:rPr>
                <w:rFonts w:ascii="Arial Narrow" w:hAnsi="Arial Narrow"/>
                <w:szCs w:val="20"/>
                <w:lang w:val="pl-PL" w:bidi="en-GB"/>
              </w:rPr>
            </w:pPr>
            <w:r w:rsidRPr="005F223C">
              <w:rPr>
                <w:rFonts w:ascii="Arial Narrow" w:hAnsi="Arial Narrow"/>
                <w:szCs w:val="20"/>
                <w:lang w:val="pl-PL" w:bidi="en-GB"/>
              </w:rPr>
              <w:t>Inštitut za lokalno samoupravo M</w:t>
            </w:r>
            <w:r>
              <w:rPr>
                <w:rFonts w:ascii="Arial Narrow" w:hAnsi="Arial Narrow"/>
                <w:szCs w:val="20"/>
                <w:lang w:val="pl-PL" w:bidi="en-GB"/>
              </w:rPr>
              <w:t>aribor</w:t>
            </w:r>
          </w:p>
          <w:p w14:paraId="56C0545C" w14:textId="43556964" w:rsidR="003E14BB" w:rsidRPr="008E5723" w:rsidRDefault="005A1FCF" w:rsidP="008E5723">
            <w:pPr>
              <w:pStyle w:val="CVNormal"/>
              <w:suppressAutoHyphens/>
              <w:rPr>
                <w:rFonts w:ascii="Arial Narrow" w:hAnsi="Arial Narrow"/>
                <w:szCs w:val="20"/>
                <w:lang w:val="en-GB" w:bidi="en-GB"/>
              </w:rPr>
            </w:pPr>
            <w:proofErr w:type="spellStart"/>
            <w:r w:rsidRPr="008E5723">
              <w:rPr>
                <w:rFonts w:ascii="Arial Narrow" w:hAnsi="Arial Narrow"/>
                <w:szCs w:val="20"/>
                <w:lang w:val="en-GB" w:bidi="en-GB"/>
              </w:rPr>
              <w:t>Smetanova</w:t>
            </w:r>
            <w:proofErr w:type="spellEnd"/>
            <w:r w:rsidRPr="008E5723">
              <w:rPr>
                <w:rFonts w:ascii="Arial Narrow" w:hAnsi="Arial Narrow"/>
                <w:szCs w:val="20"/>
                <w:lang w:val="en-GB" w:bidi="en-GB"/>
              </w:rPr>
              <w:t xml:space="preserve"> </w:t>
            </w:r>
            <w:proofErr w:type="spellStart"/>
            <w:r w:rsidRPr="008E5723">
              <w:rPr>
                <w:rFonts w:ascii="Arial Narrow" w:hAnsi="Arial Narrow"/>
                <w:szCs w:val="20"/>
                <w:lang w:val="en-GB" w:bidi="en-GB"/>
              </w:rPr>
              <w:t>ulica</w:t>
            </w:r>
            <w:proofErr w:type="spellEnd"/>
            <w:r w:rsidRPr="008E5723">
              <w:rPr>
                <w:rFonts w:ascii="Arial Narrow" w:hAnsi="Arial Narrow"/>
                <w:szCs w:val="20"/>
                <w:lang w:val="en-GB" w:bidi="en-GB"/>
              </w:rPr>
              <w:t xml:space="preserve"> 30</w:t>
            </w:r>
            <w:r w:rsidR="00B77B88" w:rsidRPr="008E5723">
              <w:rPr>
                <w:rFonts w:ascii="Arial Narrow" w:hAnsi="Arial Narrow"/>
                <w:szCs w:val="20"/>
                <w:lang w:val="en-GB" w:bidi="en-GB"/>
              </w:rPr>
              <w:t>, 200</w:t>
            </w:r>
            <w:r w:rsidRPr="008E5723">
              <w:rPr>
                <w:rFonts w:ascii="Arial Narrow" w:hAnsi="Arial Narrow"/>
                <w:szCs w:val="20"/>
                <w:lang w:val="en-GB" w:bidi="en-GB"/>
              </w:rPr>
              <w:t>0</w:t>
            </w:r>
            <w:r w:rsidR="00B77B88" w:rsidRPr="008E5723">
              <w:rPr>
                <w:rFonts w:ascii="Arial Narrow" w:hAnsi="Arial Narrow"/>
                <w:szCs w:val="20"/>
                <w:lang w:val="en-GB" w:bidi="en-GB"/>
              </w:rPr>
              <w:t xml:space="preserve"> Maribor</w:t>
            </w:r>
            <w:r w:rsidR="00886E21" w:rsidRPr="008E5723">
              <w:rPr>
                <w:rFonts w:ascii="Arial Narrow" w:hAnsi="Arial Narrow"/>
                <w:szCs w:val="20"/>
                <w:lang w:val="en-GB" w:bidi="en-GB"/>
              </w:rPr>
              <w:t xml:space="preserve">, </w:t>
            </w:r>
            <w:proofErr w:type="spellStart"/>
            <w:r w:rsidR="00886E21" w:rsidRPr="008E5723">
              <w:rPr>
                <w:rFonts w:ascii="Arial Narrow" w:hAnsi="Arial Narrow"/>
                <w:szCs w:val="20"/>
                <w:lang w:val="en-GB" w:bidi="en-GB"/>
              </w:rPr>
              <w:t>Sloven</w:t>
            </w:r>
            <w:r w:rsidR="005F223C">
              <w:rPr>
                <w:rFonts w:ascii="Arial Narrow" w:hAnsi="Arial Narrow"/>
                <w:szCs w:val="20"/>
                <w:lang w:val="en-GB" w:bidi="en-GB"/>
              </w:rPr>
              <w:t>j</w:t>
            </w:r>
            <w:r w:rsidR="00886E21" w:rsidRPr="008E5723">
              <w:rPr>
                <w:rFonts w:ascii="Arial Narrow" w:hAnsi="Arial Narrow"/>
                <w:szCs w:val="20"/>
                <w:lang w:val="en-GB" w:bidi="en-GB"/>
              </w:rPr>
              <w:t>ia</w:t>
            </w:r>
            <w:proofErr w:type="spellEnd"/>
          </w:p>
        </w:tc>
      </w:tr>
      <w:tr w:rsidR="003E14BB" w:rsidRPr="005F223C" w14:paraId="61F853E8"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316BCAF3" w14:textId="6F5ED23E" w:rsidR="003E14BB" w:rsidRPr="008E5723" w:rsidRDefault="005F223C"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0F5599C2" w14:textId="042897D4" w:rsidR="003E14BB" w:rsidRPr="005F223C" w:rsidRDefault="005F223C" w:rsidP="008E5723">
            <w:pPr>
              <w:pStyle w:val="CVNormal"/>
              <w:suppressAutoHyphens/>
              <w:rPr>
                <w:rFonts w:ascii="Arial Narrow" w:hAnsi="Arial Narrow"/>
                <w:szCs w:val="20"/>
                <w:lang w:val="pl-PL" w:bidi="en-GB"/>
              </w:rPr>
            </w:pPr>
            <w:r w:rsidRPr="005F223C">
              <w:rPr>
                <w:rFonts w:ascii="Arial Narrow" w:hAnsi="Arial Narrow"/>
                <w:szCs w:val="20"/>
                <w:lang w:val="pl-PL" w:bidi="en-GB"/>
              </w:rPr>
              <w:t>Raziskovanje v družboslovju, zasebni s</w:t>
            </w:r>
            <w:r>
              <w:rPr>
                <w:rFonts w:ascii="Arial Narrow" w:hAnsi="Arial Narrow"/>
                <w:szCs w:val="20"/>
                <w:lang w:val="pl-PL" w:bidi="en-GB"/>
              </w:rPr>
              <w:t>ektor</w:t>
            </w:r>
          </w:p>
        </w:tc>
      </w:tr>
      <w:tr w:rsidR="003E14BB" w:rsidRPr="005F223C" w14:paraId="782C2F4D" w14:textId="77777777" w:rsidTr="002C6C61">
        <w:tblPrEx>
          <w:tblBorders>
            <w:top w:val="single" w:sz="4" w:space="0" w:color="auto"/>
            <w:left w:val="single" w:sz="4" w:space="0" w:color="auto"/>
            <w:bottom w:val="single" w:sz="4" w:space="0" w:color="auto"/>
            <w:right w:val="single" w:sz="4" w:space="0" w:color="auto"/>
          </w:tblBorders>
        </w:tblPrEx>
        <w:trPr>
          <w:cantSplit/>
          <w:trHeight w:val="69"/>
        </w:trPr>
        <w:tc>
          <w:tcPr>
            <w:tcW w:w="3033" w:type="dxa"/>
            <w:gridSpan w:val="3"/>
            <w:tcBorders>
              <w:right w:val="single" w:sz="4" w:space="0" w:color="auto"/>
            </w:tcBorders>
          </w:tcPr>
          <w:p w14:paraId="0EB7E079" w14:textId="77777777" w:rsidR="003E14BB" w:rsidRPr="005F223C" w:rsidRDefault="003E14BB" w:rsidP="008E5723">
            <w:pPr>
              <w:pStyle w:val="CVSpacer"/>
              <w:suppressAutoHyphens/>
              <w:rPr>
                <w:rFonts w:ascii="Arial Narrow" w:hAnsi="Arial Narrow"/>
                <w:szCs w:val="20"/>
                <w:lang w:val="pl-PL" w:bidi="en-GB"/>
              </w:rPr>
            </w:pPr>
          </w:p>
        </w:tc>
        <w:tc>
          <w:tcPr>
            <w:tcW w:w="7462" w:type="dxa"/>
            <w:gridSpan w:val="3"/>
            <w:tcBorders>
              <w:left w:val="single" w:sz="4" w:space="0" w:color="auto"/>
            </w:tcBorders>
          </w:tcPr>
          <w:p w14:paraId="3F2B38BB" w14:textId="77777777" w:rsidR="003E14BB" w:rsidRPr="005F223C" w:rsidRDefault="003E14BB" w:rsidP="008E5723">
            <w:pPr>
              <w:pStyle w:val="CVSpacer"/>
              <w:suppressAutoHyphens/>
              <w:rPr>
                <w:rFonts w:ascii="Arial Narrow" w:hAnsi="Arial Narrow"/>
                <w:szCs w:val="20"/>
                <w:lang w:val="pl-PL" w:bidi="en-GB"/>
              </w:rPr>
            </w:pPr>
          </w:p>
        </w:tc>
      </w:tr>
      <w:tr w:rsidR="003E14BB" w14:paraId="06227B6E" w14:textId="77777777" w:rsidTr="00B77B88">
        <w:trPr>
          <w:cantSplit/>
        </w:trPr>
        <w:tc>
          <w:tcPr>
            <w:tcW w:w="3033" w:type="dxa"/>
            <w:gridSpan w:val="3"/>
            <w:tcBorders>
              <w:left w:val="single" w:sz="4" w:space="0" w:color="auto"/>
              <w:right w:val="single" w:sz="4" w:space="0" w:color="auto"/>
            </w:tcBorders>
          </w:tcPr>
          <w:p w14:paraId="521FA737" w14:textId="39C04272" w:rsidR="003E14BB" w:rsidRPr="008E5723" w:rsidRDefault="005F223C"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left w:val="single" w:sz="4" w:space="0" w:color="auto"/>
              <w:right w:val="single" w:sz="4" w:space="0" w:color="auto"/>
            </w:tcBorders>
          </w:tcPr>
          <w:p w14:paraId="235EC7C4" w14:textId="68232739" w:rsidR="003E14BB" w:rsidRPr="008E5723" w:rsidRDefault="008E61A8"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200</w:t>
            </w:r>
            <w:r w:rsidR="00BA14B8">
              <w:rPr>
                <w:rFonts w:ascii="Arial Narrow" w:hAnsi="Arial Narrow"/>
                <w:szCs w:val="20"/>
                <w:lang w:val="en-GB" w:bidi="en-GB"/>
              </w:rPr>
              <w:t>2</w:t>
            </w:r>
            <w:r w:rsidR="003E14BB" w:rsidRPr="008E5723">
              <w:rPr>
                <w:rFonts w:ascii="Arial Narrow" w:hAnsi="Arial Narrow"/>
                <w:szCs w:val="20"/>
                <w:lang w:val="en-GB" w:bidi="en-GB"/>
              </w:rPr>
              <w:t xml:space="preserve"> </w:t>
            </w:r>
            <w:r w:rsidR="005F223C">
              <w:rPr>
                <w:rFonts w:ascii="Arial Narrow" w:hAnsi="Arial Narrow"/>
                <w:szCs w:val="20"/>
                <w:lang w:val="en-GB" w:bidi="en-GB"/>
              </w:rPr>
              <w:t>- …</w:t>
            </w:r>
          </w:p>
        </w:tc>
      </w:tr>
      <w:tr w:rsidR="00886E21" w:rsidRPr="00833745" w14:paraId="49CB60A5"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73E5DA8A" w14:textId="1794C4EF" w:rsidR="00886E21" w:rsidRPr="008E5723" w:rsidRDefault="00833745" w:rsidP="008E5723">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Položaj</w:t>
            </w:r>
            <w:proofErr w:type="spellEnd"/>
          </w:p>
        </w:tc>
        <w:tc>
          <w:tcPr>
            <w:tcW w:w="7462" w:type="dxa"/>
            <w:gridSpan w:val="3"/>
            <w:tcBorders>
              <w:left w:val="single" w:sz="4" w:space="0" w:color="auto"/>
            </w:tcBorders>
            <w:shd w:val="clear" w:color="auto" w:fill="C4BC96"/>
          </w:tcPr>
          <w:p w14:paraId="53FDC715" w14:textId="58E933B8" w:rsidR="00886E21" w:rsidRPr="00833745" w:rsidRDefault="00833745" w:rsidP="008E5723">
            <w:pPr>
              <w:pStyle w:val="CVNormal"/>
              <w:suppressAutoHyphens/>
              <w:rPr>
                <w:rFonts w:ascii="Arial Narrow" w:hAnsi="Arial Narrow"/>
                <w:b/>
                <w:szCs w:val="20"/>
                <w:lang w:val="en-GB" w:bidi="en-GB"/>
              </w:rPr>
            </w:pPr>
            <w:proofErr w:type="spellStart"/>
            <w:r w:rsidRPr="00833745">
              <w:rPr>
                <w:rFonts w:ascii="Arial Narrow" w:hAnsi="Arial Narrow"/>
                <w:b/>
                <w:szCs w:val="20"/>
                <w:lang w:val="en-GB" w:bidi="en-GB"/>
              </w:rPr>
              <w:t>Predstojnik</w:t>
            </w:r>
            <w:proofErr w:type="spellEnd"/>
            <w:r w:rsidRPr="00833745">
              <w:rPr>
                <w:rFonts w:ascii="Arial Narrow" w:hAnsi="Arial Narrow"/>
                <w:b/>
                <w:szCs w:val="20"/>
                <w:lang w:val="en-GB" w:bidi="en-GB"/>
              </w:rPr>
              <w:t xml:space="preserve"> </w:t>
            </w:r>
            <w:proofErr w:type="spellStart"/>
            <w:r w:rsidRPr="00833745">
              <w:rPr>
                <w:rFonts w:ascii="Arial Narrow" w:hAnsi="Arial Narrow"/>
                <w:b/>
                <w:szCs w:val="20"/>
                <w:lang w:val="en-GB" w:bidi="en-GB"/>
              </w:rPr>
              <w:t>Univerzitetne</w:t>
            </w:r>
            <w:proofErr w:type="spellEnd"/>
            <w:r w:rsidRPr="00833745">
              <w:rPr>
                <w:rFonts w:ascii="Arial Narrow" w:hAnsi="Arial Narrow"/>
                <w:b/>
                <w:szCs w:val="20"/>
                <w:lang w:val="en-GB" w:bidi="en-GB"/>
              </w:rPr>
              <w:t xml:space="preserve"> </w:t>
            </w:r>
            <w:proofErr w:type="spellStart"/>
            <w:r w:rsidRPr="00833745">
              <w:rPr>
                <w:rFonts w:ascii="Arial Narrow" w:hAnsi="Arial Narrow"/>
                <w:b/>
                <w:szCs w:val="20"/>
                <w:lang w:val="en-GB" w:bidi="en-GB"/>
              </w:rPr>
              <w:t>založbe</w:t>
            </w:r>
            <w:proofErr w:type="spellEnd"/>
            <w:r w:rsidRPr="00833745">
              <w:rPr>
                <w:rFonts w:ascii="Arial Narrow" w:hAnsi="Arial Narrow"/>
                <w:b/>
                <w:szCs w:val="20"/>
                <w:lang w:val="en-GB" w:bidi="en-GB"/>
              </w:rPr>
              <w:t xml:space="preserve"> </w:t>
            </w:r>
            <w:proofErr w:type="spellStart"/>
            <w:r w:rsidRPr="00833745">
              <w:rPr>
                <w:rFonts w:ascii="Arial Narrow" w:hAnsi="Arial Narrow"/>
                <w:b/>
                <w:szCs w:val="20"/>
                <w:lang w:val="en-GB" w:bidi="en-GB"/>
              </w:rPr>
              <w:t>Univerze</w:t>
            </w:r>
            <w:proofErr w:type="spellEnd"/>
            <w:r w:rsidRPr="00833745">
              <w:rPr>
                <w:rFonts w:ascii="Arial Narrow" w:hAnsi="Arial Narrow"/>
                <w:b/>
                <w:szCs w:val="20"/>
                <w:lang w:val="en-GB" w:bidi="en-GB"/>
              </w:rPr>
              <w:t xml:space="preserve"> v </w:t>
            </w:r>
            <w:proofErr w:type="spellStart"/>
            <w:r w:rsidRPr="00833745">
              <w:rPr>
                <w:rFonts w:ascii="Arial Narrow" w:hAnsi="Arial Narrow"/>
                <w:b/>
                <w:szCs w:val="20"/>
                <w:lang w:val="en-GB" w:bidi="en-GB"/>
              </w:rPr>
              <w:t>Mariboru</w:t>
            </w:r>
            <w:proofErr w:type="spellEnd"/>
          </w:p>
        </w:tc>
      </w:tr>
      <w:tr w:rsidR="00886E21" w14:paraId="6A782BF6"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1A4788FD" w14:textId="21AB4D29" w:rsidR="00886E21" w:rsidRPr="008E5723" w:rsidRDefault="00833745"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Položaj</w:t>
            </w:r>
            <w:proofErr w:type="spellEnd"/>
          </w:p>
        </w:tc>
        <w:tc>
          <w:tcPr>
            <w:tcW w:w="7462" w:type="dxa"/>
            <w:gridSpan w:val="3"/>
            <w:tcBorders>
              <w:left w:val="single" w:sz="4" w:space="0" w:color="auto"/>
            </w:tcBorders>
          </w:tcPr>
          <w:p w14:paraId="455F0CBB" w14:textId="210EEC0B" w:rsidR="00886E21" w:rsidRPr="008E5723" w:rsidRDefault="00833745" w:rsidP="008E5723">
            <w:pPr>
              <w:pStyle w:val="CVNormal"/>
              <w:suppressAutoHyphens/>
              <w:ind w:left="227" w:hanging="142"/>
              <w:rPr>
                <w:rFonts w:ascii="Arial Narrow" w:hAnsi="Arial Narrow"/>
                <w:szCs w:val="20"/>
                <w:lang w:val="en-GB" w:bidi="en-GB"/>
              </w:rPr>
            </w:pPr>
            <w:proofErr w:type="spellStart"/>
            <w:r>
              <w:rPr>
                <w:rFonts w:ascii="Arial Narrow" w:hAnsi="Arial Narrow"/>
                <w:szCs w:val="20"/>
                <w:lang w:val="en-GB" w:bidi="en-GB"/>
              </w:rPr>
              <w:t>Pred</w:t>
            </w:r>
            <w:r w:rsidR="00E37825">
              <w:rPr>
                <w:rFonts w:ascii="Arial Narrow" w:hAnsi="Arial Narrow"/>
                <w:szCs w:val="20"/>
                <w:lang w:val="en-GB" w:bidi="en-GB"/>
              </w:rPr>
              <w:t>stojnik</w:t>
            </w:r>
            <w:proofErr w:type="spellEnd"/>
            <w:r w:rsidR="00E37825">
              <w:rPr>
                <w:rFonts w:ascii="Arial Narrow" w:hAnsi="Arial Narrow"/>
                <w:szCs w:val="20"/>
                <w:lang w:val="en-GB" w:bidi="en-GB"/>
              </w:rPr>
              <w:t xml:space="preserve"> </w:t>
            </w:r>
            <w:proofErr w:type="spellStart"/>
            <w:r>
              <w:rPr>
                <w:rFonts w:ascii="Arial Narrow" w:hAnsi="Arial Narrow"/>
                <w:szCs w:val="20"/>
                <w:lang w:val="en-GB" w:bidi="en-GB"/>
              </w:rPr>
              <w:t>Univerzitetne</w:t>
            </w:r>
            <w:proofErr w:type="spellEnd"/>
            <w:r>
              <w:rPr>
                <w:rFonts w:ascii="Arial Narrow" w:hAnsi="Arial Narrow"/>
                <w:szCs w:val="20"/>
                <w:lang w:val="en-GB" w:bidi="en-GB"/>
              </w:rPr>
              <w:t xml:space="preserve"> </w:t>
            </w:r>
            <w:proofErr w:type="spellStart"/>
            <w:r w:rsidR="00E37825">
              <w:rPr>
                <w:rFonts w:ascii="Arial Narrow" w:hAnsi="Arial Narrow"/>
                <w:szCs w:val="20"/>
                <w:lang w:val="en-GB" w:bidi="en-GB"/>
              </w:rPr>
              <w:t>založbe</w:t>
            </w:r>
            <w:proofErr w:type="spellEnd"/>
            <w:r w:rsidR="00E37825">
              <w:rPr>
                <w:rFonts w:ascii="Arial Narrow" w:hAnsi="Arial Narrow"/>
                <w:szCs w:val="20"/>
                <w:lang w:val="en-GB" w:bidi="en-GB"/>
              </w:rPr>
              <w:t xml:space="preserve"> </w:t>
            </w:r>
            <w:proofErr w:type="spellStart"/>
            <w:r w:rsidR="00E37825">
              <w:rPr>
                <w:rFonts w:ascii="Arial Narrow" w:hAnsi="Arial Narrow"/>
                <w:szCs w:val="20"/>
                <w:lang w:val="en-GB" w:bidi="en-GB"/>
              </w:rPr>
              <w:t>Univerze</w:t>
            </w:r>
            <w:proofErr w:type="spellEnd"/>
            <w:r w:rsidR="00E37825">
              <w:rPr>
                <w:rFonts w:ascii="Arial Narrow" w:hAnsi="Arial Narrow"/>
                <w:szCs w:val="20"/>
                <w:lang w:val="en-GB" w:bidi="en-GB"/>
              </w:rPr>
              <w:t xml:space="preserve"> v </w:t>
            </w:r>
            <w:proofErr w:type="spellStart"/>
            <w:r w:rsidR="00E37825">
              <w:rPr>
                <w:rFonts w:ascii="Arial Narrow" w:hAnsi="Arial Narrow"/>
                <w:szCs w:val="20"/>
                <w:lang w:val="en-GB" w:bidi="en-GB"/>
              </w:rPr>
              <w:t>Mariboru</w:t>
            </w:r>
            <w:proofErr w:type="spellEnd"/>
          </w:p>
        </w:tc>
      </w:tr>
      <w:tr w:rsidR="00886E21" w:rsidRPr="00D95B1A" w14:paraId="2D84FBAF"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1F3B67E4" w14:textId="2962BF96" w:rsidR="00886E21" w:rsidRPr="008E5723" w:rsidRDefault="00E37825"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sidR="004F4A4E">
              <w:rPr>
                <w:rFonts w:ascii="Arial Narrow" w:hAnsi="Arial Narrow"/>
                <w:sz w:val="20"/>
                <w:szCs w:val="20"/>
                <w:lang w:val="en-GB" w:bidi="en-GB"/>
              </w:rPr>
              <w:t xml:space="preserve"> </w:t>
            </w:r>
            <w:proofErr w:type="spellStart"/>
            <w:r w:rsidR="004F4A4E">
              <w:rPr>
                <w:rFonts w:ascii="Arial Narrow" w:hAnsi="Arial Narrow"/>
                <w:sz w:val="20"/>
                <w:szCs w:val="20"/>
                <w:lang w:val="en-GB" w:bidi="en-GB"/>
              </w:rPr>
              <w:t>delodajalca</w:t>
            </w:r>
            <w:proofErr w:type="spellEnd"/>
          </w:p>
        </w:tc>
        <w:tc>
          <w:tcPr>
            <w:tcW w:w="7462" w:type="dxa"/>
            <w:gridSpan w:val="3"/>
            <w:tcBorders>
              <w:left w:val="single" w:sz="4" w:space="0" w:color="auto"/>
            </w:tcBorders>
          </w:tcPr>
          <w:p w14:paraId="3A8E0FAD" w14:textId="77777777" w:rsidR="00886E21" w:rsidRPr="00D95B1A" w:rsidRDefault="00E37825" w:rsidP="008E5723">
            <w:pPr>
              <w:pStyle w:val="CVNormal"/>
              <w:suppressAutoHyphens/>
              <w:rPr>
                <w:rFonts w:ascii="Arial Narrow" w:hAnsi="Arial Narrow"/>
                <w:szCs w:val="20"/>
                <w:lang w:val="da-DK" w:bidi="en-GB"/>
              </w:rPr>
            </w:pPr>
            <w:r w:rsidRPr="00D95B1A">
              <w:rPr>
                <w:rFonts w:ascii="Arial Narrow" w:hAnsi="Arial Narrow"/>
                <w:szCs w:val="20"/>
                <w:lang w:val="da-DK" w:bidi="en-GB"/>
              </w:rPr>
              <w:t>Univerza v Mariboru</w:t>
            </w:r>
          </w:p>
          <w:p w14:paraId="450D6268" w14:textId="734732C9" w:rsidR="004F4A4E" w:rsidRPr="00D95B1A" w:rsidRDefault="004F4A4E" w:rsidP="008E5723">
            <w:pPr>
              <w:pStyle w:val="CVNormal"/>
              <w:suppressAutoHyphens/>
              <w:rPr>
                <w:rFonts w:ascii="Arial Narrow" w:hAnsi="Arial Narrow"/>
                <w:szCs w:val="20"/>
                <w:lang w:val="da-DK" w:bidi="en-GB"/>
              </w:rPr>
            </w:pPr>
            <w:r w:rsidRPr="00D95B1A">
              <w:rPr>
                <w:rFonts w:ascii="Arial Narrow" w:hAnsi="Arial Narrow"/>
                <w:szCs w:val="20"/>
                <w:lang w:val="da-DK" w:bidi="en-GB"/>
              </w:rPr>
              <w:t>Slomškov trg 15,2000 Maribor,Slovenija</w:t>
            </w:r>
          </w:p>
        </w:tc>
      </w:tr>
      <w:tr w:rsidR="00886E21" w14:paraId="25E55DFE"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61B8427D" w14:textId="3B2DF781" w:rsidR="00886E21" w:rsidRPr="008E5723" w:rsidRDefault="004F4A4E"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tcBorders>
          </w:tcPr>
          <w:p w14:paraId="74DB8E0C" w14:textId="36636094" w:rsidR="00886E21" w:rsidRPr="008E5723" w:rsidRDefault="004F4A4E"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Založništvo</w:t>
            </w:r>
            <w:proofErr w:type="spellEnd"/>
          </w:p>
        </w:tc>
      </w:tr>
      <w:tr w:rsidR="00886E21" w14:paraId="58B65FF9" w14:textId="77777777" w:rsidTr="008E5723">
        <w:tblPrEx>
          <w:tblBorders>
            <w:top w:val="single" w:sz="4" w:space="0" w:color="auto"/>
            <w:left w:val="single" w:sz="4" w:space="0" w:color="auto"/>
            <w:bottom w:val="single" w:sz="4" w:space="0" w:color="auto"/>
            <w:right w:val="single" w:sz="4" w:space="0" w:color="auto"/>
          </w:tblBorders>
        </w:tblPrEx>
        <w:trPr>
          <w:cantSplit/>
          <w:trHeight w:val="69"/>
        </w:trPr>
        <w:tc>
          <w:tcPr>
            <w:tcW w:w="3033" w:type="dxa"/>
            <w:gridSpan w:val="3"/>
            <w:tcBorders>
              <w:right w:val="single" w:sz="4" w:space="0" w:color="auto"/>
            </w:tcBorders>
          </w:tcPr>
          <w:p w14:paraId="6B53A805" w14:textId="77777777" w:rsidR="00886E21" w:rsidRPr="008E5723" w:rsidRDefault="00886E21" w:rsidP="008E5723">
            <w:pPr>
              <w:pStyle w:val="CVSpacer"/>
              <w:suppressAutoHyphens/>
              <w:rPr>
                <w:rFonts w:ascii="Arial Narrow" w:hAnsi="Arial Narrow"/>
                <w:szCs w:val="20"/>
                <w:lang w:val="en-GB" w:bidi="en-GB"/>
              </w:rPr>
            </w:pPr>
          </w:p>
        </w:tc>
        <w:tc>
          <w:tcPr>
            <w:tcW w:w="7462" w:type="dxa"/>
            <w:gridSpan w:val="3"/>
            <w:tcBorders>
              <w:left w:val="single" w:sz="4" w:space="0" w:color="auto"/>
            </w:tcBorders>
          </w:tcPr>
          <w:p w14:paraId="0361C45A" w14:textId="77777777" w:rsidR="00886E21" w:rsidRPr="008E5723" w:rsidRDefault="00886E21" w:rsidP="008E5723">
            <w:pPr>
              <w:pStyle w:val="CVSpacer"/>
              <w:suppressAutoHyphens/>
              <w:rPr>
                <w:rFonts w:ascii="Arial Narrow" w:hAnsi="Arial Narrow"/>
                <w:szCs w:val="20"/>
                <w:lang w:val="en-GB" w:bidi="en-GB"/>
              </w:rPr>
            </w:pPr>
          </w:p>
        </w:tc>
      </w:tr>
      <w:tr w:rsidR="00886E21" w14:paraId="7792051A" w14:textId="77777777" w:rsidTr="008E5723">
        <w:trPr>
          <w:cantSplit/>
        </w:trPr>
        <w:tc>
          <w:tcPr>
            <w:tcW w:w="3033" w:type="dxa"/>
            <w:gridSpan w:val="3"/>
            <w:tcBorders>
              <w:left w:val="single" w:sz="4" w:space="0" w:color="auto"/>
              <w:right w:val="single" w:sz="4" w:space="0" w:color="auto"/>
            </w:tcBorders>
          </w:tcPr>
          <w:p w14:paraId="678CC4E5" w14:textId="4E45F293" w:rsidR="00886E21" w:rsidRPr="008E5723" w:rsidRDefault="004F4A4E"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462" w:type="dxa"/>
            <w:gridSpan w:val="3"/>
            <w:tcBorders>
              <w:left w:val="single" w:sz="4" w:space="0" w:color="auto"/>
              <w:right w:val="single" w:sz="4" w:space="0" w:color="auto"/>
            </w:tcBorders>
          </w:tcPr>
          <w:p w14:paraId="1E6A858C" w14:textId="77777777" w:rsidR="00886E21" w:rsidRPr="008E5723" w:rsidRDefault="00886E21"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2016 – 2017</w:t>
            </w:r>
          </w:p>
        </w:tc>
      </w:tr>
      <w:tr w:rsidR="00B11EA1" w:rsidRPr="009D5D20" w14:paraId="355B67C4"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shd w:val="clear" w:color="auto" w:fill="C4BC96"/>
          </w:tcPr>
          <w:p w14:paraId="37DAADF5" w14:textId="5E16425C" w:rsidR="00B11EA1" w:rsidRPr="008E5723" w:rsidRDefault="004F4A4E" w:rsidP="008E5723">
            <w:pPr>
              <w:pStyle w:val="CVHeading3"/>
              <w:suppressAutoHyphens/>
              <w:rPr>
                <w:rFonts w:ascii="Arial Narrow" w:hAnsi="Arial Narrow"/>
                <w:b/>
                <w:sz w:val="20"/>
                <w:szCs w:val="20"/>
                <w:lang w:val="en-GB" w:bidi="en-GB"/>
              </w:rPr>
            </w:pPr>
            <w:proofErr w:type="spellStart"/>
            <w:r>
              <w:rPr>
                <w:rFonts w:ascii="Arial Narrow" w:hAnsi="Arial Narrow"/>
                <w:b/>
                <w:sz w:val="20"/>
                <w:szCs w:val="20"/>
                <w:lang w:val="en-GB" w:bidi="en-GB"/>
              </w:rPr>
              <w:t>Zaposlitev</w:t>
            </w:r>
            <w:proofErr w:type="spellEnd"/>
          </w:p>
        </w:tc>
        <w:tc>
          <w:tcPr>
            <w:tcW w:w="7462" w:type="dxa"/>
            <w:gridSpan w:val="3"/>
            <w:tcBorders>
              <w:left w:val="single" w:sz="4" w:space="0" w:color="auto"/>
            </w:tcBorders>
            <w:shd w:val="clear" w:color="auto" w:fill="C4BC96"/>
          </w:tcPr>
          <w:p w14:paraId="5B505F0D" w14:textId="50373F16" w:rsidR="00B11EA1" w:rsidRPr="008E5723" w:rsidRDefault="00D95B1A" w:rsidP="008E5723">
            <w:pPr>
              <w:pStyle w:val="CVNormal"/>
              <w:suppressAutoHyphens/>
              <w:rPr>
                <w:rFonts w:ascii="Arial Narrow" w:hAnsi="Arial Narrow"/>
                <w:b/>
                <w:szCs w:val="20"/>
                <w:lang w:val="en-GB" w:bidi="en-GB"/>
              </w:rPr>
            </w:pPr>
            <w:proofErr w:type="spellStart"/>
            <w:r>
              <w:rPr>
                <w:rFonts w:ascii="Arial Narrow" w:hAnsi="Arial Narrow"/>
                <w:b/>
                <w:szCs w:val="20"/>
                <w:lang w:val="en-GB" w:bidi="en-GB"/>
              </w:rPr>
              <w:t>Raziskovalec</w:t>
            </w:r>
            <w:proofErr w:type="spellEnd"/>
          </w:p>
        </w:tc>
      </w:tr>
      <w:tr w:rsidR="00B11EA1" w14:paraId="34177AE8"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0EA88F37" w14:textId="58B15E29" w:rsidR="00B11EA1" w:rsidRPr="008E5723" w:rsidRDefault="00D95B1A"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Delovno</w:t>
            </w:r>
            <w:proofErr w:type="spellEnd"/>
            <w:r>
              <w:rPr>
                <w:rFonts w:ascii="Arial Narrow" w:hAnsi="Arial Narrow"/>
                <w:sz w:val="20"/>
                <w:szCs w:val="20"/>
                <w:lang w:val="en-GB" w:bidi="en-GB"/>
              </w:rPr>
              <w:t xml:space="preserve"> mesto</w:t>
            </w:r>
          </w:p>
        </w:tc>
        <w:tc>
          <w:tcPr>
            <w:tcW w:w="7462" w:type="dxa"/>
            <w:gridSpan w:val="3"/>
            <w:tcBorders>
              <w:left w:val="single" w:sz="4" w:space="0" w:color="auto"/>
            </w:tcBorders>
          </w:tcPr>
          <w:p w14:paraId="738AEF9E" w14:textId="6F0A3D0F" w:rsidR="00B11EA1" w:rsidRPr="008E5723" w:rsidRDefault="00D95B1A"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Raziskovalec</w:t>
            </w:r>
            <w:proofErr w:type="spellEnd"/>
          </w:p>
        </w:tc>
      </w:tr>
      <w:tr w:rsidR="00B11EA1" w:rsidRPr="00D8308F" w14:paraId="61A7A916"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right w:val="single" w:sz="4" w:space="0" w:color="auto"/>
            </w:tcBorders>
          </w:tcPr>
          <w:p w14:paraId="03D2EF86" w14:textId="40443646" w:rsidR="00B11EA1" w:rsidRPr="008E5723" w:rsidRDefault="00D95B1A"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delodajalca</w:t>
            </w:r>
            <w:proofErr w:type="spellEnd"/>
          </w:p>
        </w:tc>
        <w:tc>
          <w:tcPr>
            <w:tcW w:w="7462" w:type="dxa"/>
            <w:gridSpan w:val="3"/>
            <w:tcBorders>
              <w:left w:val="single" w:sz="4" w:space="0" w:color="auto"/>
            </w:tcBorders>
          </w:tcPr>
          <w:p w14:paraId="4E3BA7F8" w14:textId="4767A000" w:rsidR="00B11EA1" w:rsidRPr="00D8308F" w:rsidRDefault="0016763A" w:rsidP="008E5723">
            <w:pPr>
              <w:pStyle w:val="CVNormal"/>
              <w:suppressAutoHyphens/>
              <w:rPr>
                <w:rFonts w:ascii="Arial Narrow" w:hAnsi="Arial Narrow"/>
                <w:szCs w:val="20"/>
                <w:lang w:val="en-GB" w:bidi="en-GB"/>
              </w:rPr>
            </w:pPr>
            <w:r w:rsidRPr="00D8308F">
              <w:rPr>
                <w:rFonts w:ascii="Arial Narrow" w:hAnsi="Arial Narrow"/>
                <w:szCs w:val="20"/>
                <w:lang w:val="en-GB" w:bidi="en-GB"/>
              </w:rPr>
              <w:t>EIPF</w:t>
            </w:r>
            <w:r w:rsidR="00D8308F" w:rsidRPr="00D8308F">
              <w:rPr>
                <w:rFonts w:ascii="Arial Narrow" w:hAnsi="Arial Narrow"/>
                <w:szCs w:val="20"/>
                <w:lang w:val="en-GB" w:bidi="en-GB"/>
              </w:rPr>
              <w:t xml:space="preserve"> </w:t>
            </w:r>
            <w:proofErr w:type="spellStart"/>
            <w:r w:rsidR="00D8308F" w:rsidRPr="00D8308F">
              <w:rPr>
                <w:rFonts w:ascii="Arial Narrow" w:hAnsi="Arial Narrow"/>
                <w:szCs w:val="20"/>
                <w:lang w:val="en-GB" w:bidi="en-GB"/>
              </w:rPr>
              <w:t>ekonomski</w:t>
            </w:r>
            <w:proofErr w:type="spellEnd"/>
            <w:r w:rsidR="00D8308F" w:rsidRPr="00D8308F">
              <w:rPr>
                <w:rFonts w:ascii="Arial Narrow" w:hAnsi="Arial Narrow"/>
                <w:szCs w:val="20"/>
                <w:lang w:val="en-GB" w:bidi="en-GB"/>
              </w:rPr>
              <w:t xml:space="preserve"> </w:t>
            </w:r>
            <w:proofErr w:type="spellStart"/>
            <w:r w:rsidR="00D8308F" w:rsidRPr="00D8308F">
              <w:rPr>
                <w:rFonts w:ascii="Arial Narrow" w:hAnsi="Arial Narrow"/>
                <w:szCs w:val="20"/>
                <w:lang w:val="en-GB" w:bidi="en-GB"/>
              </w:rPr>
              <w:t>inšti</w:t>
            </w:r>
            <w:r w:rsidR="00D8308F">
              <w:rPr>
                <w:rFonts w:ascii="Arial Narrow" w:hAnsi="Arial Narrow"/>
                <w:szCs w:val="20"/>
                <w:lang w:val="en-GB" w:bidi="en-GB"/>
              </w:rPr>
              <w:t>tut</w:t>
            </w:r>
            <w:proofErr w:type="spellEnd"/>
            <w:r w:rsidRPr="00D8308F">
              <w:rPr>
                <w:rFonts w:ascii="Arial Narrow" w:hAnsi="Arial Narrow"/>
                <w:szCs w:val="20"/>
                <w:lang w:val="en-GB" w:bidi="en-GB"/>
              </w:rPr>
              <w:t xml:space="preserve"> d.o.o., </w:t>
            </w:r>
            <w:proofErr w:type="spellStart"/>
            <w:r w:rsidR="00D8308F">
              <w:rPr>
                <w:rFonts w:ascii="Arial Narrow" w:hAnsi="Arial Narrow"/>
                <w:szCs w:val="20"/>
                <w:lang w:val="en-GB" w:bidi="en-GB"/>
              </w:rPr>
              <w:t>Einspielerjeva</w:t>
            </w:r>
            <w:proofErr w:type="spellEnd"/>
            <w:r w:rsidR="00D8308F">
              <w:rPr>
                <w:rFonts w:ascii="Arial Narrow" w:hAnsi="Arial Narrow"/>
                <w:szCs w:val="20"/>
                <w:lang w:val="en-GB" w:bidi="en-GB"/>
              </w:rPr>
              <w:t xml:space="preserve"> </w:t>
            </w:r>
            <w:proofErr w:type="spellStart"/>
            <w:r w:rsidR="00D8308F">
              <w:rPr>
                <w:rFonts w:ascii="Arial Narrow" w:hAnsi="Arial Narrow"/>
                <w:szCs w:val="20"/>
                <w:lang w:val="en-GB" w:bidi="en-GB"/>
              </w:rPr>
              <w:t>ulica</w:t>
            </w:r>
            <w:proofErr w:type="spellEnd"/>
            <w:r w:rsidR="00D8308F">
              <w:rPr>
                <w:rFonts w:ascii="Arial Narrow" w:hAnsi="Arial Narrow"/>
                <w:szCs w:val="20"/>
                <w:lang w:val="en-GB" w:bidi="en-GB"/>
              </w:rPr>
              <w:t xml:space="preserve"> 6, 1000 Ljubljana</w:t>
            </w:r>
          </w:p>
        </w:tc>
      </w:tr>
      <w:tr w:rsidR="005A1FCF" w14:paraId="20DAEE88"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bottom w:val="single" w:sz="4" w:space="0" w:color="auto"/>
              <w:right w:val="single" w:sz="4" w:space="0" w:color="auto"/>
            </w:tcBorders>
          </w:tcPr>
          <w:p w14:paraId="780EA295" w14:textId="776F2513" w:rsidR="005A1FCF" w:rsidRPr="008E5723" w:rsidRDefault="00EF5462"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Vrsta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dejavnosti</w:t>
            </w:r>
            <w:proofErr w:type="spellEnd"/>
          </w:p>
        </w:tc>
        <w:tc>
          <w:tcPr>
            <w:tcW w:w="7462" w:type="dxa"/>
            <w:gridSpan w:val="3"/>
            <w:tcBorders>
              <w:left w:val="single" w:sz="4" w:space="0" w:color="auto"/>
              <w:bottom w:val="single" w:sz="4" w:space="0" w:color="auto"/>
            </w:tcBorders>
          </w:tcPr>
          <w:p w14:paraId="6480160D" w14:textId="00B3F428" w:rsidR="005A1FCF" w:rsidRPr="008E5723" w:rsidRDefault="00EF5462" w:rsidP="008E5723">
            <w:pPr>
              <w:pStyle w:val="CVNormal"/>
              <w:suppressAutoHyphens/>
              <w:rPr>
                <w:rFonts w:ascii="Arial Narrow" w:hAnsi="Arial Narrow"/>
                <w:szCs w:val="20"/>
                <w:lang w:val="en-GB" w:bidi="en-GB"/>
              </w:rPr>
            </w:pPr>
            <w:proofErr w:type="spellStart"/>
            <w:r>
              <w:rPr>
                <w:rFonts w:ascii="Arial Narrow" w:hAnsi="Arial Narrow"/>
                <w:szCs w:val="20"/>
                <w:lang w:val="en-GB" w:bidi="en-GB"/>
              </w:rPr>
              <w:t>Raziskovanje</w:t>
            </w:r>
            <w:proofErr w:type="spellEnd"/>
            <w:r>
              <w:rPr>
                <w:rFonts w:ascii="Arial Narrow" w:hAnsi="Arial Narrow"/>
                <w:szCs w:val="20"/>
                <w:lang w:val="en-GB" w:bidi="en-GB"/>
              </w:rPr>
              <w:t xml:space="preserve"> v </w:t>
            </w:r>
            <w:proofErr w:type="spellStart"/>
            <w:r>
              <w:rPr>
                <w:rFonts w:ascii="Arial Narrow" w:hAnsi="Arial Narrow"/>
                <w:szCs w:val="20"/>
                <w:lang w:val="en-GB" w:bidi="en-GB"/>
              </w:rPr>
              <w:t>družboslovju</w:t>
            </w:r>
            <w:proofErr w:type="spellEnd"/>
          </w:p>
        </w:tc>
      </w:tr>
      <w:tr w:rsidR="00B11EA1" w14:paraId="4C7A11BD" w14:textId="77777777" w:rsidTr="00B77B88">
        <w:tblPrEx>
          <w:tblBorders>
            <w:top w:val="single" w:sz="4" w:space="0" w:color="auto"/>
            <w:left w:val="single" w:sz="4" w:space="0" w:color="auto"/>
            <w:bottom w:val="single" w:sz="4" w:space="0" w:color="auto"/>
            <w:right w:val="single" w:sz="4" w:space="0" w:color="auto"/>
          </w:tblBorders>
        </w:tblPrEx>
        <w:trPr>
          <w:cantSplit/>
        </w:trPr>
        <w:tc>
          <w:tcPr>
            <w:tcW w:w="3033" w:type="dxa"/>
            <w:gridSpan w:val="3"/>
            <w:tcBorders>
              <w:bottom w:val="single" w:sz="4" w:space="0" w:color="auto"/>
              <w:right w:val="single" w:sz="4" w:space="0" w:color="auto"/>
            </w:tcBorders>
          </w:tcPr>
          <w:p w14:paraId="09FD89E9" w14:textId="49026F49" w:rsidR="00B11EA1" w:rsidRPr="008E5723" w:rsidRDefault="00EF5462"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r w:rsidR="005A1FCF" w:rsidRPr="008E5723">
              <w:rPr>
                <w:rFonts w:ascii="Arial Narrow" w:hAnsi="Arial Narrow"/>
                <w:sz w:val="20"/>
                <w:szCs w:val="20"/>
                <w:lang w:val="en-GB" w:bidi="en-GB"/>
              </w:rPr>
              <w:t>:</w:t>
            </w:r>
          </w:p>
        </w:tc>
        <w:tc>
          <w:tcPr>
            <w:tcW w:w="7462" w:type="dxa"/>
            <w:gridSpan w:val="3"/>
            <w:tcBorders>
              <w:left w:val="single" w:sz="4" w:space="0" w:color="auto"/>
              <w:bottom w:val="single" w:sz="4" w:space="0" w:color="auto"/>
            </w:tcBorders>
          </w:tcPr>
          <w:p w14:paraId="5EA07374" w14:textId="77777777" w:rsidR="00B11EA1" w:rsidRPr="008E5723" w:rsidRDefault="005A1FCF" w:rsidP="008E5723">
            <w:pPr>
              <w:pStyle w:val="CVNormal"/>
              <w:suppressAutoHyphens/>
              <w:rPr>
                <w:rFonts w:ascii="Arial Narrow" w:hAnsi="Arial Narrow"/>
                <w:szCs w:val="20"/>
                <w:lang w:val="en-GB" w:bidi="en-GB"/>
              </w:rPr>
            </w:pPr>
            <w:r w:rsidRPr="008E5723">
              <w:rPr>
                <w:rFonts w:ascii="Arial Narrow" w:hAnsi="Arial Narrow"/>
                <w:szCs w:val="20"/>
                <w:lang w:val="en-GB" w:bidi="en-GB"/>
              </w:rPr>
              <w:t>2017</w:t>
            </w:r>
          </w:p>
        </w:tc>
      </w:tr>
      <w:tr w:rsidR="00C414ED" w:rsidRPr="00C414ED" w14:paraId="7248AF68" w14:textId="77777777" w:rsidTr="00B77B88">
        <w:tblPrEx>
          <w:tblBorders>
            <w:top w:val="single" w:sz="4" w:space="0" w:color="auto"/>
            <w:left w:val="single" w:sz="4" w:space="0" w:color="auto"/>
            <w:bottom w:val="single" w:sz="4" w:space="0" w:color="auto"/>
            <w:right w:val="single" w:sz="4" w:space="0" w:color="auto"/>
          </w:tblBorders>
        </w:tblPrEx>
        <w:trPr>
          <w:cantSplit/>
          <w:trHeight w:val="497"/>
        </w:trPr>
        <w:tc>
          <w:tcPr>
            <w:tcW w:w="10495" w:type="dxa"/>
            <w:gridSpan w:val="6"/>
            <w:tcBorders>
              <w:top w:val="single" w:sz="4" w:space="0" w:color="auto"/>
              <w:bottom w:val="single" w:sz="4" w:space="0" w:color="auto"/>
            </w:tcBorders>
            <w:shd w:val="clear" w:color="auto" w:fill="C4BC96"/>
            <w:vAlign w:val="center"/>
          </w:tcPr>
          <w:p w14:paraId="02076F62" w14:textId="406F269B" w:rsidR="00C414ED" w:rsidRPr="008E5723" w:rsidRDefault="00EF5462" w:rsidP="008E5723">
            <w:pPr>
              <w:pStyle w:val="CVNormal"/>
              <w:suppressAutoHyphens/>
              <w:jc w:val="center"/>
              <w:rPr>
                <w:rFonts w:ascii="Arial Narrow" w:hAnsi="Arial Narrow"/>
                <w:b/>
                <w:color w:val="0000FF"/>
                <w:sz w:val="24"/>
                <w:szCs w:val="20"/>
                <w:lang w:val="en-GB" w:bidi="en-GB"/>
              </w:rPr>
            </w:pPr>
            <w:proofErr w:type="spellStart"/>
            <w:r>
              <w:rPr>
                <w:rFonts w:ascii="Arial Narrow" w:hAnsi="Arial Narrow"/>
                <w:b/>
                <w:color w:val="0000FF"/>
                <w:sz w:val="24"/>
                <w:szCs w:val="20"/>
                <w:lang w:val="en-GB" w:bidi="en-GB"/>
              </w:rPr>
              <w:t>Članstvo</w:t>
            </w:r>
            <w:proofErr w:type="spellEnd"/>
            <w:r>
              <w:rPr>
                <w:rFonts w:ascii="Arial Narrow" w:hAnsi="Arial Narrow"/>
                <w:b/>
                <w:color w:val="0000FF"/>
                <w:sz w:val="24"/>
                <w:szCs w:val="20"/>
                <w:lang w:val="en-GB" w:bidi="en-GB"/>
              </w:rPr>
              <w:t xml:space="preserve"> v </w:t>
            </w:r>
            <w:proofErr w:type="spellStart"/>
            <w:r>
              <w:rPr>
                <w:rFonts w:ascii="Arial Narrow" w:hAnsi="Arial Narrow"/>
                <w:b/>
                <w:color w:val="0000FF"/>
                <w:sz w:val="24"/>
                <w:szCs w:val="20"/>
                <w:lang w:val="en-GB" w:bidi="en-GB"/>
              </w:rPr>
              <w:t>strokovnih</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svetih</w:t>
            </w:r>
            <w:proofErr w:type="spellEnd"/>
            <w:r>
              <w:rPr>
                <w:rFonts w:ascii="Arial Narrow" w:hAnsi="Arial Narrow"/>
                <w:b/>
                <w:color w:val="0000FF"/>
                <w:sz w:val="24"/>
                <w:szCs w:val="20"/>
                <w:lang w:val="en-GB" w:bidi="en-GB"/>
              </w:rPr>
              <w:t xml:space="preserve"> </w:t>
            </w:r>
            <w:r w:rsidR="00C414ED" w:rsidRPr="008E5723">
              <w:rPr>
                <w:rFonts w:ascii="Arial Narrow" w:hAnsi="Arial Narrow"/>
                <w:b/>
                <w:color w:val="0000FF"/>
                <w:sz w:val="24"/>
                <w:szCs w:val="20"/>
                <w:lang w:val="en-GB" w:bidi="en-GB"/>
              </w:rPr>
              <w:t>/</w:t>
            </w:r>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svetovalnih</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delovnih</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skupinah</w:t>
            </w:r>
            <w:proofErr w:type="spellEnd"/>
            <w:r>
              <w:rPr>
                <w:rFonts w:ascii="Arial Narrow" w:hAnsi="Arial Narrow"/>
                <w:b/>
                <w:color w:val="0000FF"/>
                <w:sz w:val="24"/>
                <w:szCs w:val="20"/>
                <w:lang w:val="en-GB" w:bidi="en-GB"/>
              </w:rPr>
              <w:t xml:space="preserve"> / </w:t>
            </w:r>
            <w:proofErr w:type="spellStart"/>
            <w:r>
              <w:rPr>
                <w:rFonts w:ascii="Arial Narrow" w:hAnsi="Arial Narrow"/>
                <w:b/>
                <w:color w:val="0000FF"/>
                <w:sz w:val="24"/>
                <w:szCs w:val="20"/>
                <w:lang w:val="en-GB" w:bidi="en-GB"/>
              </w:rPr>
              <w:t>združenjih</w:t>
            </w:r>
            <w:proofErr w:type="spellEnd"/>
          </w:p>
        </w:tc>
      </w:tr>
      <w:tr w:rsidR="00C31BAD" w14:paraId="4BF91D9E"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697E1A73" w14:textId="5A0332D6" w:rsidR="00C31BAD" w:rsidRPr="008E5723" w:rsidRDefault="00EF5462"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Članstvo</w:t>
            </w:r>
            <w:proofErr w:type="spellEnd"/>
          </w:p>
          <w:p w14:paraId="25C98D50" w14:textId="77777777" w:rsidR="00C31BAD" w:rsidRPr="009C52AD" w:rsidRDefault="00C31BAD" w:rsidP="008E5723">
            <w:pPr>
              <w:jc w:val="right"/>
            </w:pPr>
          </w:p>
        </w:tc>
        <w:tc>
          <w:tcPr>
            <w:tcW w:w="7655" w:type="dxa"/>
            <w:gridSpan w:val="4"/>
            <w:tcBorders>
              <w:left w:val="single" w:sz="4" w:space="0" w:color="auto"/>
            </w:tcBorders>
          </w:tcPr>
          <w:p w14:paraId="403F003E" w14:textId="31F43633" w:rsidR="00C31BAD" w:rsidRPr="008E5723" w:rsidRDefault="00EF5462" w:rsidP="008E5723">
            <w:pPr>
              <w:pStyle w:val="CVNormal"/>
              <w:suppressAutoHyphens/>
              <w:jc w:val="both"/>
              <w:rPr>
                <w:rFonts w:ascii="Arial Narrow" w:hAnsi="Arial Narrow"/>
                <w:szCs w:val="20"/>
                <w:lang w:val="en-GB" w:bidi="en-GB"/>
              </w:rPr>
            </w:pPr>
            <w:proofErr w:type="spellStart"/>
            <w:r>
              <w:rPr>
                <w:rFonts w:ascii="Arial Narrow" w:hAnsi="Arial Narrow"/>
                <w:szCs w:val="20"/>
                <w:lang w:val="en-GB" w:bidi="en-GB"/>
              </w:rPr>
              <w:t>Državni</w:t>
            </w:r>
            <w:proofErr w:type="spellEnd"/>
            <w:r>
              <w:rPr>
                <w:rFonts w:ascii="Arial Narrow" w:hAnsi="Arial Narrow"/>
                <w:szCs w:val="20"/>
                <w:lang w:val="en-GB" w:bidi="en-GB"/>
              </w:rPr>
              <w:t xml:space="preserve"> </w:t>
            </w:r>
            <w:proofErr w:type="spellStart"/>
            <w:r>
              <w:rPr>
                <w:rFonts w:ascii="Arial Narrow" w:hAnsi="Arial Narrow"/>
                <w:szCs w:val="20"/>
                <w:lang w:val="en-GB" w:bidi="en-GB"/>
              </w:rPr>
              <w:t>svet</w:t>
            </w:r>
            <w:proofErr w:type="spellEnd"/>
            <w:r>
              <w:rPr>
                <w:rFonts w:ascii="Arial Narrow" w:hAnsi="Arial Narrow"/>
                <w:szCs w:val="20"/>
                <w:lang w:val="en-GB" w:bidi="en-GB"/>
              </w:rPr>
              <w:t xml:space="preserve"> RS</w:t>
            </w:r>
            <w:r w:rsidR="00C31BAD" w:rsidRPr="008E5723">
              <w:rPr>
                <w:rFonts w:ascii="Arial Narrow" w:hAnsi="Arial Narrow"/>
                <w:szCs w:val="20"/>
                <w:lang w:val="en-GB" w:bidi="en-GB"/>
              </w:rPr>
              <w:t>:</w:t>
            </w:r>
            <w:r>
              <w:rPr>
                <w:rFonts w:ascii="Arial Narrow" w:hAnsi="Arial Narrow"/>
                <w:szCs w:val="20"/>
                <w:lang w:val="en-GB" w:bidi="en-GB"/>
              </w:rPr>
              <w:t xml:space="preserve"> </w:t>
            </w:r>
            <w:proofErr w:type="spellStart"/>
            <w:r>
              <w:rPr>
                <w:rFonts w:ascii="Arial Narrow" w:hAnsi="Arial Narrow"/>
                <w:szCs w:val="20"/>
                <w:lang w:val="en-GB" w:bidi="en-GB"/>
              </w:rPr>
              <w:t>Strokovna</w:t>
            </w:r>
            <w:proofErr w:type="spellEnd"/>
            <w:r>
              <w:rPr>
                <w:rFonts w:ascii="Arial Narrow" w:hAnsi="Arial Narrow"/>
                <w:szCs w:val="20"/>
                <w:lang w:val="en-GB" w:bidi="en-GB"/>
              </w:rPr>
              <w:t xml:space="preserve"> </w:t>
            </w:r>
            <w:proofErr w:type="spellStart"/>
            <w:r>
              <w:rPr>
                <w:rFonts w:ascii="Arial Narrow" w:hAnsi="Arial Narrow"/>
                <w:szCs w:val="20"/>
                <w:lang w:val="en-GB" w:bidi="en-GB"/>
              </w:rPr>
              <w:t>skupina</w:t>
            </w:r>
            <w:proofErr w:type="spellEnd"/>
            <w:r>
              <w:rPr>
                <w:rFonts w:ascii="Arial Narrow" w:hAnsi="Arial Narrow"/>
                <w:szCs w:val="20"/>
                <w:lang w:val="en-GB" w:bidi="en-GB"/>
              </w:rPr>
              <w:t xml:space="preserve"> </w:t>
            </w:r>
            <w:proofErr w:type="spellStart"/>
            <w:r>
              <w:rPr>
                <w:rFonts w:ascii="Arial Narrow" w:hAnsi="Arial Narrow"/>
                <w:szCs w:val="20"/>
                <w:lang w:val="en-GB" w:bidi="en-GB"/>
              </w:rPr>
              <w:t>Državnega</w:t>
            </w:r>
            <w:proofErr w:type="spellEnd"/>
            <w:r>
              <w:rPr>
                <w:rFonts w:ascii="Arial Narrow" w:hAnsi="Arial Narrow"/>
                <w:szCs w:val="20"/>
                <w:lang w:val="en-GB" w:bidi="en-GB"/>
              </w:rPr>
              <w:t xml:space="preserve"> </w:t>
            </w:r>
            <w:proofErr w:type="spellStart"/>
            <w:r>
              <w:rPr>
                <w:rFonts w:ascii="Arial Narrow" w:hAnsi="Arial Narrow"/>
                <w:szCs w:val="20"/>
                <w:lang w:val="en-GB" w:bidi="en-GB"/>
              </w:rPr>
              <w:t>sveta</w:t>
            </w:r>
            <w:proofErr w:type="spellEnd"/>
            <w:r>
              <w:rPr>
                <w:rFonts w:ascii="Arial Narrow" w:hAnsi="Arial Narrow"/>
                <w:szCs w:val="20"/>
                <w:lang w:val="en-GB" w:bidi="en-GB"/>
              </w:rPr>
              <w:t xml:space="preserve"> RS za </w:t>
            </w:r>
            <w:proofErr w:type="spellStart"/>
            <w:r>
              <w:rPr>
                <w:rFonts w:ascii="Arial Narrow" w:hAnsi="Arial Narrow"/>
                <w:szCs w:val="20"/>
                <w:lang w:val="en-GB" w:bidi="en-GB"/>
              </w:rPr>
              <w:t>pripravo</w:t>
            </w:r>
            <w:proofErr w:type="spellEnd"/>
            <w:r>
              <w:rPr>
                <w:rFonts w:ascii="Arial Narrow" w:hAnsi="Arial Narrow"/>
                <w:szCs w:val="20"/>
                <w:lang w:val="en-GB" w:bidi="en-GB"/>
              </w:rPr>
              <w:t xml:space="preserve"> </w:t>
            </w:r>
            <w:proofErr w:type="spellStart"/>
            <w:r>
              <w:rPr>
                <w:rFonts w:ascii="Arial Narrow" w:hAnsi="Arial Narrow"/>
                <w:szCs w:val="20"/>
                <w:lang w:val="en-GB" w:bidi="en-GB"/>
              </w:rPr>
              <w:t>pokrajinske</w:t>
            </w:r>
            <w:proofErr w:type="spellEnd"/>
            <w:r>
              <w:rPr>
                <w:rFonts w:ascii="Arial Narrow" w:hAnsi="Arial Narrow"/>
                <w:szCs w:val="20"/>
                <w:lang w:val="en-GB" w:bidi="en-GB"/>
              </w:rPr>
              <w:t xml:space="preserve"> </w:t>
            </w:r>
            <w:proofErr w:type="spellStart"/>
            <w:r>
              <w:rPr>
                <w:rFonts w:ascii="Arial Narrow" w:hAnsi="Arial Narrow"/>
                <w:szCs w:val="20"/>
                <w:lang w:val="en-GB" w:bidi="en-GB"/>
              </w:rPr>
              <w:t>zakonodaje</w:t>
            </w:r>
            <w:proofErr w:type="spellEnd"/>
            <w:r w:rsidR="00C31BAD" w:rsidRPr="008E5723">
              <w:rPr>
                <w:rFonts w:ascii="Arial Narrow" w:hAnsi="Arial Narrow"/>
                <w:szCs w:val="20"/>
                <w:lang w:val="en-GB" w:bidi="en-GB"/>
              </w:rPr>
              <w:t xml:space="preserve"> (</w:t>
            </w:r>
            <w:proofErr w:type="spellStart"/>
            <w:r>
              <w:rPr>
                <w:rFonts w:ascii="Arial Narrow" w:hAnsi="Arial Narrow"/>
                <w:szCs w:val="20"/>
                <w:lang w:val="en-GB" w:bidi="en-GB"/>
              </w:rPr>
              <w:t>vodja</w:t>
            </w:r>
            <w:proofErr w:type="spellEnd"/>
            <w:r>
              <w:rPr>
                <w:rFonts w:ascii="Arial Narrow" w:hAnsi="Arial Narrow"/>
                <w:szCs w:val="20"/>
                <w:lang w:val="en-GB" w:bidi="en-GB"/>
              </w:rPr>
              <w:t xml:space="preserve"> </w:t>
            </w:r>
            <w:proofErr w:type="spellStart"/>
            <w:r>
              <w:rPr>
                <w:rFonts w:ascii="Arial Narrow" w:hAnsi="Arial Narrow"/>
                <w:szCs w:val="20"/>
                <w:lang w:val="en-GB" w:bidi="en-GB"/>
              </w:rPr>
              <w:t>skupine</w:t>
            </w:r>
            <w:proofErr w:type="spellEnd"/>
            <w:r w:rsidR="00C31BAD" w:rsidRPr="008E5723">
              <w:rPr>
                <w:rFonts w:ascii="Arial Narrow" w:hAnsi="Arial Narrow"/>
                <w:szCs w:val="20"/>
                <w:lang w:val="en-GB" w:bidi="en-GB"/>
              </w:rPr>
              <w:t xml:space="preserve">) (2019 </w:t>
            </w:r>
            <w:r>
              <w:rPr>
                <w:rFonts w:ascii="Arial Narrow" w:hAnsi="Arial Narrow"/>
                <w:szCs w:val="20"/>
                <w:lang w:val="en-GB" w:bidi="en-GB"/>
              </w:rPr>
              <w:t>- …</w:t>
            </w:r>
            <w:r w:rsidR="00C31BAD" w:rsidRPr="008E5723">
              <w:rPr>
                <w:rFonts w:ascii="Arial Narrow" w:hAnsi="Arial Narrow"/>
                <w:szCs w:val="20"/>
                <w:lang w:val="en-GB" w:bidi="en-GB"/>
              </w:rPr>
              <w:t>)</w:t>
            </w:r>
          </w:p>
        </w:tc>
      </w:tr>
      <w:tr w:rsidR="005A1FCF" w14:paraId="01F0B26B" w14:textId="77777777" w:rsidTr="008E5723">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2EF22119" w14:textId="19AC1BA9" w:rsidR="005A1FCF" w:rsidRPr="008E5723" w:rsidRDefault="00EF5462"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Članstvo</w:t>
            </w:r>
            <w:proofErr w:type="spellEnd"/>
          </w:p>
          <w:p w14:paraId="19EC88BC" w14:textId="77777777" w:rsidR="005A1FCF" w:rsidRPr="009C52AD" w:rsidRDefault="005A1FCF" w:rsidP="008E5723">
            <w:pPr>
              <w:jc w:val="right"/>
            </w:pPr>
          </w:p>
        </w:tc>
        <w:tc>
          <w:tcPr>
            <w:tcW w:w="7655" w:type="dxa"/>
            <w:gridSpan w:val="4"/>
            <w:tcBorders>
              <w:left w:val="single" w:sz="4" w:space="0" w:color="auto"/>
            </w:tcBorders>
          </w:tcPr>
          <w:p w14:paraId="2246672B" w14:textId="567D88D5" w:rsidR="005A1FCF" w:rsidRPr="008E5723" w:rsidRDefault="00C31BAD" w:rsidP="008E5723">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Council of Europe: </w:t>
            </w:r>
            <w:hyperlink r:id="rId11" w:history="1">
              <w:r w:rsidR="005A1FCF" w:rsidRPr="008E5723">
                <w:rPr>
                  <w:rStyle w:val="Hiperpovezava"/>
                  <w:rFonts w:ascii="Arial Narrow" w:hAnsi="Arial Narrow"/>
                  <w:szCs w:val="20"/>
                  <w:lang w:val="en-GB" w:bidi="en-GB"/>
                </w:rPr>
                <w:t>Group of independent experts on the European Charter of local self-government (GIE)</w:t>
              </w:r>
            </w:hyperlink>
            <w:r w:rsidR="005A1FCF" w:rsidRPr="008E5723">
              <w:rPr>
                <w:rFonts w:ascii="Arial Narrow" w:hAnsi="Arial Narrow"/>
                <w:szCs w:val="20"/>
                <w:lang w:val="en-GB" w:bidi="en-GB"/>
              </w:rPr>
              <w:t xml:space="preserve"> (2018 </w:t>
            </w:r>
            <w:r w:rsidR="00B660A5">
              <w:rPr>
                <w:rFonts w:ascii="Arial Narrow" w:hAnsi="Arial Narrow"/>
                <w:szCs w:val="20"/>
                <w:lang w:val="en-GB" w:bidi="en-GB"/>
              </w:rPr>
              <w:t>- …</w:t>
            </w:r>
            <w:r w:rsidR="005A1FCF" w:rsidRPr="008E5723">
              <w:rPr>
                <w:rFonts w:ascii="Arial Narrow" w:hAnsi="Arial Narrow"/>
                <w:szCs w:val="20"/>
                <w:lang w:val="en-GB" w:bidi="en-GB"/>
              </w:rPr>
              <w:t>)</w:t>
            </w:r>
          </w:p>
        </w:tc>
      </w:tr>
      <w:tr w:rsidR="00C414ED" w:rsidRPr="00A81289" w14:paraId="46876D65" w14:textId="77777777" w:rsidTr="00CE18BD">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3FB8976E" w14:textId="449409F2" w:rsidR="00C414ED" w:rsidRPr="00EF5462" w:rsidRDefault="00B660A5" w:rsidP="00EF5462">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Članstvo</w:t>
            </w:r>
            <w:proofErr w:type="spellEnd"/>
          </w:p>
        </w:tc>
        <w:tc>
          <w:tcPr>
            <w:tcW w:w="7655" w:type="dxa"/>
            <w:gridSpan w:val="4"/>
            <w:tcBorders>
              <w:left w:val="single" w:sz="4" w:space="0" w:color="auto"/>
            </w:tcBorders>
          </w:tcPr>
          <w:p w14:paraId="279627F3" w14:textId="45DBD023" w:rsidR="00C414ED" w:rsidRPr="00A81289" w:rsidRDefault="00B660A5" w:rsidP="008E5723">
            <w:pPr>
              <w:pStyle w:val="CVNormal"/>
              <w:suppressAutoHyphens/>
              <w:jc w:val="both"/>
              <w:rPr>
                <w:rFonts w:ascii="Arial Narrow" w:hAnsi="Arial Narrow"/>
                <w:szCs w:val="20"/>
                <w:lang w:val="pl-PL" w:bidi="en-GB"/>
              </w:rPr>
            </w:pPr>
            <w:r w:rsidRPr="00A81289">
              <w:rPr>
                <w:rFonts w:ascii="Arial Narrow" w:hAnsi="Arial Narrow"/>
                <w:szCs w:val="20"/>
                <w:lang w:val="pl-PL" w:bidi="en-GB"/>
              </w:rPr>
              <w:t xml:space="preserve">Vlada RS </w:t>
            </w:r>
            <w:r w:rsidR="00C414ED" w:rsidRPr="00A81289">
              <w:rPr>
                <w:rFonts w:ascii="Arial Narrow" w:hAnsi="Arial Narrow"/>
                <w:szCs w:val="20"/>
                <w:lang w:val="pl-PL" w:bidi="en-GB"/>
              </w:rPr>
              <w:t xml:space="preserve">– </w:t>
            </w:r>
            <w:r w:rsidR="00A81289" w:rsidRPr="00A81289">
              <w:rPr>
                <w:rFonts w:ascii="Arial Narrow" w:hAnsi="Arial Narrow"/>
                <w:szCs w:val="20"/>
                <w:lang w:val="pl-PL" w:bidi="en-GB"/>
              </w:rPr>
              <w:t>Strateški svet za regionalizacijo in dece</w:t>
            </w:r>
            <w:r w:rsidR="00A81289">
              <w:rPr>
                <w:rFonts w:ascii="Arial Narrow" w:hAnsi="Arial Narrow"/>
                <w:szCs w:val="20"/>
                <w:lang w:val="pl-PL" w:bidi="en-GB"/>
              </w:rPr>
              <w:t xml:space="preserve">ntralizacijo </w:t>
            </w:r>
            <w:r w:rsidR="00C414ED" w:rsidRPr="00A81289">
              <w:rPr>
                <w:rFonts w:ascii="Arial Narrow" w:hAnsi="Arial Narrow"/>
                <w:szCs w:val="20"/>
                <w:lang w:val="pl-PL" w:bidi="en-GB"/>
              </w:rPr>
              <w:t>(200</w:t>
            </w:r>
            <w:r w:rsidR="00344889" w:rsidRPr="00A81289">
              <w:rPr>
                <w:rFonts w:ascii="Arial Narrow" w:hAnsi="Arial Narrow"/>
                <w:szCs w:val="20"/>
                <w:lang w:val="pl-PL" w:bidi="en-GB"/>
              </w:rPr>
              <w:t>8</w:t>
            </w:r>
            <w:r w:rsidR="00C414ED" w:rsidRPr="00A81289">
              <w:rPr>
                <w:rFonts w:ascii="Arial Narrow" w:hAnsi="Arial Narrow"/>
                <w:szCs w:val="20"/>
                <w:lang w:val="pl-PL" w:bidi="en-GB"/>
              </w:rPr>
              <w:t xml:space="preserve"> – 20</w:t>
            </w:r>
            <w:r w:rsidR="00A81289">
              <w:rPr>
                <w:rFonts w:ascii="Arial Narrow" w:hAnsi="Arial Narrow"/>
                <w:szCs w:val="20"/>
                <w:lang w:val="pl-PL" w:bidi="en-GB"/>
              </w:rPr>
              <w:t>12</w:t>
            </w:r>
            <w:r w:rsidR="00C414ED" w:rsidRPr="00A81289">
              <w:rPr>
                <w:rFonts w:ascii="Arial Narrow" w:hAnsi="Arial Narrow"/>
                <w:szCs w:val="20"/>
                <w:lang w:val="pl-PL" w:bidi="en-GB"/>
              </w:rPr>
              <w:t>)</w:t>
            </w:r>
          </w:p>
        </w:tc>
      </w:tr>
      <w:tr w:rsidR="00344889" w14:paraId="5CE7BEB4" w14:textId="77777777" w:rsidTr="00CE18BD">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547C868B" w14:textId="285C4F03" w:rsidR="009C52AD" w:rsidRPr="008E5723" w:rsidRDefault="00B660A5"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Članstvo</w:t>
            </w:r>
            <w:proofErr w:type="spellEnd"/>
          </w:p>
          <w:p w14:paraId="48426DF1" w14:textId="77777777" w:rsidR="00344889" w:rsidRPr="009C52AD" w:rsidRDefault="00344889" w:rsidP="009C52AD"/>
        </w:tc>
        <w:tc>
          <w:tcPr>
            <w:tcW w:w="7655" w:type="dxa"/>
            <w:gridSpan w:val="4"/>
            <w:tcBorders>
              <w:left w:val="single" w:sz="4" w:space="0" w:color="auto"/>
            </w:tcBorders>
          </w:tcPr>
          <w:p w14:paraId="3780A286" w14:textId="77633D48" w:rsidR="00344889" w:rsidRPr="008E5723" w:rsidRDefault="00DB66C1" w:rsidP="008E5723">
            <w:pPr>
              <w:pStyle w:val="CVNormal"/>
              <w:suppressAutoHyphens/>
              <w:jc w:val="both"/>
              <w:rPr>
                <w:rFonts w:ascii="Arial Narrow" w:hAnsi="Arial Narrow"/>
                <w:szCs w:val="20"/>
                <w:lang w:val="en-GB" w:bidi="en-GB"/>
              </w:rPr>
            </w:pPr>
            <w:proofErr w:type="spellStart"/>
            <w:r>
              <w:rPr>
                <w:rFonts w:ascii="Arial Narrow" w:hAnsi="Arial Narrow"/>
                <w:szCs w:val="20"/>
                <w:lang w:val="en-GB" w:bidi="en-GB"/>
              </w:rPr>
              <w:t>Vlada</w:t>
            </w:r>
            <w:proofErr w:type="spellEnd"/>
            <w:r>
              <w:rPr>
                <w:rFonts w:ascii="Arial Narrow" w:hAnsi="Arial Narrow"/>
                <w:szCs w:val="20"/>
                <w:lang w:val="en-GB" w:bidi="en-GB"/>
              </w:rPr>
              <w:t xml:space="preserve"> RS</w:t>
            </w:r>
            <w:r w:rsidR="00344889" w:rsidRPr="008E5723">
              <w:rPr>
                <w:rFonts w:ascii="Arial Narrow" w:hAnsi="Arial Narrow"/>
                <w:szCs w:val="20"/>
                <w:lang w:val="en-GB" w:bidi="en-GB"/>
              </w:rPr>
              <w:t xml:space="preserve"> – </w:t>
            </w:r>
            <w:proofErr w:type="spellStart"/>
            <w:r w:rsidR="006807EC">
              <w:rPr>
                <w:rFonts w:ascii="Arial Narrow" w:hAnsi="Arial Narrow"/>
                <w:szCs w:val="20"/>
                <w:lang w:val="en-GB" w:bidi="en-GB"/>
              </w:rPr>
              <w:t>Uradniški</w:t>
            </w:r>
            <w:proofErr w:type="spellEnd"/>
            <w:r w:rsidR="006807EC">
              <w:rPr>
                <w:rFonts w:ascii="Arial Narrow" w:hAnsi="Arial Narrow"/>
                <w:szCs w:val="20"/>
                <w:lang w:val="en-GB" w:bidi="en-GB"/>
              </w:rPr>
              <w:t xml:space="preserve"> </w:t>
            </w:r>
            <w:proofErr w:type="spellStart"/>
            <w:r w:rsidR="006807EC">
              <w:rPr>
                <w:rFonts w:ascii="Arial Narrow" w:hAnsi="Arial Narrow"/>
                <w:szCs w:val="20"/>
                <w:lang w:val="en-GB" w:bidi="en-GB"/>
              </w:rPr>
              <w:t>svet</w:t>
            </w:r>
            <w:proofErr w:type="spellEnd"/>
            <w:r w:rsidR="006807EC">
              <w:rPr>
                <w:rFonts w:ascii="Arial Narrow" w:hAnsi="Arial Narrow"/>
                <w:szCs w:val="20"/>
                <w:lang w:val="en-GB" w:bidi="en-GB"/>
              </w:rPr>
              <w:t xml:space="preserve"> </w:t>
            </w:r>
            <w:r w:rsidR="00344889" w:rsidRPr="008E5723">
              <w:rPr>
                <w:rFonts w:ascii="Arial Narrow" w:hAnsi="Arial Narrow"/>
                <w:szCs w:val="20"/>
                <w:lang w:val="en-GB" w:bidi="en-GB"/>
              </w:rPr>
              <w:t>(2008 – 2009)</w:t>
            </w:r>
          </w:p>
        </w:tc>
      </w:tr>
      <w:tr w:rsidR="00506140" w:rsidRPr="00C414ED" w14:paraId="32F0E68C" w14:textId="77777777" w:rsidTr="00F278FE">
        <w:tblPrEx>
          <w:tblBorders>
            <w:top w:val="single" w:sz="4" w:space="0" w:color="auto"/>
            <w:left w:val="single" w:sz="4" w:space="0" w:color="auto"/>
            <w:bottom w:val="single" w:sz="4" w:space="0" w:color="auto"/>
            <w:right w:val="single" w:sz="4" w:space="0" w:color="auto"/>
          </w:tblBorders>
        </w:tblPrEx>
        <w:trPr>
          <w:cantSplit/>
          <w:trHeight w:val="497"/>
        </w:trPr>
        <w:tc>
          <w:tcPr>
            <w:tcW w:w="10495" w:type="dxa"/>
            <w:gridSpan w:val="6"/>
            <w:tcBorders>
              <w:top w:val="single" w:sz="4" w:space="0" w:color="auto"/>
              <w:bottom w:val="single" w:sz="4" w:space="0" w:color="auto"/>
            </w:tcBorders>
            <w:shd w:val="clear" w:color="auto" w:fill="C4BC96"/>
            <w:vAlign w:val="center"/>
          </w:tcPr>
          <w:p w14:paraId="6C452031" w14:textId="4B4E49B4" w:rsidR="00506140" w:rsidRPr="008E5723" w:rsidRDefault="004F68B8" w:rsidP="00F278FE">
            <w:pPr>
              <w:pStyle w:val="CVNormal"/>
              <w:suppressAutoHyphens/>
              <w:jc w:val="center"/>
              <w:rPr>
                <w:rFonts w:ascii="Arial Narrow" w:hAnsi="Arial Narrow"/>
                <w:b/>
                <w:color w:val="0000FF"/>
                <w:sz w:val="24"/>
                <w:szCs w:val="20"/>
                <w:lang w:val="en-GB" w:bidi="en-GB"/>
              </w:rPr>
            </w:pPr>
            <w:proofErr w:type="spellStart"/>
            <w:r>
              <w:rPr>
                <w:rFonts w:ascii="Arial Narrow" w:hAnsi="Arial Narrow"/>
                <w:b/>
                <w:color w:val="0000FF"/>
                <w:sz w:val="24"/>
                <w:szCs w:val="20"/>
                <w:lang w:val="en-GB" w:bidi="en-GB"/>
              </w:rPr>
              <w:t>Uredništvo</w:t>
            </w:r>
            <w:proofErr w:type="spellEnd"/>
          </w:p>
        </w:tc>
      </w:tr>
      <w:tr w:rsidR="00506140" w14:paraId="41ABCA05"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5EC94E51" w14:textId="0EDEA7FD" w:rsidR="00506140" w:rsidRPr="008E5723" w:rsidRDefault="006807EC"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Odgovorni</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urednik</w:t>
            </w:r>
            <w:proofErr w:type="spellEnd"/>
            <w:r w:rsidR="000A3934">
              <w:rPr>
                <w:rFonts w:ascii="Arial Narrow" w:hAnsi="Arial Narrow"/>
                <w:sz w:val="20"/>
                <w:szCs w:val="20"/>
                <w:lang w:val="en-GB" w:bidi="en-GB"/>
              </w:rPr>
              <w:t>:</w:t>
            </w:r>
          </w:p>
          <w:p w14:paraId="6BCE61E0" w14:textId="77777777" w:rsidR="00506140" w:rsidRPr="009C52AD" w:rsidRDefault="00506140" w:rsidP="00F278FE">
            <w:pPr>
              <w:jc w:val="right"/>
            </w:pPr>
          </w:p>
        </w:tc>
        <w:tc>
          <w:tcPr>
            <w:tcW w:w="7655" w:type="dxa"/>
            <w:gridSpan w:val="4"/>
            <w:tcBorders>
              <w:left w:val="single" w:sz="4" w:space="0" w:color="auto"/>
            </w:tcBorders>
          </w:tcPr>
          <w:p w14:paraId="7FA9695F" w14:textId="77777777" w:rsidR="00506140" w:rsidRDefault="0000578E" w:rsidP="00F278FE">
            <w:pPr>
              <w:pStyle w:val="CVNormal"/>
              <w:suppressAutoHyphens/>
              <w:jc w:val="both"/>
              <w:rPr>
                <w:rStyle w:val="Hiperpovezava"/>
                <w:rFonts w:ascii="Arial Narrow" w:hAnsi="Arial Narrow"/>
                <w:szCs w:val="20"/>
                <w:lang w:val="en-GB" w:bidi="en-GB"/>
              </w:rPr>
            </w:pPr>
            <w:hyperlink r:id="rId12" w:history="1">
              <w:r w:rsidR="00D037E9" w:rsidRPr="00D037E9">
                <w:rPr>
                  <w:rStyle w:val="Hiperpovezava"/>
                  <w:rFonts w:ascii="Arial Narrow" w:hAnsi="Arial Narrow"/>
                  <w:szCs w:val="20"/>
                  <w:lang w:val="en-GB" w:bidi="en-GB"/>
                </w:rPr>
                <w:t xml:space="preserve">Lex </w:t>
              </w:r>
              <w:proofErr w:type="spellStart"/>
              <w:r w:rsidR="00D037E9" w:rsidRPr="00D037E9">
                <w:rPr>
                  <w:rStyle w:val="Hiperpovezava"/>
                  <w:rFonts w:ascii="Arial Narrow" w:hAnsi="Arial Narrow"/>
                  <w:szCs w:val="20"/>
                  <w:lang w:val="en-GB" w:bidi="en-GB"/>
                </w:rPr>
                <w:t>localis</w:t>
              </w:r>
              <w:proofErr w:type="spellEnd"/>
              <w:r w:rsidR="00D037E9" w:rsidRPr="00D037E9">
                <w:rPr>
                  <w:rStyle w:val="Hiperpovezava"/>
                  <w:rFonts w:ascii="Arial Narrow" w:hAnsi="Arial Narrow"/>
                  <w:szCs w:val="20"/>
                  <w:lang w:val="en-GB" w:bidi="en-GB"/>
                </w:rPr>
                <w:t xml:space="preserve"> – Journal of local self-government</w:t>
              </w:r>
            </w:hyperlink>
          </w:p>
          <w:p w14:paraId="678DB028" w14:textId="32A7EA8E" w:rsidR="00D037E9" w:rsidRPr="00D037E9" w:rsidRDefault="00D037E9" w:rsidP="00F278FE">
            <w:pPr>
              <w:pStyle w:val="CVNormal"/>
              <w:suppressAutoHyphens/>
              <w:jc w:val="both"/>
              <w:rPr>
                <w:rFonts w:ascii="Arial Narrow" w:hAnsi="Arial Narrow"/>
                <w:szCs w:val="20"/>
                <w:lang w:val="en-GB" w:bidi="en-GB"/>
              </w:rPr>
            </w:pPr>
            <w:r w:rsidRPr="008E5723">
              <w:rPr>
                <w:rFonts w:ascii="Arial Narrow" w:hAnsi="Arial Narrow"/>
                <w:szCs w:val="20"/>
                <w:lang w:val="en-GB" w:bidi="en-GB"/>
              </w:rPr>
              <w:t xml:space="preserve">Lex </w:t>
            </w:r>
            <w:proofErr w:type="spellStart"/>
            <w:r w:rsidRPr="008E5723">
              <w:rPr>
                <w:rFonts w:ascii="Arial Narrow" w:hAnsi="Arial Narrow"/>
                <w:szCs w:val="20"/>
                <w:lang w:val="en-GB" w:bidi="en-GB"/>
              </w:rPr>
              <w:t>localis</w:t>
            </w:r>
            <w:proofErr w:type="spellEnd"/>
            <w:r w:rsidRPr="008E5723">
              <w:rPr>
                <w:rFonts w:ascii="Arial Narrow" w:hAnsi="Arial Narrow"/>
                <w:szCs w:val="20"/>
                <w:lang w:val="en-GB" w:bidi="en-GB"/>
              </w:rPr>
              <w:t xml:space="preserve"> - Journal of Local Self-Government </w:t>
            </w:r>
            <w:r w:rsidR="00B658EA">
              <w:rPr>
                <w:rFonts w:ascii="Arial Narrow" w:hAnsi="Arial Narrow"/>
                <w:szCs w:val="20"/>
                <w:lang w:val="en-GB" w:bidi="en-GB"/>
              </w:rPr>
              <w:t xml:space="preserve">je </w:t>
            </w:r>
            <w:proofErr w:type="spellStart"/>
            <w:r w:rsidR="00B658EA">
              <w:rPr>
                <w:rFonts w:ascii="Arial Narrow" w:hAnsi="Arial Narrow"/>
                <w:szCs w:val="20"/>
                <w:lang w:val="en-GB" w:bidi="en-GB"/>
              </w:rPr>
              <w:t>mednarodna</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znanstvena</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revija</w:t>
            </w:r>
            <w:proofErr w:type="spellEnd"/>
            <w:r w:rsidR="00B658EA">
              <w:rPr>
                <w:rFonts w:ascii="Arial Narrow" w:hAnsi="Arial Narrow"/>
                <w:szCs w:val="20"/>
                <w:lang w:val="en-GB" w:bidi="en-GB"/>
              </w:rPr>
              <w:t xml:space="preserve"> za </w:t>
            </w:r>
            <w:proofErr w:type="spellStart"/>
            <w:r w:rsidR="00B658EA">
              <w:rPr>
                <w:rFonts w:ascii="Arial Narrow" w:hAnsi="Arial Narrow"/>
                <w:szCs w:val="20"/>
                <w:lang w:val="en-GB" w:bidi="en-GB"/>
              </w:rPr>
              <w:t>področje</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prava</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javne</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uprave</w:t>
            </w:r>
            <w:proofErr w:type="spellEnd"/>
            <w:r w:rsidR="00B658EA">
              <w:rPr>
                <w:rFonts w:ascii="Arial Narrow" w:hAnsi="Arial Narrow"/>
                <w:szCs w:val="20"/>
                <w:lang w:val="en-GB" w:bidi="en-GB"/>
              </w:rPr>
              <w:t xml:space="preserve"> in </w:t>
            </w:r>
            <w:proofErr w:type="spellStart"/>
            <w:r w:rsidR="00B658EA">
              <w:rPr>
                <w:rFonts w:ascii="Arial Narrow" w:hAnsi="Arial Narrow"/>
                <w:szCs w:val="20"/>
                <w:lang w:val="en-GB" w:bidi="en-GB"/>
              </w:rPr>
              <w:t>političnih</w:t>
            </w:r>
            <w:proofErr w:type="spellEnd"/>
            <w:r w:rsidR="00B658EA">
              <w:rPr>
                <w:rFonts w:ascii="Arial Narrow" w:hAnsi="Arial Narrow"/>
                <w:szCs w:val="20"/>
                <w:lang w:val="en-GB" w:bidi="en-GB"/>
              </w:rPr>
              <w:t xml:space="preserve"> </w:t>
            </w:r>
            <w:proofErr w:type="spellStart"/>
            <w:r w:rsidR="00B658EA">
              <w:rPr>
                <w:rFonts w:ascii="Arial Narrow" w:hAnsi="Arial Narrow"/>
                <w:szCs w:val="20"/>
                <w:lang w:val="en-GB" w:bidi="en-GB"/>
              </w:rPr>
              <w:t>ved</w:t>
            </w:r>
            <w:proofErr w:type="spellEnd"/>
            <w:r w:rsidRPr="008E5723">
              <w:rPr>
                <w:rFonts w:ascii="Arial Narrow" w:hAnsi="Arial Narrow"/>
                <w:szCs w:val="20"/>
                <w:lang w:val="en-GB" w:bidi="en-GB"/>
              </w:rPr>
              <w:t xml:space="preserve">. </w:t>
            </w:r>
            <w:proofErr w:type="spellStart"/>
            <w:r w:rsidR="00FA44B6">
              <w:rPr>
                <w:rFonts w:ascii="Arial Narrow" w:hAnsi="Arial Narrow"/>
                <w:szCs w:val="20"/>
                <w:lang w:val="en-GB" w:bidi="en-GB"/>
              </w:rPr>
              <w:t>Članki</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objavljeni</w:t>
            </w:r>
            <w:proofErr w:type="spellEnd"/>
            <w:r w:rsidR="00FA44B6">
              <w:rPr>
                <w:rFonts w:ascii="Arial Narrow" w:hAnsi="Arial Narrow"/>
                <w:szCs w:val="20"/>
                <w:lang w:val="en-GB" w:bidi="en-GB"/>
              </w:rPr>
              <w:t xml:space="preserve"> v </w:t>
            </w:r>
            <w:r w:rsidRPr="008E5723">
              <w:rPr>
                <w:rFonts w:ascii="Arial Narrow" w:hAnsi="Arial Narrow"/>
                <w:szCs w:val="20"/>
                <w:lang w:val="en-GB" w:bidi="en-GB"/>
              </w:rPr>
              <w:t xml:space="preserve">Lex </w:t>
            </w:r>
            <w:proofErr w:type="spellStart"/>
            <w:r w:rsidRPr="008E5723">
              <w:rPr>
                <w:rFonts w:ascii="Arial Narrow" w:hAnsi="Arial Narrow"/>
                <w:szCs w:val="20"/>
                <w:lang w:val="en-GB" w:bidi="en-GB"/>
              </w:rPr>
              <w:t>localis</w:t>
            </w:r>
            <w:proofErr w:type="spellEnd"/>
            <w:r w:rsidRPr="008E5723">
              <w:rPr>
                <w:rFonts w:ascii="Arial Narrow" w:hAnsi="Arial Narrow"/>
                <w:szCs w:val="20"/>
                <w:lang w:val="en-GB" w:bidi="en-GB"/>
              </w:rPr>
              <w:t xml:space="preserve"> </w:t>
            </w:r>
            <w:r w:rsidR="00FA44B6">
              <w:rPr>
                <w:rFonts w:ascii="Arial Narrow" w:hAnsi="Arial Narrow"/>
                <w:szCs w:val="20"/>
                <w:lang w:val="en-GB" w:bidi="en-GB"/>
              </w:rPr>
              <w:t xml:space="preserve">se </w:t>
            </w:r>
            <w:proofErr w:type="spellStart"/>
            <w:r w:rsidR="00FA44B6">
              <w:rPr>
                <w:rFonts w:ascii="Arial Narrow" w:hAnsi="Arial Narrow"/>
                <w:szCs w:val="20"/>
                <w:lang w:val="en-GB" w:bidi="en-GB"/>
              </w:rPr>
              <w:t>indeksirajo</w:t>
            </w:r>
            <w:proofErr w:type="spellEnd"/>
            <w:r w:rsidR="00FA44B6">
              <w:rPr>
                <w:rFonts w:ascii="Arial Narrow" w:hAnsi="Arial Narrow"/>
                <w:szCs w:val="20"/>
                <w:lang w:val="en-GB" w:bidi="en-GB"/>
              </w:rPr>
              <w:t xml:space="preserve"> v </w:t>
            </w:r>
            <w:r w:rsidRPr="008E5723">
              <w:rPr>
                <w:rFonts w:ascii="Arial Narrow" w:hAnsi="Arial Narrow"/>
                <w:szCs w:val="20"/>
                <w:lang w:val="en-GB" w:bidi="en-GB"/>
              </w:rPr>
              <w:t>Social Sciences Citation Index (SSCI), CSA Worldwide Political Science Abstracts, Current Geographical Publications, CSA PAIS International, Academic's OneFile (Gale), ERIH Plus, International Political Science Abstracts, ProQuest, Scopus, International Bibliography of Periodical Literature (IBZ), International Bibliography of the Social Sciences (IBSS).</w:t>
            </w:r>
          </w:p>
        </w:tc>
      </w:tr>
      <w:tr w:rsidR="00506140" w14:paraId="10667F40"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7671F356" w14:textId="36137AA2" w:rsidR="00506140" w:rsidRPr="008E5723" w:rsidRDefault="00FA44B6"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Odgovorni</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urednik</w:t>
            </w:r>
            <w:proofErr w:type="spellEnd"/>
            <w:r w:rsidR="00017C85">
              <w:rPr>
                <w:rFonts w:ascii="Arial Narrow" w:hAnsi="Arial Narrow"/>
                <w:sz w:val="20"/>
                <w:szCs w:val="20"/>
                <w:lang w:val="en-GB" w:bidi="en-GB"/>
              </w:rPr>
              <w:t>:</w:t>
            </w:r>
          </w:p>
          <w:p w14:paraId="0C911C10" w14:textId="77777777" w:rsidR="00506140" w:rsidRPr="009C52AD" w:rsidRDefault="00506140" w:rsidP="00F278FE">
            <w:pPr>
              <w:jc w:val="right"/>
            </w:pPr>
          </w:p>
        </w:tc>
        <w:tc>
          <w:tcPr>
            <w:tcW w:w="7655" w:type="dxa"/>
            <w:gridSpan w:val="4"/>
            <w:tcBorders>
              <w:left w:val="single" w:sz="4" w:space="0" w:color="auto"/>
            </w:tcBorders>
          </w:tcPr>
          <w:p w14:paraId="41CA49EB" w14:textId="6BB37474" w:rsidR="00506140" w:rsidRDefault="0000578E" w:rsidP="00F278FE">
            <w:pPr>
              <w:pStyle w:val="CVNormal"/>
              <w:suppressAutoHyphens/>
              <w:jc w:val="both"/>
              <w:rPr>
                <w:rFonts w:ascii="Arial Narrow" w:hAnsi="Arial Narrow"/>
                <w:szCs w:val="20"/>
                <w:lang w:val="en-GB" w:bidi="en-GB"/>
              </w:rPr>
            </w:pPr>
            <w:hyperlink r:id="rId13" w:history="1">
              <w:r w:rsidR="00017C85" w:rsidRPr="00301B15">
                <w:rPr>
                  <w:rStyle w:val="Hiperpovezava"/>
                  <w:rFonts w:ascii="Arial Narrow" w:hAnsi="Arial Narrow"/>
                  <w:szCs w:val="20"/>
                  <w:lang w:val="en-GB" w:bidi="en-GB"/>
                </w:rPr>
                <w:t xml:space="preserve">Lex </w:t>
              </w:r>
              <w:proofErr w:type="spellStart"/>
              <w:r w:rsidR="00017C85" w:rsidRPr="00301B15">
                <w:rPr>
                  <w:rStyle w:val="Hiperpovezava"/>
                  <w:rFonts w:ascii="Arial Narrow" w:hAnsi="Arial Narrow"/>
                  <w:szCs w:val="20"/>
                  <w:lang w:val="en-GB" w:bidi="en-GB"/>
                </w:rPr>
                <w:t>localis</w:t>
              </w:r>
              <w:proofErr w:type="spellEnd"/>
              <w:r w:rsidR="00017C85" w:rsidRPr="00301B15">
                <w:rPr>
                  <w:rStyle w:val="Hiperpovezava"/>
                  <w:rFonts w:ascii="Arial Narrow" w:hAnsi="Arial Narrow"/>
                  <w:szCs w:val="20"/>
                  <w:lang w:val="en-GB" w:bidi="en-GB"/>
                </w:rPr>
                <w:t xml:space="preserve"> Press</w:t>
              </w:r>
            </w:hyperlink>
          </w:p>
          <w:p w14:paraId="35EE41FE" w14:textId="7093FE8C" w:rsidR="00017C85" w:rsidRPr="008E5723" w:rsidRDefault="00501BD1" w:rsidP="00F278FE">
            <w:pPr>
              <w:pStyle w:val="CVNormal"/>
              <w:suppressAutoHyphens/>
              <w:jc w:val="both"/>
              <w:rPr>
                <w:rFonts w:ascii="Arial Narrow" w:hAnsi="Arial Narrow"/>
                <w:szCs w:val="20"/>
                <w:lang w:val="en-GB" w:bidi="en-GB"/>
              </w:rPr>
            </w:pPr>
            <w:r>
              <w:rPr>
                <w:rFonts w:ascii="Arial Narrow" w:hAnsi="Arial Narrow"/>
                <w:szCs w:val="20"/>
                <w:lang w:val="en-GB" w:bidi="en-GB"/>
              </w:rPr>
              <w:t xml:space="preserve">Lex </w:t>
            </w:r>
            <w:proofErr w:type="spellStart"/>
            <w:r>
              <w:rPr>
                <w:rFonts w:ascii="Arial Narrow" w:hAnsi="Arial Narrow"/>
                <w:szCs w:val="20"/>
                <w:lang w:val="en-GB" w:bidi="en-GB"/>
              </w:rPr>
              <w:t>localis</w:t>
            </w:r>
            <w:proofErr w:type="spellEnd"/>
            <w:r>
              <w:rPr>
                <w:rFonts w:ascii="Arial Narrow" w:hAnsi="Arial Narrow"/>
                <w:szCs w:val="20"/>
                <w:lang w:val="en-GB" w:bidi="en-GB"/>
              </w:rPr>
              <w:t xml:space="preserve"> Press </w:t>
            </w:r>
            <w:proofErr w:type="spellStart"/>
            <w:r w:rsidR="00FA44B6">
              <w:rPr>
                <w:rFonts w:ascii="Arial Narrow" w:hAnsi="Arial Narrow"/>
                <w:szCs w:val="20"/>
                <w:lang w:val="en-GB" w:bidi="en-GB"/>
              </w:rPr>
              <w:t>mednarodna</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znanstvena</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založba</w:t>
            </w:r>
            <w:proofErr w:type="spellEnd"/>
            <w:r>
              <w:rPr>
                <w:rFonts w:ascii="Arial Narrow" w:hAnsi="Arial Narrow"/>
                <w:szCs w:val="20"/>
                <w:lang w:val="en-GB" w:bidi="en-GB"/>
              </w:rPr>
              <w:t xml:space="preserve">. </w:t>
            </w:r>
            <w:proofErr w:type="spellStart"/>
            <w:r w:rsidR="00FA44B6">
              <w:rPr>
                <w:rFonts w:ascii="Arial Narrow" w:hAnsi="Arial Narrow"/>
                <w:szCs w:val="20"/>
                <w:lang w:val="en-GB" w:bidi="en-GB"/>
              </w:rPr>
              <w:t>Knjige</w:t>
            </w:r>
            <w:proofErr w:type="spellEnd"/>
            <w:r w:rsidR="00FA44B6">
              <w:rPr>
                <w:rFonts w:ascii="Arial Narrow" w:hAnsi="Arial Narrow"/>
                <w:szCs w:val="20"/>
                <w:lang w:val="en-GB" w:bidi="en-GB"/>
              </w:rPr>
              <w:t xml:space="preserve"> in </w:t>
            </w:r>
            <w:proofErr w:type="spellStart"/>
            <w:r w:rsidR="00FA44B6">
              <w:rPr>
                <w:rFonts w:ascii="Arial Narrow" w:hAnsi="Arial Narrow"/>
                <w:szCs w:val="20"/>
                <w:lang w:val="en-GB" w:bidi="en-GB"/>
              </w:rPr>
              <w:t>konferenčni</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zborniki</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ki</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jih</w:t>
            </w:r>
            <w:proofErr w:type="spellEnd"/>
            <w:r w:rsidR="00FA44B6">
              <w:rPr>
                <w:rFonts w:ascii="Arial Narrow" w:hAnsi="Arial Narrow"/>
                <w:szCs w:val="20"/>
                <w:lang w:val="en-GB" w:bidi="en-GB"/>
              </w:rPr>
              <w:t xml:space="preserve"> </w:t>
            </w:r>
            <w:proofErr w:type="spellStart"/>
            <w:r w:rsidR="00FA44B6">
              <w:rPr>
                <w:rFonts w:ascii="Arial Narrow" w:hAnsi="Arial Narrow"/>
                <w:szCs w:val="20"/>
                <w:lang w:val="en-GB" w:bidi="en-GB"/>
              </w:rPr>
              <w:t>izdaja</w:t>
            </w:r>
            <w:proofErr w:type="spellEnd"/>
            <w:r w:rsidR="00FA44B6">
              <w:rPr>
                <w:rFonts w:ascii="Arial Narrow" w:hAnsi="Arial Narrow"/>
                <w:szCs w:val="20"/>
                <w:lang w:val="en-GB" w:bidi="en-GB"/>
              </w:rPr>
              <w:t xml:space="preserve"> </w:t>
            </w:r>
            <w:r w:rsidR="00887DC6">
              <w:rPr>
                <w:rFonts w:ascii="Arial Narrow" w:hAnsi="Arial Narrow"/>
                <w:szCs w:val="20"/>
                <w:lang w:val="en-GB" w:bidi="en-GB"/>
              </w:rPr>
              <w:t xml:space="preserve">Lex </w:t>
            </w:r>
            <w:proofErr w:type="spellStart"/>
            <w:r w:rsidR="00887DC6">
              <w:rPr>
                <w:rFonts w:ascii="Arial Narrow" w:hAnsi="Arial Narrow"/>
                <w:szCs w:val="20"/>
                <w:lang w:val="en-GB" w:bidi="en-GB"/>
              </w:rPr>
              <w:t>localis</w:t>
            </w:r>
            <w:proofErr w:type="spellEnd"/>
            <w:r w:rsidR="00887DC6">
              <w:rPr>
                <w:rFonts w:ascii="Arial Narrow" w:hAnsi="Arial Narrow"/>
                <w:szCs w:val="20"/>
                <w:lang w:val="en-GB" w:bidi="en-GB"/>
              </w:rPr>
              <w:t xml:space="preserve"> Press (Inštitut za lokalno samoupravo Maribor) se</w:t>
            </w:r>
            <w:r w:rsidR="003276E0">
              <w:rPr>
                <w:rFonts w:ascii="Arial Narrow" w:hAnsi="Arial Narrow"/>
                <w:szCs w:val="20"/>
                <w:lang w:val="en-GB" w:bidi="en-GB"/>
              </w:rPr>
              <w:t xml:space="preserve"> </w:t>
            </w:r>
            <w:proofErr w:type="spellStart"/>
            <w:r w:rsidR="00887DC6">
              <w:rPr>
                <w:rFonts w:ascii="Arial Narrow" w:hAnsi="Arial Narrow"/>
                <w:szCs w:val="20"/>
                <w:lang w:val="en-GB" w:bidi="en-GB"/>
              </w:rPr>
              <w:t>indeksirajo</w:t>
            </w:r>
            <w:proofErr w:type="spellEnd"/>
            <w:r w:rsidR="00887DC6">
              <w:rPr>
                <w:rFonts w:ascii="Arial Narrow" w:hAnsi="Arial Narrow"/>
                <w:szCs w:val="20"/>
                <w:lang w:val="en-GB" w:bidi="en-GB"/>
              </w:rPr>
              <w:t xml:space="preserve"> v </w:t>
            </w:r>
            <w:r w:rsidR="007B0C12">
              <w:rPr>
                <w:rFonts w:ascii="Arial Narrow" w:hAnsi="Arial Narrow"/>
                <w:szCs w:val="20"/>
                <w:lang w:val="en-GB" w:bidi="en-GB"/>
              </w:rPr>
              <w:t>Book Citation Index (</w:t>
            </w:r>
            <w:hyperlink r:id="rId14" w:history="1">
              <w:r w:rsidR="007B0C12" w:rsidRPr="00EB225E">
                <w:rPr>
                  <w:rStyle w:val="Hiperpovezava"/>
                  <w:rFonts w:ascii="Arial Narrow" w:hAnsi="Arial Narrow"/>
                  <w:szCs w:val="20"/>
                  <w:lang w:val="en-GB" w:bidi="en-GB"/>
                </w:rPr>
                <w:t>Web of Science Core Collection</w:t>
              </w:r>
            </w:hyperlink>
            <w:r w:rsidR="007B0C12">
              <w:rPr>
                <w:rFonts w:ascii="Arial Narrow" w:hAnsi="Arial Narrow"/>
                <w:szCs w:val="20"/>
                <w:lang w:val="en-GB" w:bidi="en-GB"/>
              </w:rPr>
              <w:t>).</w:t>
            </w:r>
          </w:p>
        </w:tc>
      </w:tr>
      <w:tr w:rsidR="00506140" w14:paraId="368CF2A1" w14:textId="77777777" w:rsidTr="00F278FE">
        <w:tblPrEx>
          <w:tblBorders>
            <w:top w:val="single" w:sz="4" w:space="0" w:color="auto"/>
            <w:left w:val="single" w:sz="4" w:space="0" w:color="auto"/>
            <w:bottom w:val="single" w:sz="4" w:space="0" w:color="auto"/>
            <w:right w:val="single" w:sz="4" w:space="0" w:color="auto"/>
          </w:tblBorders>
        </w:tblPrEx>
        <w:trPr>
          <w:cantSplit/>
        </w:trPr>
        <w:tc>
          <w:tcPr>
            <w:tcW w:w="2840" w:type="dxa"/>
            <w:gridSpan w:val="2"/>
            <w:tcBorders>
              <w:right w:val="single" w:sz="4" w:space="0" w:color="auto"/>
            </w:tcBorders>
          </w:tcPr>
          <w:p w14:paraId="472C62C9" w14:textId="2BB43998" w:rsidR="00506140" w:rsidRPr="008E5723" w:rsidRDefault="00887DC6" w:rsidP="00F278FE">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Vodja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uredniškega</w:t>
            </w:r>
            <w:proofErr w:type="spellEnd"/>
            <w:r>
              <w:rPr>
                <w:rFonts w:ascii="Arial Narrow" w:hAnsi="Arial Narrow"/>
                <w:sz w:val="20"/>
                <w:szCs w:val="20"/>
                <w:lang w:val="en-GB" w:bidi="en-GB"/>
              </w:rPr>
              <w:t xml:space="preserve"> </w:t>
            </w:r>
            <w:proofErr w:type="spellStart"/>
            <w:r>
              <w:rPr>
                <w:rFonts w:ascii="Arial Narrow" w:hAnsi="Arial Narrow"/>
                <w:sz w:val="20"/>
                <w:szCs w:val="20"/>
                <w:lang w:val="en-GB" w:bidi="en-GB"/>
              </w:rPr>
              <w:t>odbora</w:t>
            </w:r>
            <w:proofErr w:type="spellEnd"/>
            <w:r w:rsidR="0021405D">
              <w:rPr>
                <w:rFonts w:ascii="Arial Narrow" w:hAnsi="Arial Narrow"/>
                <w:sz w:val="20"/>
                <w:szCs w:val="20"/>
                <w:lang w:val="en-GB" w:bidi="en-GB"/>
              </w:rPr>
              <w:t>:</w:t>
            </w:r>
          </w:p>
          <w:p w14:paraId="0CD69D21" w14:textId="77777777" w:rsidR="00506140" w:rsidRPr="009C52AD" w:rsidRDefault="00506140" w:rsidP="00F278FE">
            <w:pPr>
              <w:jc w:val="right"/>
            </w:pPr>
          </w:p>
        </w:tc>
        <w:tc>
          <w:tcPr>
            <w:tcW w:w="7655" w:type="dxa"/>
            <w:gridSpan w:val="4"/>
            <w:tcBorders>
              <w:left w:val="single" w:sz="4" w:space="0" w:color="auto"/>
            </w:tcBorders>
          </w:tcPr>
          <w:p w14:paraId="1E443D38" w14:textId="43091868" w:rsidR="00506140" w:rsidRDefault="0000578E" w:rsidP="00F278FE">
            <w:pPr>
              <w:pStyle w:val="CVNormal"/>
              <w:suppressAutoHyphens/>
              <w:jc w:val="both"/>
              <w:rPr>
                <w:rFonts w:ascii="Arial Narrow" w:hAnsi="Arial Narrow"/>
                <w:szCs w:val="20"/>
                <w:lang w:val="en-GB" w:bidi="en-GB"/>
              </w:rPr>
            </w:pPr>
            <w:hyperlink r:id="rId15" w:history="1">
              <w:r w:rsidR="0079042B" w:rsidRPr="0087056F">
                <w:rPr>
                  <w:rStyle w:val="Hiperpovezava"/>
                  <w:rFonts w:ascii="Arial Narrow" w:hAnsi="Arial Narrow"/>
                  <w:szCs w:val="20"/>
                  <w:lang w:val="en-GB" w:bidi="en-GB"/>
                </w:rPr>
                <w:t xml:space="preserve">Studia </w:t>
              </w:r>
              <w:proofErr w:type="spellStart"/>
              <w:r w:rsidR="0079042B" w:rsidRPr="0087056F">
                <w:rPr>
                  <w:rStyle w:val="Hiperpovezava"/>
                  <w:rFonts w:ascii="Arial Narrow" w:hAnsi="Arial Narrow"/>
                  <w:szCs w:val="20"/>
                  <w:lang w:val="en-GB" w:bidi="en-GB"/>
                </w:rPr>
                <w:t>Iuridica</w:t>
              </w:r>
              <w:proofErr w:type="spellEnd"/>
              <w:r w:rsidR="0079042B" w:rsidRPr="0087056F">
                <w:rPr>
                  <w:rStyle w:val="Hiperpovezava"/>
                  <w:rFonts w:ascii="Arial Narrow" w:hAnsi="Arial Narrow"/>
                  <w:szCs w:val="20"/>
                  <w:lang w:val="en-GB" w:bidi="en-GB"/>
                </w:rPr>
                <w:t xml:space="preserve"> </w:t>
              </w:r>
              <w:proofErr w:type="spellStart"/>
              <w:r w:rsidR="0079042B" w:rsidRPr="0087056F">
                <w:rPr>
                  <w:rStyle w:val="Hiperpovezava"/>
                  <w:rFonts w:ascii="Arial Narrow" w:hAnsi="Arial Narrow"/>
                  <w:szCs w:val="20"/>
                  <w:lang w:val="en-GB" w:bidi="en-GB"/>
                </w:rPr>
                <w:t>Lublinensia</w:t>
              </w:r>
              <w:proofErr w:type="spellEnd"/>
            </w:hyperlink>
          </w:p>
          <w:p w14:paraId="2056A1E1" w14:textId="4E6D7F4B" w:rsidR="0079042B" w:rsidRPr="008E5723" w:rsidRDefault="0079042B" w:rsidP="00F278FE">
            <w:pPr>
              <w:pStyle w:val="CVNormal"/>
              <w:suppressAutoHyphens/>
              <w:jc w:val="both"/>
              <w:rPr>
                <w:rFonts w:ascii="Arial Narrow" w:hAnsi="Arial Narrow"/>
                <w:szCs w:val="20"/>
                <w:lang w:val="en-GB" w:bidi="en-GB"/>
              </w:rPr>
            </w:pPr>
            <w:r>
              <w:rPr>
                <w:rFonts w:ascii="Arial Narrow" w:hAnsi="Arial Narrow"/>
                <w:szCs w:val="20"/>
                <w:lang w:val="en-GB" w:bidi="en-GB"/>
              </w:rPr>
              <w:t xml:space="preserve">Studia </w:t>
            </w:r>
            <w:proofErr w:type="spellStart"/>
            <w:r>
              <w:rPr>
                <w:rFonts w:ascii="Arial Narrow" w:hAnsi="Arial Narrow"/>
                <w:szCs w:val="20"/>
                <w:lang w:val="en-GB" w:bidi="en-GB"/>
              </w:rPr>
              <w:t>Iuridica</w:t>
            </w:r>
            <w:proofErr w:type="spellEnd"/>
            <w:r>
              <w:rPr>
                <w:rFonts w:ascii="Arial Narrow" w:hAnsi="Arial Narrow"/>
                <w:szCs w:val="20"/>
                <w:lang w:val="en-GB" w:bidi="en-GB"/>
              </w:rPr>
              <w:t xml:space="preserve"> </w:t>
            </w:r>
            <w:proofErr w:type="spellStart"/>
            <w:r>
              <w:rPr>
                <w:rFonts w:ascii="Arial Narrow" w:hAnsi="Arial Narrow"/>
                <w:szCs w:val="20"/>
                <w:lang w:val="en-GB" w:bidi="en-GB"/>
              </w:rPr>
              <w:t>Lublienca</w:t>
            </w:r>
            <w:proofErr w:type="spellEnd"/>
            <w:r w:rsidR="004B485F">
              <w:rPr>
                <w:rFonts w:ascii="Arial Narrow" w:hAnsi="Arial Narrow"/>
                <w:szCs w:val="20"/>
                <w:lang w:val="en-GB" w:bidi="en-GB"/>
              </w:rPr>
              <w:t xml:space="preserve"> </w:t>
            </w:r>
            <w:r w:rsidR="0040659F">
              <w:rPr>
                <w:rFonts w:ascii="Arial Narrow" w:hAnsi="Arial Narrow"/>
                <w:szCs w:val="20"/>
                <w:lang w:val="en-GB" w:bidi="en-GB"/>
              </w:rPr>
              <w:t xml:space="preserve">je </w:t>
            </w:r>
            <w:proofErr w:type="spellStart"/>
            <w:r w:rsidR="0040659F">
              <w:rPr>
                <w:rFonts w:ascii="Arial Narrow" w:hAnsi="Arial Narrow"/>
                <w:szCs w:val="20"/>
                <w:lang w:val="en-GB" w:bidi="en-GB"/>
              </w:rPr>
              <w:t>mednarodna</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znanstvena</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revija</w:t>
            </w:r>
            <w:proofErr w:type="spellEnd"/>
            <w:r w:rsidR="0040659F">
              <w:rPr>
                <w:rFonts w:ascii="Arial Narrow" w:hAnsi="Arial Narrow"/>
                <w:szCs w:val="20"/>
                <w:lang w:val="en-GB" w:bidi="en-GB"/>
              </w:rPr>
              <w:t xml:space="preserve"> za </w:t>
            </w:r>
            <w:proofErr w:type="spellStart"/>
            <w:r w:rsidR="0040659F">
              <w:rPr>
                <w:rFonts w:ascii="Arial Narrow" w:hAnsi="Arial Narrow"/>
                <w:szCs w:val="20"/>
                <w:lang w:val="en-GB" w:bidi="en-GB"/>
              </w:rPr>
              <w:t>področje</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civilnega</w:t>
            </w:r>
            <w:proofErr w:type="spellEnd"/>
            <w:r w:rsidR="0040659F">
              <w:rPr>
                <w:rFonts w:ascii="Arial Narrow" w:hAnsi="Arial Narrow"/>
                <w:szCs w:val="20"/>
                <w:lang w:val="en-GB" w:bidi="en-GB"/>
              </w:rPr>
              <w:t xml:space="preserve"> in </w:t>
            </w:r>
            <w:proofErr w:type="spellStart"/>
            <w:r w:rsidR="0040659F">
              <w:rPr>
                <w:rFonts w:ascii="Arial Narrow" w:hAnsi="Arial Narrow"/>
                <w:szCs w:val="20"/>
                <w:lang w:val="en-GB" w:bidi="en-GB"/>
              </w:rPr>
              <w:t>gospodarskega</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prava</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kazenskega</w:t>
            </w:r>
            <w:proofErr w:type="spellEnd"/>
            <w:r w:rsidR="0040659F">
              <w:rPr>
                <w:rFonts w:ascii="Arial Narrow" w:hAnsi="Arial Narrow"/>
                <w:szCs w:val="20"/>
                <w:lang w:val="en-GB" w:bidi="en-GB"/>
              </w:rPr>
              <w:t xml:space="preserve"> </w:t>
            </w:r>
            <w:proofErr w:type="spellStart"/>
            <w:r w:rsidR="0040659F">
              <w:rPr>
                <w:rFonts w:ascii="Arial Narrow" w:hAnsi="Arial Narrow"/>
                <w:szCs w:val="20"/>
                <w:lang w:val="en-GB" w:bidi="en-GB"/>
              </w:rPr>
              <w:t>prava</w:t>
            </w:r>
            <w:proofErr w:type="spellEnd"/>
            <w:r w:rsidR="0040659F">
              <w:rPr>
                <w:rFonts w:ascii="Arial Narrow" w:hAnsi="Arial Narrow"/>
                <w:szCs w:val="20"/>
                <w:lang w:val="en-GB" w:bidi="en-GB"/>
              </w:rPr>
              <w:t xml:space="preserve"> in </w:t>
            </w:r>
            <w:proofErr w:type="spellStart"/>
            <w:r w:rsidR="009C3709">
              <w:rPr>
                <w:rFonts w:ascii="Arial Narrow" w:hAnsi="Arial Narrow"/>
                <w:szCs w:val="20"/>
                <w:lang w:val="en-GB" w:bidi="en-GB"/>
              </w:rPr>
              <w:t>javne</w:t>
            </w:r>
            <w:proofErr w:type="spellEnd"/>
            <w:r w:rsidR="009C3709">
              <w:rPr>
                <w:rFonts w:ascii="Arial Narrow" w:hAnsi="Arial Narrow"/>
                <w:szCs w:val="20"/>
                <w:lang w:val="en-GB" w:bidi="en-GB"/>
              </w:rPr>
              <w:t xml:space="preserve"> </w:t>
            </w:r>
            <w:proofErr w:type="spellStart"/>
            <w:r w:rsidR="009C3709">
              <w:rPr>
                <w:rFonts w:ascii="Arial Narrow" w:hAnsi="Arial Narrow"/>
                <w:szCs w:val="20"/>
                <w:lang w:val="en-GB" w:bidi="en-GB"/>
              </w:rPr>
              <w:t>uprave</w:t>
            </w:r>
            <w:proofErr w:type="spellEnd"/>
            <w:r w:rsidR="009C3709">
              <w:rPr>
                <w:rFonts w:ascii="Arial Narrow" w:hAnsi="Arial Narrow"/>
                <w:szCs w:val="20"/>
                <w:lang w:val="en-GB" w:bidi="en-GB"/>
              </w:rPr>
              <w:t xml:space="preserve"> </w:t>
            </w:r>
            <w:proofErr w:type="spellStart"/>
            <w:r w:rsidR="009C3709">
              <w:rPr>
                <w:rFonts w:ascii="Arial Narrow" w:hAnsi="Arial Narrow"/>
                <w:szCs w:val="20"/>
                <w:lang w:val="en-GB" w:bidi="en-GB"/>
              </w:rPr>
              <w:t>ter</w:t>
            </w:r>
            <w:proofErr w:type="spellEnd"/>
            <w:r w:rsidR="009C3709">
              <w:rPr>
                <w:rFonts w:ascii="Arial Narrow" w:hAnsi="Arial Narrow"/>
                <w:szCs w:val="20"/>
                <w:lang w:val="en-GB" w:bidi="en-GB"/>
              </w:rPr>
              <w:t xml:space="preserve"> </w:t>
            </w:r>
            <w:proofErr w:type="spellStart"/>
            <w:r w:rsidR="009C3709">
              <w:rPr>
                <w:rFonts w:ascii="Arial Narrow" w:hAnsi="Arial Narrow"/>
                <w:szCs w:val="20"/>
                <w:lang w:val="en-GB" w:bidi="en-GB"/>
              </w:rPr>
              <w:t>mednarodnega</w:t>
            </w:r>
            <w:proofErr w:type="spellEnd"/>
            <w:r w:rsidR="009C3709">
              <w:rPr>
                <w:rFonts w:ascii="Arial Narrow" w:hAnsi="Arial Narrow"/>
                <w:szCs w:val="20"/>
                <w:lang w:val="en-GB" w:bidi="en-GB"/>
              </w:rPr>
              <w:t xml:space="preserve"> </w:t>
            </w:r>
            <w:proofErr w:type="spellStart"/>
            <w:r w:rsidR="009C3709">
              <w:rPr>
                <w:rFonts w:ascii="Arial Narrow" w:hAnsi="Arial Narrow"/>
                <w:szCs w:val="20"/>
                <w:lang w:val="en-GB" w:bidi="en-GB"/>
              </w:rPr>
              <w:t>prava</w:t>
            </w:r>
            <w:proofErr w:type="spellEnd"/>
            <w:r w:rsidR="00A5723A">
              <w:rPr>
                <w:rFonts w:ascii="Arial Narrow" w:hAnsi="Arial Narrow"/>
                <w:szCs w:val="20"/>
                <w:lang w:val="en-GB" w:bidi="en-GB"/>
              </w:rPr>
              <w:t>.</w:t>
            </w:r>
            <w:r w:rsidR="004B485F">
              <w:rPr>
                <w:rFonts w:ascii="Arial Narrow" w:hAnsi="Arial Narrow"/>
                <w:szCs w:val="20"/>
                <w:lang w:val="en-GB" w:bidi="en-GB"/>
              </w:rPr>
              <w:t xml:space="preserve"> </w:t>
            </w:r>
            <w:proofErr w:type="spellStart"/>
            <w:r w:rsidR="009C3709">
              <w:rPr>
                <w:rFonts w:ascii="Arial Narrow" w:hAnsi="Arial Narrow"/>
                <w:szCs w:val="20"/>
                <w:lang w:val="en-GB" w:bidi="en-GB"/>
              </w:rPr>
              <w:t>Članki</w:t>
            </w:r>
            <w:proofErr w:type="spellEnd"/>
            <w:r w:rsidR="009C3709">
              <w:rPr>
                <w:rFonts w:ascii="Arial Narrow" w:hAnsi="Arial Narrow"/>
                <w:szCs w:val="20"/>
                <w:lang w:val="en-GB" w:bidi="en-GB"/>
              </w:rPr>
              <w:t xml:space="preserve"> </w:t>
            </w:r>
            <w:proofErr w:type="spellStart"/>
            <w:r w:rsidR="009C3709">
              <w:rPr>
                <w:rFonts w:ascii="Arial Narrow" w:hAnsi="Arial Narrow"/>
                <w:szCs w:val="20"/>
                <w:lang w:val="en-GB" w:bidi="en-GB"/>
              </w:rPr>
              <w:t>objavljeni</w:t>
            </w:r>
            <w:proofErr w:type="spellEnd"/>
            <w:r w:rsidR="009C3709">
              <w:rPr>
                <w:rFonts w:ascii="Arial Narrow" w:hAnsi="Arial Narrow"/>
                <w:szCs w:val="20"/>
                <w:lang w:val="en-GB" w:bidi="en-GB"/>
              </w:rPr>
              <w:t xml:space="preserve"> v </w:t>
            </w:r>
            <w:r w:rsidR="00456B1E">
              <w:rPr>
                <w:rFonts w:ascii="Arial Narrow" w:hAnsi="Arial Narrow"/>
                <w:szCs w:val="20"/>
                <w:lang w:val="en-GB" w:bidi="en-GB"/>
              </w:rPr>
              <w:t xml:space="preserve">Studia </w:t>
            </w:r>
            <w:proofErr w:type="spellStart"/>
            <w:r w:rsidR="00456B1E">
              <w:rPr>
                <w:rFonts w:ascii="Arial Narrow" w:hAnsi="Arial Narrow"/>
                <w:szCs w:val="20"/>
                <w:lang w:val="en-GB" w:bidi="en-GB"/>
              </w:rPr>
              <w:t>Iuridica</w:t>
            </w:r>
            <w:proofErr w:type="spellEnd"/>
            <w:r w:rsidR="00456B1E">
              <w:rPr>
                <w:rFonts w:ascii="Arial Narrow" w:hAnsi="Arial Narrow"/>
                <w:szCs w:val="20"/>
                <w:lang w:val="en-GB" w:bidi="en-GB"/>
              </w:rPr>
              <w:t xml:space="preserve"> </w:t>
            </w:r>
            <w:proofErr w:type="spellStart"/>
            <w:r w:rsidR="00456B1E">
              <w:rPr>
                <w:rFonts w:ascii="Arial Narrow" w:hAnsi="Arial Narrow"/>
                <w:szCs w:val="20"/>
                <w:lang w:val="en-GB" w:bidi="en-GB"/>
              </w:rPr>
              <w:t>Lublinen</w:t>
            </w:r>
            <w:r w:rsidR="00456B1E" w:rsidRPr="00456B1E">
              <w:rPr>
                <w:rFonts w:ascii="Arial Narrow" w:hAnsi="Arial Narrow"/>
                <w:szCs w:val="20"/>
                <w:lang w:val="en-GB" w:bidi="en-GB"/>
              </w:rPr>
              <w:t>sia</w:t>
            </w:r>
            <w:proofErr w:type="spellEnd"/>
            <w:r w:rsidR="00456B1E" w:rsidRPr="00456B1E">
              <w:rPr>
                <w:rFonts w:ascii="Arial Narrow" w:hAnsi="Arial Narrow"/>
                <w:szCs w:val="20"/>
                <w:lang w:val="en-GB" w:bidi="en-GB"/>
              </w:rPr>
              <w:t xml:space="preserve"> </w:t>
            </w:r>
            <w:r w:rsidR="009C3709">
              <w:rPr>
                <w:rFonts w:ascii="Arial Narrow" w:hAnsi="Arial Narrow"/>
                <w:szCs w:val="20"/>
                <w:lang w:val="en-GB" w:bidi="en-GB"/>
              </w:rPr>
              <w:t xml:space="preserve">se </w:t>
            </w:r>
            <w:proofErr w:type="spellStart"/>
            <w:r w:rsidR="009C3709">
              <w:rPr>
                <w:rFonts w:ascii="Arial Narrow" w:hAnsi="Arial Narrow"/>
                <w:szCs w:val="20"/>
                <w:lang w:val="en-GB" w:bidi="en-GB"/>
              </w:rPr>
              <w:t>indeksirajo</w:t>
            </w:r>
            <w:proofErr w:type="spellEnd"/>
            <w:r w:rsidR="009C3709">
              <w:rPr>
                <w:rFonts w:ascii="Arial Narrow" w:hAnsi="Arial Narrow"/>
                <w:szCs w:val="20"/>
                <w:lang w:val="en-GB" w:bidi="en-GB"/>
              </w:rPr>
              <w:t xml:space="preserve"> v </w:t>
            </w:r>
            <w:proofErr w:type="spellStart"/>
            <w:r w:rsidR="00456B1E" w:rsidRPr="00456B1E">
              <w:rPr>
                <w:rFonts w:ascii="Arial Narrow" w:hAnsi="Arial Narrow" w:cs="Arial"/>
                <w:color w:val="111111"/>
                <w:szCs w:val="20"/>
                <w:shd w:val="clear" w:color="auto" w:fill="FFFFFF"/>
              </w:rPr>
              <w:t>BazHum</w:t>
            </w:r>
            <w:proofErr w:type="spellEnd"/>
            <w:r w:rsidR="00456B1E" w:rsidRPr="00456B1E">
              <w:rPr>
                <w:rFonts w:ascii="Arial Narrow" w:hAnsi="Arial Narrow" w:cs="Arial"/>
                <w:color w:val="111111"/>
                <w:szCs w:val="20"/>
                <w:shd w:val="clear" w:color="auto" w:fill="FFFFFF"/>
              </w:rPr>
              <w:t xml:space="preserve">; </w:t>
            </w:r>
            <w:proofErr w:type="spellStart"/>
            <w:r w:rsidR="00456B1E" w:rsidRPr="00456B1E">
              <w:rPr>
                <w:rFonts w:ascii="Arial Narrow" w:hAnsi="Arial Narrow" w:cs="Arial"/>
                <w:color w:val="111111"/>
                <w:szCs w:val="20"/>
                <w:shd w:val="clear" w:color="auto" w:fill="FFFFFF"/>
              </w:rPr>
              <w:t>BazEkon</w:t>
            </w:r>
            <w:proofErr w:type="spellEnd"/>
            <w:r w:rsidR="00456B1E" w:rsidRPr="00456B1E">
              <w:rPr>
                <w:rFonts w:ascii="Arial Narrow" w:hAnsi="Arial Narrow" w:cs="Arial"/>
                <w:color w:val="111111"/>
                <w:szCs w:val="20"/>
                <w:shd w:val="clear" w:color="auto" w:fill="FFFFFF"/>
              </w:rPr>
              <w:t xml:space="preserve">; Index Copernicus International (ICI Journals Master List);  The Central European Journal of Social Sciences and Humanities (CEJSH); Central and Eastern European Online Library (CEEOL); The European Reference Index for the Humanities and the Social Sciences (ERIH PLUS); </w:t>
            </w:r>
            <w:proofErr w:type="spellStart"/>
            <w:r w:rsidR="00456B1E" w:rsidRPr="00456B1E">
              <w:rPr>
                <w:rFonts w:ascii="Arial Narrow" w:hAnsi="Arial Narrow" w:cs="Arial"/>
                <w:color w:val="111111"/>
                <w:szCs w:val="20"/>
                <w:shd w:val="clear" w:color="auto" w:fill="FFFFFF"/>
              </w:rPr>
              <w:t>WorldCat</w:t>
            </w:r>
            <w:proofErr w:type="spellEnd"/>
          </w:p>
        </w:tc>
      </w:tr>
    </w:tbl>
    <w:p w14:paraId="5C832017" w14:textId="77777777" w:rsidR="0057198F" w:rsidRDefault="0057198F"/>
    <w:tbl>
      <w:tblPr>
        <w:tblW w:w="10486" w:type="dxa"/>
        <w:tblBorders>
          <w:top w:val="single" w:sz="4" w:space="0" w:color="auto"/>
          <w:left w:val="single" w:sz="4" w:space="0" w:color="auto"/>
          <w:bottom w:val="single" w:sz="4" w:space="0" w:color="auto"/>
          <w:right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840"/>
        <w:gridCol w:w="7646"/>
      </w:tblGrid>
      <w:tr w:rsidR="009D5D20" w:rsidRPr="00603749" w14:paraId="220E50F2" w14:textId="77777777" w:rsidTr="0039232A">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14:paraId="78913063" w14:textId="77777777" w:rsidR="00603749" w:rsidRDefault="00603749" w:rsidP="008E5723">
            <w:pPr>
              <w:pStyle w:val="CVNormal"/>
              <w:suppressAutoHyphens/>
              <w:jc w:val="center"/>
              <w:rPr>
                <w:rFonts w:ascii="Arial Narrow" w:hAnsi="Arial Narrow"/>
                <w:b/>
                <w:color w:val="0000FF"/>
                <w:sz w:val="24"/>
                <w:szCs w:val="20"/>
                <w:lang w:val="da-DK" w:bidi="en-GB"/>
              </w:rPr>
            </w:pPr>
            <w:r w:rsidRPr="00603749">
              <w:rPr>
                <w:rFonts w:ascii="Arial Narrow" w:hAnsi="Arial Narrow"/>
                <w:b/>
                <w:color w:val="0000FF"/>
                <w:sz w:val="24"/>
                <w:szCs w:val="20"/>
                <w:lang w:val="da-DK" w:bidi="en-GB"/>
              </w:rPr>
              <w:lastRenderedPageBreak/>
              <w:t>IZBRANI PROJEKTI IN SVETOV</w:t>
            </w:r>
            <w:r>
              <w:rPr>
                <w:rFonts w:ascii="Arial Narrow" w:hAnsi="Arial Narrow"/>
                <w:b/>
                <w:color w:val="0000FF"/>
                <w:sz w:val="24"/>
                <w:szCs w:val="20"/>
                <w:lang w:val="da-DK" w:bidi="en-GB"/>
              </w:rPr>
              <w:t>ANJA</w:t>
            </w:r>
          </w:p>
          <w:p w14:paraId="7FE9E42E" w14:textId="77777777" w:rsidR="00603749" w:rsidRDefault="00603749" w:rsidP="008E5723">
            <w:pPr>
              <w:pStyle w:val="CVNormal"/>
              <w:suppressAutoHyphens/>
              <w:jc w:val="center"/>
              <w:rPr>
                <w:rFonts w:ascii="Arial Narrow" w:hAnsi="Arial Narrow"/>
                <w:b/>
                <w:color w:val="0000FF"/>
                <w:sz w:val="24"/>
                <w:szCs w:val="20"/>
                <w:lang w:val="da-DK" w:bidi="en-GB"/>
              </w:rPr>
            </w:pPr>
            <w:r w:rsidRPr="00603749">
              <w:rPr>
                <w:rFonts w:ascii="Arial Narrow" w:hAnsi="Arial Narrow"/>
                <w:b/>
                <w:color w:val="0000FF"/>
                <w:sz w:val="24"/>
                <w:szCs w:val="20"/>
                <w:lang w:val="da-DK" w:bidi="en-GB"/>
              </w:rPr>
              <w:t>Izvedba preko 140 razikovalnih in aplikativnih projektov in</w:t>
            </w:r>
            <w:r>
              <w:rPr>
                <w:rFonts w:ascii="Arial Narrow" w:hAnsi="Arial Narrow"/>
                <w:b/>
                <w:color w:val="0000FF"/>
                <w:sz w:val="24"/>
                <w:szCs w:val="20"/>
                <w:lang w:val="da-DK" w:bidi="en-GB"/>
              </w:rPr>
              <w:t xml:space="preserve"> svetovanj</w:t>
            </w:r>
          </w:p>
          <w:p w14:paraId="0CEE03A4" w14:textId="4237308A" w:rsidR="009D5D20" w:rsidRPr="00603749" w:rsidRDefault="00603749" w:rsidP="008E5723">
            <w:pPr>
              <w:pStyle w:val="CVNormal"/>
              <w:suppressAutoHyphens/>
              <w:jc w:val="center"/>
              <w:rPr>
                <w:rFonts w:ascii="Arial Narrow" w:hAnsi="Arial Narrow"/>
                <w:color w:val="0000FF"/>
                <w:szCs w:val="20"/>
                <w:lang w:val="da-DK" w:bidi="en-GB"/>
              </w:rPr>
            </w:pPr>
            <w:r>
              <w:rPr>
                <w:lang w:val="da-DK"/>
              </w:rPr>
              <w:t>(</w:t>
            </w:r>
            <w:r w:rsidR="0000578E">
              <w:fldChar w:fldCharType="begin"/>
            </w:r>
            <w:r w:rsidR="0000578E" w:rsidRPr="00603749">
              <w:rPr>
                <w:lang w:val="da-DK"/>
              </w:rPr>
              <w:instrText xml:space="preserve"> HYPERLINK "http://www.cobiss.si/" \h </w:instrText>
            </w:r>
            <w:r w:rsidR="0000578E">
              <w:fldChar w:fldCharType="separate"/>
            </w:r>
            <w:r w:rsidR="009D5D20" w:rsidRPr="00603749">
              <w:rPr>
                <w:rStyle w:val="Hiperpovezava"/>
                <w:rFonts w:ascii="Arial Narrow" w:hAnsi="Arial Narrow"/>
                <w:b/>
                <w:sz w:val="24"/>
                <w:szCs w:val="20"/>
                <w:lang w:val="da-DK" w:bidi="en-GB"/>
              </w:rPr>
              <w:t>www.cobiss.si</w:t>
            </w:r>
            <w:r w:rsidR="0000578E">
              <w:rPr>
                <w:rStyle w:val="Hiperpovezava"/>
                <w:rFonts w:ascii="Arial Narrow" w:hAnsi="Arial Narrow"/>
                <w:b/>
                <w:sz w:val="24"/>
                <w:szCs w:val="20"/>
                <w:lang w:val="en-GB" w:bidi="en-GB"/>
              </w:rPr>
              <w:fldChar w:fldCharType="end"/>
            </w:r>
            <w:r w:rsidR="009D5D20" w:rsidRPr="00603749">
              <w:rPr>
                <w:rFonts w:ascii="Arial Narrow" w:hAnsi="Arial Narrow"/>
                <w:b/>
                <w:color w:val="0000FF"/>
                <w:sz w:val="24"/>
                <w:szCs w:val="20"/>
                <w:lang w:val="da-DK" w:bidi="en-GB"/>
              </w:rPr>
              <w:t xml:space="preserve"> ; </w:t>
            </w:r>
            <w:hyperlink r:id="rId16">
              <w:r w:rsidR="009D5D20" w:rsidRPr="00603749">
                <w:rPr>
                  <w:rStyle w:val="Hiperpovezava"/>
                  <w:rFonts w:ascii="Arial Narrow" w:hAnsi="Arial Narrow"/>
                  <w:b/>
                  <w:sz w:val="24"/>
                  <w:szCs w:val="20"/>
                  <w:lang w:val="da-DK" w:bidi="en-GB"/>
                </w:rPr>
                <w:t>http://sicris.izum.si/</w:t>
              </w:r>
            </w:hyperlink>
            <w:r w:rsidRPr="00603749">
              <w:rPr>
                <w:rStyle w:val="Hiperpovezava"/>
                <w:rFonts w:ascii="Arial Narrow" w:hAnsi="Arial Narrow"/>
                <w:b/>
                <w:sz w:val="24"/>
                <w:szCs w:val="20"/>
                <w:lang w:val="da-DK" w:bidi="en-GB"/>
              </w:rPr>
              <w:t>)</w:t>
            </w:r>
          </w:p>
        </w:tc>
      </w:tr>
      <w:tr w:rsidR="00302587" w14:paraId="35D2645A" w14:textId="77777777" w:rsidTr="0039232A">
        <w:trPr>
          <w:cantSplit/>
        </w:trPr>
        <w:tc>
          <w:tcPr>
            <w:tcW w:w="2840" w:type="dxa"/>
            <w:tcBorders>
              <w:left w:val="single" w:sz="4" w:space="0" w:color="auto"/>
              <w:right w:val="single" w:sz="4" w:space="0" w:color="auto"/>
            </w:tcBorders>
          </w:tcPr>
          <w:p w14:paraId="0DBC3C96" w14:textId="18469945" w:rsidR="00302587" w:rsidRPr="00B44FC7" w:rsidRDefault="00302587" w:rsidP="0030258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096D012A" w14:textId="104F4B58" w:rsidR="00302587" w:rsidRPr="00EA4496" w:rsidRDefault="00302587" w:rsidP="00B44FC7">
            <w:pPr>
              <w:pStyle w:val="CVNormal"/>
              <w:suppressAutoHyphens/>
              <w:ind w:left="128"/>
              <w:jc w:val="both"/>
              <w:rPr>
                <w:rFonts w:ascii="Arial Narrow" w:hAnsi="Arial Narrow"/>
                <w:szCs w:val="20"/>
                <w:lang w:val="en-GB" w:bidi="en-GB"/>
              </w:rPr>
            </w:pPr>
            <w:proofErr w:type="spellStart"/>
            <w:r w:rsidRPr="00EA4496">
              <w:rPr>
                <w:rFonts w:ascii="Arial Narrow" w:hAnsi="Arial Narrow" w:cs="Arial"/>
                <w:b/>
                <w:szCs w:val="20"/>
              </w:rPr>
              <w:t>Združeni</w:t>
            </w:r>
            <w:proofErr w:type="spellEnd"/>
            <w:r w:rsidRPr="00EA4496">
              <w:rPr>
                <w:rFonts w:ascii="Arial Narrow" w:hAnsi="Arial Narrow" w:cs="Arial"/>
                <w:b/>
                <w:szCs w:val="20"/>
              </w:rPr>
              <w:t xml:space="preserve"> </w:t>
            </w:r>
            <w:proofErr w:type="spellStart"/>
            <w:r w:rsidRPr="00EA4496">
              <w:rPr>
                <w:rFonts w:ascii="Arial Narrow" w:hAnsi="Arial Narrow" w:cs="Arial"/>
                <w:b/>
                <w:szCs w:val="20"/>
              </w:rPr>
              <w:t>narodi</w:t>
            </w:r>
            <w:proofErr w:type="spellEnd"/>
            <w:r w:rsidRPr="00EA4496">
              <w:rPr>
                <w:rFonts w:ascii="Arial Narrow" w:hAnsi="Arial Narrow" w:cs="Arial"/>
                <w:b/>
                <w:szCs w:val="20"/>
              </w:rPr>
              <w:t xml:space="preserve"> (UNDP Serbia)</w:t>
            </w:r>
          </w:p>
        </w:tc>
      </w:tr>
      <w:tr w:rsidR="00302587" w14:paraId="222FED98" w14:textId="77777777" w:rsidTr="0039232A">
        <w:trPr>
          <w:cantSplit/>
        </w:trPr>
        <w:tc>
          <w:tcPr>
            <w:tcW w:w="2840" w:type="dxa"/>
            <w:tcBorders>
              <w:left w:val="single" w:sz="4" w:space="0" w:color="auto"/>
              <w:right w:val="single" w:sz="4" w:space="0" w:color="auto"/>
            </w:tcBorders>
          </w:tcPr>
          <w:p w14:paraId="63609E18" w14:textId="674B8606" w:rsidR="00302587" w:rsidRPr="00B44FC7" w:rsidRDefault="00302587" w:rsidP="0030258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0C9DF0EA" w14:textId="1547AC77" w:rsidR="00302587" w:rsidRPr="00EA4496" w:rsidRDefault="00302587" w:rsidP="00B44FC7">
            <w:pPr>
              <w:pStyle w:val="CVNormal"/>
              <w:suppressAutoHyphens/>
              <w:ind w:left="128"/>
              <w:jc w:val="both"/>
              <w:rPr>
                <w:rFonts w:ascii="Arial Narrow" w:hAnsi="Arial Narrow"/>
                <w:szCs w:val="20"/>
                <w:lang w:val="en-GB" w:bidi="en-GB"/>
              </w:rPr>
            </w:pPr>
            <w:r w:rsidRPr="00EA4496">
              <w:rPr>
                <w:rFonts w:ascii="Arial Narrow" w:hAnsi="Arial Narrow" w:cs="Arial"/>
                <w:bCs/>
                <w:szCs w:val="20"/>
                <w:lang w:eastAsia="sl-SI"/>
              </w:rPr>
              <w:t>Advancing Accountability Mechanisms in Public Finances</w:t>
            </w:r>
          </w:p>
        </w:tc>
      </w:tr>
      <w:tr w:rsidR="008E61A8" w14:paraId="1AE50F5F" w14:textId="77777777" w:rsidTr="0039232A">
        <w:trPr>
          <w:cantSplit/>
        </w:trPr>
        <w:tc>
          <w:tcPr>
            <w:tcW w:w="2840" w:type="dxa"/>
            <w:tcBorders>
              <w:left w:val="single" w:sz="4" w:space="0" w:color="auto"/>
              <w:right w:val="single" w:sz="4" w:space="0" w:color="auto"/>
            </w:tcBorders>
          </w:tcPr>
          <w:p w14:paraId="23BA969E" w14:textId="2AD637D7" w:rsidR="008E61A8" w:rsidRPr="00B44FC7" w:rsidRDefault="008E61A8"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4831004B" w14:textId="7C3F7E1E" w:rsidR="008E61A8" w:rsidRPr="00EA4496" w:rsidRDefault="008E61A8" w:rsidP="00B44FC7">
            <w:pPr>
              <w:pStyle w:val="CVNormal"/>
              <w:suppressAutoHyphens/>
              <w:ind w:left="128"/>
              <w:jc w:val="both"/>
              <w:rPr>
                <w:rFonts w:ascii="Arial Narrow" w:hAnsi="Arial Narrow"/>
                <w:szCs w:val="20"/>
                <w:lang w:val="en-GB" w:bidi="en-GB"/>
              </w:rPr>
            </w:pPr>
          </w:p>
        </w:tc>
      </w:tr>
      <w:tr w:rsidR="00B44FC7" w:rsidRPr="00780298" w14:paraId="121D9A26" w14:textId="77777777" w:rsidTr="0039232A">
        <w:trPr>
          <w:cantSplit/>
        </w:trPr>
        <w:tc>
          <w:tcPr>
            <w:tcW w:w="2840" w:type="dxa"/>
            <w:tcBorders>
              <w:left w:val="single" w:sz="4" w:space="0" w:color="auto"/>
              <w:right w:val="single" w:sz="4" w:space="0" w:color="auto"/>
            </w:tcBorders>
          </w:tcPr>
          <w:p w14:paraId="608B65FC" w14:textId="36A1EF2F"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5ED45068" w14:textId="23BF994F" w:rsidR="00B44FC7" w:rsidRPr="00EA4496" w:rsidRDefault="00B44FC7" w:rsidP="00B44FC7">
            <w:pPr>
              <w:pStyle w:val="CVNormal"/>
              <w:suppressAutoHyphens/>
              <w:ind w:left="128"/>
              <w:jc w:val="both"/>
              <w:rPr>
                <w:rFonts w:ascii="Arial Narrow" w:hAnsi="Arial Narrow"/>
                <w:szCs w:val="20"/>
                <w:lang w:val="pl-PL" w:bidi="en-GB"/>
              </w:rPr>
            </w:pPr>
            <w:r w:rsidRPr="00EA4496">
              <w:rPr>
                <w:rFonts w:ascii="Arial Narrow" w:hAnsi="Arial Narrow" w:cs="Arial"/>
                <w:b/>
                <w:szCs w:val="20"/>
                <w:lang w:val="pl-PL"/>
              </w:rPr>
              <w:t>Organizacija za varnost in sodelovanje v Evropi (OSCE)</w:t>
            </w:r>
          </w:p>
        </w:tc>
      </w:tr>
      <w:tr w:rsidR="00B44FC7" w14:paraId="7008D97B" w14:textId="77777777" w:rsidTr="0039232A">
        <w:trPr>
          <w:cantSplit/>
        </w:trPr>
        <w:tc>
          <w:tcPr>
            <w:tcW w:w="2840" w:type="dxa"/>
            <w:tcBorders>
              <w:left w:val="single" w:sz="4" w:space="0" w:color="auto"/>
              <w:right w:val="single" w:sz="4" w:space="0" w:color="auto"/>
            </w:tcBorders>
          </w:tcPr>
          <w:p w14:paraId="14AF5AA8" w14:textId="7D61B477" w:rsidR="00B44FC7" w:rsidRPr="00B44FC7" w:rsidRDefault="00B44FC7" w:rsidP="00B44FC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26359103" w14:textId="08692F4A" w:rsidR="00B44FC7" w:rsidRPr="00EA4496" w:rsidRDefault="00B44FC7" w:rsidP="00B44FC7">
            <w:pPr>
              <w:pStyle w:val="CVNormal"/>
              <w:suppressAutoHyphens/>
              <w:ind w:left="128"/>
              <w:jc w:val="both"/>
              <w:rPr>
                <w:rFonts w:ascii="Arial Narrow" w:hAnsi="Arial Narrow"/>
                <w:szCs w:val="20"/>
                <w:lang w:val="en-GB" w:bidi="en-GB"/>
              </w:rPr>
            </w:pPr>
            <w:proofErr w:type="spellStart"/>
            <w:r w:rsidRPr="00EA4496">
              <w:rPr>
                <w:rFonts w:ascii="Arial Narrow" w:hAnsi="Arial Narrow" w:cs="Arial"/>
                <w:szCs w:val="20"/>
              </w:rPr>
              <w:t>Enchanced</w:t>
            </w:r>
            <w:proofErr w:type="spellEnd"/>
            <w:r w:rsidRPr="00EA4496">
              <w:rPr>
                <w:rFonts w:ascii="Arial Narrow" w:hAnsi="Arial Narrow" w:cs="Arial"/>
                <w:szCs w:val="20"/>
              </w:rPr>
              <w:t xml:space="preserve"> Ability of Serbian State, Civil Society and </w:t>
            </w:r>
            <w:proofErr w:type="spellStart"/>
            <w:r w:rsidRPr="00EA4496">
              <w:rPr>
                <w:rFonts w:ascii="Arial Narrow" w:hAnsi="Arial Narrow" w:cs="Arial"/>
                <w:szCs w:val="20"/>
              </w:rPr>
              <w:t>Pprivate</w:t>
            </w:r>
            <w:proofErr w:type="spellEnd"/>
            <w:r w:rsidRPr="00EA4496">
              <w:rPr>
                <w:rFonts w:ascii="Arial Narrow" w:hAnsi="Arial Narrow" w:cs="Arial"/>
                <w:szCs w:val="20"/>
              </w:rPr>
              <w:t xml:space="preserve"> Sector to Fight Corruption</w:t>
            </w:r>
          </w:p>
        </w:tc>
      </w:tr>
      <w:tr w:rsidR="002C6C61" w14:paraId="1CB54553" w14:textId="77777777" w:rsidTr="0039232A">
        <w:trPr>
          <w:cantSplit/>
        </w:trPr>
        <w:tc>
          <w:tcPr>
            <w:tcW w:w="2840" w:type="dxa"/>
            <w:tcBorders>
              <w:left w:val="single" w:sz="4" w:space="0" w:color="auto"/>
              <w:right w:val="single" w:sz="4" w:space="0" w:color="auto"/>
            </w:tcBorders>
          </w:tcPr>
          <w:p w14:paraId="1E8C4922" w14:textId="7DB99C8D" w:rsidR="002C6C61" w:rsidRPr="00B44FC7" w:rsidRDefault="002C6C61"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06DE642A" w14:textId="4D422606" w:rsidR="002C6C61" w:rsidRPr="00EA4496" w:rsidRDefault="002C6C61" w:rsidP="00B44FC7">
            <w:pPr>
              <w:pStyle w:val="CVNormal"/>
              <w:suppressAutoHyphens/>
              <w:ind w:left="128"/>
              <w:jc w:val="both"/>
              <w:rPr>
                <w:rFonts w:ascii="Arial Narrow" w:hAnsi="Arial Narrow"/>
                <w:szCs w:val="20"/>
                <w:lang w:val="en-GB" w:bidi="en-GB"/>
              </w:rPr>
            </w:pPr>
          </w:p>
        </w:tc>
      </w:tr>
      <w:tr w:rsidR="00B44FC7" w14:paraId="40F2A520" w14:textId="77777777" w:rsidTr="0039232A">
        <w:trPr>
          <w:cantSplit/>
        </w:trPr>
        <w:tc>
          <w:tcPr>
            <w:tcW w:w="2840" w:type="dxa"/>
            <w:tcBorders>
              <w:left w:val="single" w:sz="4" w:space="0" w:color="auto"/>
              <w:right w:val="single" w:sz="4" w:space="0" w:color="auto"/>
            </w:tcBorders>
          </w:tcPr>
          <w:p w14:paraId="71313F1E" w14:textId="7DD5A430"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094F440F" w14:textId="150CFC52" w:rsidR="00B44FC7" w:rsidRPr="00EA4496" w:rsidRDefault="00B44FC7" w:rsidP="00B44FC7">
            <w:pPr>
              <w:pStyle w:val="CVNormal"/>
              <w:suppressAutoHyphens/>
              <w:ind w:left="128"/>
              <w:jc w:val="both"/>
              <w:rPr>
                <w:rFonts w:ascii="Arial Narrow" w:hAnsi="Arial Narrow"/>
                <w:szCs w:val="20"/>
                <w:lang w:val="en-GB" w:bidi="en-GB"/>
              </w:rPr>
            </w:pPr>
            <w:proofErr w:type="spellStart"/>
            <w:r w:rsidRPr="00EA4496">
              <w:rPr>
                <w:rFonts w:ascii="Arial Narrow" w:hAnsi="Arial Narrow" w:cs="Arial"/>
                <w:b/>
                <w:bCs/>
                <w:szCs w:val="20"/>
                <w:lang w:eastAsia="sl-SI"/>
              </w:rPr>
              <w:t>Evropska</w:t>
            </w:r>
            <w:proofErr w:type="spellEnd"/>
            <w:r w:rsidRPr="00EA4496">
              <w:rPr>
                <w:rFonts w:ascii="Arial Narrow" w:hAnsi="Arial Narrow" w:cs="Arial"/>
                <w:b/>
                <w:bCs/>
                <w:szCs w:val="20"/>
                <w:lang w:eastAsia="sl-SI"/>
              </w:rPr>
              <w:t xml:space="preserve"> </w:t>
            </w:r>
            <w:proofErr w:type="spellStart"/>
            <w:r w:rsidRPr="00EA4496">
              <w:rPr>
                <w:rFonts w:ascii="Arial Narrow" w:hAnsi="Arial Narrow" w:cs="Arial"/>
                <w:b/>
                <w:bCs/>
                <w:szCs w:val="20"/>
                <w:lang w:eastAsia="sl-SI"/>
              </w:rPr>
              <w:t>unija</w:t>
            </w:r>
            <w:proofErr w:type="spellEnd"/>
            <w:r w:rsidRPr="00EA4496">
              <w:rPr>
                <w:rFonts w:ascii="Arial Narrow" w:hAnsi="Arial Narrow" w:cs="Arial"/>
                <w:b/>
                <w:bCs/>
                <w:szCs w:val="20"/>
                <w:lang w:eastAsia="sl-SI"/>
              </w:rPr>
              <w:t xml:space="preserve"> (EU)</w:t>
            </w:r>
          </w:p>
        </w:tc>
      </w:tr>
      <w:tr w:rsidR="00B44FC7" w14:paraId="0F83215E" w14:textId="77777777" w:rsidTr="0039232A">
        <w:trPr>
          <w:cantSplit/>
        </w:trPr>
        <w:tc>
          <w:tcPr>
            <w:tcW w:w="2840" w:type="dxa"/>
            <w:tcBorders>
              <w:left w:val="single" w:sz="4" w:space="0" w:color="auto"/>
              <w:right w:val="single" w:sz="4" w:space="0" w:color="auto"/>
            </w:tcBorders>
          </w:tcPr>
          <w:p w14:paraId="37B5A6E0" w14:textId="0808D11C"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ECFA894" w14:textId="2E388093"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szCs w:val="20"/>
              </w:rPr>
              <w:t>Transformation of Public Health Institutes: Transition Facility project, No. CRIS 2006/018-158.05.01.01</w:t>
            </w:r>
          </w:p>
        </w:tc>
      </w:tr>
      <w:tr w:rsidR="002C6C61" w14:paraId="3654E1AF" w14:textId="77777777" w:rsidTr="0039232A">
        <w:trPr>
          <w:cantSplit/>
        </w:trPr>
        <w:tc>
          <w:tcPr>
            <w:tcW w:w="2840" w:type="dxa"/>
            <w:tcBorders>
              <w:left w:val="single" w:sz="4" w:space="0" w:color="auto"/>
              <w:right w:val="single" w:sz="4" w:space="0" w:color="auto"/>
            </w:tcBorders>
          </w:tcPr>
          <w:p w14:paraId="34A3C055" w14:textId="40A894B3" w:rsidR="002C6C61" w:rsidRPr="00B44FC7" w:rsidRDefault="002C6C61"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091644AA" w14:textId="3054CF7C" w:rsidR="002C6C61" w:rsidRPr="00EA4496" w:rsidRDefault="002C6C61" w:rsidP="00B44FC7">
            <w:pPr>
              <w:pStyle w:val="CVNormal"/>
              <w:suppressAutoHyphens/>
              <w:ind w:left="128"/>
              <w:jc w:val="both"/>
              <w:rPr>
                <w:rFonts w:ascii="Arial Narrow" w:hAnsi="Arial Narrow"/>
                <w:szCs w:val="20"/>
                <w:lang w:val="en-GB" w:bidi="en-GB"/>
              </w:rPr>
            </w:pPr>
          </w:p>
        </w:tc>
      </w:tr>
      <w:tr w:rsidR="00B44FC7" w14:paraId="3E0A6310" w14:textId="77777777" w:rsidTr="0039232A">
        <w:trPr>
          <w:cantSplit/>
        </w:trPr>
        <w:tc>
          <w:tcPr>
            <w:tcW w:w="2840" w:type="dxa"/>
            <w:tcBorders>
              <w:left w:val="single" w:sz="4" w:space="0" w:color="auto"/>
              <w:right w:val="single" w:sz="4" w:space="0" w:color="auto"/>
            </w:tcBorders>
          </w:tcPr>
          <w:p w14:paraId="7162CBB1" w14:textId="357DBFFF"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762D2C53" w14:textId="39558421" w:rsidR="00B44FC7" w:rsidRPr="00EA4496" w:rsidRDefault="00B44FC7" w:rsidP="00B44FC7">
            <w:pPr>
              <w:pStyle w:val="CVNormal"/>
              <w:suppressAutoHyphens/>
              <w:ind w:left="128"/>
              <w:jc w:val="both"/>
              <w:rPr>
                <w:rFonts w:ascii="Arial Narrow" w:hAnsi="Arial Narrow"/>
                <w:szCs w:val="20"/>
                <w:lang w:val="en-GB" w:bidi="en-GB"/>
              </w:rPr>
            </w:pPr>
            <w:proofErr w:type="spellStart"/>
            <w:r w:rsidRPr="00EA4496">
              <w:rPr>
                <w:rFonts w:ascii="Arial Narrow" w:hAnsi="Arial Narrow" w:cs="Arial"/>
                <w:b/>
                <w:szCs w:val="20"/>
              </w:rPr>
              <w:t>Svet</w:t>
            </w:r>
            <w:proofErr w:type="spellEnd"/>
            <w:r w:rsidRPr="00EA4496">
              <w:rPr>
                <w:rFonts w:ascii="Arial Narrow" w:hAnsi="Arial Narrow" w:cs="Arial"/>
                <w:b/>
                <w:szCs w:val="20"/>
              </w:rPr>
              <w:t xml:space="preserve"> </w:t>
            </w:r>
            <w:proofErr w:type="spellStart"/>
            <w:r w:rsidRPr="00EA4496">
              <w:rPr>
                <w:rFonts w:ascii="Arial Narrow" w:hAnsi="Arial Narrow" w:cs="Arial"/>
                <w:b/>
                <w:szCs w:val="20"/>
              </w:rPr>
              <w:t>Evrope</w:t>
            </w:r>
            <w:proofErr w:type="spellEnd"/>
          </w:p>
        </w:tc>
      </w:tr>
      <w:tr w:rsidR="00B44FC7" w14:paraId="19590221" w14:textId="77777777" w:rsidTr="0039232A">
        <w:trPr>
          <w:cantSplit/>
        </w:trPr>
        <w:tc>
          <w:tcPr>
            <w:tcW w:w="2840" w:type="dxa"/>
            <w:tcBorders>
              <w:left w:val="single" w:sz="4" w:space="0" w:color="auto"/>
              <w:right w:val="single" w:sz="4" w:space="0" w:color="auto"/>
            </w:tcBorders>
          </w:tcPr>
          <w:p w14:paraId="2F8740D8" w14:textId="343B72F4"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72CF64C0" w14:textId="20BABAA9"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szCs w:val="20"/>
              </w:rPr>
              <w:t xml:space="preserve">Best Practice </w:t>
            </w:r>
            <w:proofErr w:type="spellStart"/>
            <w:r w:rsidRPr="00EA4496">
              <w:rPr>
                <w:rFonts w:ascii="Arial Narrow" w:hAnsi="Arial Narrow" w:cs="Arial"/>
                <w:szCs w:val="20"/>
              </w:rPr>
              <w:t>Programme</w:t>
            </w:r>
            <w:proofErr w:type="spellEnd"/>
            <w:r w:rsidRPr="00EA4496">
              <w:rPr>
                <w:rFonts w:ascii="Arial Narrow" w:hAnsi="Arial Narrow" w:cs="Arial"/>
                <w:szCs w:val="20"/>
              </w:rPr>
              <w:t xml:space="preserve"> in Slovenia</w:t>
            </w:r>
          </w:p>
        </w:tc>
      </w:tr>
      <w:tr w:rsidR="002C6C61" w14:paraId="1AC826C8" w14:textId="77777777" w:rsidTr="0039232A">
        <w:trPr>
          <w:cantSplit/>
        </w:trPr>
        <w:tc>
          <w:tcPr>
            <w:tcW w:w="2840" w:type="dxa"/>
            <w:tcBorders>
              <w:left w:val="single" w:sz="4" w:space="0" w:color="auto"/>
              <w:right w:val="single" w:sz="4" w:space="0" w:color="auto"/>
            </w:tcBorders>
          </w:tcPr>
          <w:p w14:paraId="06B36084" w14:textId="62376860" w:rsidR="002C6C61" w:rsidRPr="00B44FC7" w:rsidRDefault="002C6C61"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2A8A6818" w14:textId="7558941F" w:rsidR="002C6C61" w:rsidRPr="00EA4496" w:rsidRDefault="002C6C61" w:rsidP="00B44FC7">
            <w:pPr>
              <w:pStyle w:val="CVNormal"/>
              <w:suppressAutoHyphens/>
              <w:ind w:left="128"/>
              <w:jc w:val="both"/>
              <w:rPr>
                <w:rFonts w:ascii="Arial Narrow" w:hAnsi="Arial Narrow"/>
                <w:szCs w:val="20"/>
                <w:lang w:val="en-GB" w:bidi="en-GB"/>
              </w:rPr>
            </w:pPr>
          </w:p>
        </w:tc>
      </w:tr>
      <w:tr w:rsidR="00B44FC7" w14:paraId="5B0062DD" w14:textId="77777777" w:rsidTr="0039232A">
        <w:trPr>
          <w:cantSplit/>
        </w:trPr>
        <w:tc>
          <w:tcPr>
            <w:tcW w:w="2840" w:type="dxa"/>
            <w:tcBorders>
              <w:left w:val="single" w:sz="4" w:space="0" w:color="auto"/>
              <w:right w:val="single" w:sz="4" w:space="0" w:color="auto"/>
            </w:tcBorders>
          </w:tcPr>
          <w:p w14:paraId="0B8473C4" w14:textId="1D44A09F"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7359E703" w14:textId="41D063EA"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
                <w:szCs w:val="20"/>
                <w:lang w:eastAsia="sl-SI"/>
              </w:rPr>
              <w:t>KIPRED, Open Society Institute Budapest</w:t>
            </w:r>
          </w:p>
        </w:tc>
      </w:tr>
      <w:tr w:rsidR="00B44FC7" w14:paraId="6BD9C76E" w14:textId="77777777" w:rsidTr="0039232A">
        <w:trPr>
          <w:cantSplit/>
        </w:trPr>
        <w:tc>
          <w:tcPr>
            <w:tcW w:w="2840" w:type="dxa"/>
            <w:tcBorders>
              <w:left w:val="single" w:sz="4" w:space="0" w:color="auto"/>
              <w:right w:val="single" w:sz="4" w:space="0" w:color="auto"/>
            </w:tcBorders>
          </w:tcPr>
          <w:p w14:paraId="38DD8D08" w14:textId="6CD2BE50"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26783018" w14:textId="7295EEE2"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Cs/>
                <w:szCs w:val="20"/>
                <w:lang w:eastAsia="sl-SI"/>
              </w:rPr>
              <w:t>Local Self-Government Reform in Kosovo</w:t>
            </w:r>
          </w:p>
        </w:tc>
      </w:tr>
      <w:tr w:rsidR="00247C37" w14:paraId="7061F6FD" w14:textId="77777777" w:rsidTr="0039232A">
        <w:trPr>
          <w:cantSplit/>
        </w:trPr>
        <w:tc>
          <w:tcPr>
            <w:tcW w:w="2840" w:type="dxa"/>
            <w:tcBorders>
              <w:left w:val="single" w:sz="4" w:space="0" w:color="auto"/>
              <w:right w:val="single" w:sz="4" w:space="0" w:color="auto"/>
            </w:tcBorders>
          </w:tcPr>
          <w:p w14:paraId="1CC4C871" w14:textId="1A1D836C" w:rsidR="00247C37" w:rsidRPr="00B44FC7" w:rsidRDefault="00247C37"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444A45BB" w14:textId="5596ED61" w:rsidR="00247C37" w:rsidRPr="00EA4496" w:rsidRDefault="00247C37" w:rsidP="00B44FC7">
            <w:pPr>
              <w:pStyle w:val="CVNormal"/>
              <w:suppressAutoHyphens/>
              <w:ind w:left="128"/>
              <w:jc w:val="both"/>
              <w:rPr>
                <w:rFonts w:ascii="Arial Narrow" w:hAnsi="Arial Narrow"/>
                <w:b/>
                <w:szCs w:val="20"/>
                <w:lang w:val="en-GB" w:bidi="en-GB"/>
              </w:rPr>
            </w:pPr>
          </w:p>
        </w:tc>
      </w:tr>
      <w:tr w:rsidR="00B44FC7" w14:paraId="5924803E" w14:textId="77777777" w:rsidTr="0039232A">
        <w:trPr>
          <w:cantSplit/>
        </w:trPr>
        <w:tc>
          <w:tcPr>
            <w:tcW w:w="2840" w:type="dxa"/>
            <w:tcBorders>
              <w:left w:val="single" w:sz="4" w:space="0" w:color="auto"/>
              <w:right w:val="single" w:sz="4" w:space="0" w:color="auto"/>
            </w:tcBorders>
          </w:tcPr>
          <w:p w14:paraId="794D42DD" w14:textId="08EA6961"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240B1B56" w14:textId="6AC40679"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
                <w:szCs w:val="20"/>
                <w:lang w:eastAsia="sl-SI"/>
              </w:rPr>
              <w:t>USAID, Open Society Institute Budapest</w:t>
            </w:r>
          </w:p>
        </w:tc>
      </w:tr>
      <w:tr w:rsidR="00B44FC7" w14:paraId="0989DFFA" w14:textId="77777777" w:rsidTr="0039232A">
        <w:trPr>
          <w:cantSplit/>
        </w:trPr>
        <w:tc>
          <w:tcPr>
            <w:tcW w:w="2840" w:type="dxa"/>
            <w:tcBorders>
              <w:left w:val="single" w:sz="4" w:space="0" w:color="auto"/>
              <w:right w:val="single" w:sz="4" w:space="0" w:color="auto"/>
            </w:tcBorders>
          </w:tcPr>
          <w:p w14:paraId="6858A7BB" w14:textId="23D967EF"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2C27AFA4" w14:textId="7D3947D7"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Cs/>
                <w:szCs w:val="20"/>
                <w:lang w:eastAsia="sl-SI"/>
              </w:rPr>
              <w:t>Intergovernmental Finance Reform in Serbia</w:t>
            </w:r>
          </w:p>
        </w:tc>
      </w:tr>
      <w:tr w:rsidR="002C6C61" w14:paraId="1E502DE5" w14:textId="77777777" w:rsidTr="0039232A">
        <w:trPr>
          <w:cantSplit/>
        </w:trPr>
        <w:tc>
          <w:tcPr>
            <w:tcW w:w="2840" w:type="dxa"/>
            <w:tcBorders>
              <w:left w:val="single" w:sz="4" w:space="0" w:color="auto"/>
              <w:right w:val="single" w:sz="4" w:space="0" w:color="auto"/>
            </w:tcBorders>
          </w:tcPr>
          <w:p w14:paraId="0962328B" w14:textId="3526458A" w:rsidR="002C6C61" w:rsidRPr="00B44FC7" w:rsidRDefault="002C6C61"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1739C53B" w14:textId="40CA8A3E" w:rsidR="002C6C61" w:rsidRPr="00EA4496" w:rsidRDefault="002C6C61" w:rsidP="00B44FC7">
            <w:pPr>
              <w:pStyle w:val="CVNormal"/>
              <w:tabs>
                <w:tab w:val="left" w:pos="151"/>
              </w:tabs>
              <w:suppressAutoHyphens/>
              <w:ind w:left="128" w:hanging="151"/>
              <w:jc w:val="both"/>
              <w:rPr>
                <w:rFonts w:ascii="Arial Narrow" w:hAnsi="Arial Narrow"/>
                <w:szCs w:val="20"/>
                <w:lang w:val="en-GB" w:bidi="en-GB"/>
              </w:rPr>
            </w:pPr>
          </w:p>
        </w:tc>
      </w:tr>
      <w:tr w:rsidR="00B44FC7" w14:paraId="0821FFD2" w14:textId="77777777" w:rsidTr="0039232A">
        <w:trPr>
          <w:cantSplit/>
        </w:trPr>
        <w:tc>
          <w:tcPr>
            <w:tcW w:w="2840" w:type="dxa"/>
            <w:tcBorders>
              <w:left w:val="single" w:sz="4" w:space="0" w:color="auto"/>
              <w:right w:val="single" w:sz="4" w:space="0" w:color="auto"/>
            </w:tcBorders>
          </w:tcPr>
          <w:p w14:paraId="04FD6C48" w14:textId="6F154AF7"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092FC194" w14:textId="599EFAD9"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
                <w:szCs w:val="20"/>
                <w:lang w:eastAsia="sl-SI"/>
              </w:rPr>
              <w:t>Open Society Institute New York</w:t>
            </w:r>
          </w:p>
        </w:tc>
      </w:tr>
      <w:tr w:rsidR="00B44FC7" w14:paraId="47D43712" w14:textId="77777777" w:rsidTr="0039232A">
        <w:trPr>
          <w:cantSplit/>
        </w:trPr>
        <w:tc>
          <w:tcPr>
            <w:tcW w:w="2840" w:type="dxa"/>
            <w:tcBorders>
              <w:left w:val="single" w:sz="4" w:space="0" w:color="auto"/>
              <w:right w:val="single" w:sz="4" w:space="0" w:color="auto"/>
            </w:tcBorders>
          </w:tcPr>
          <w:p w14:paraId="1B5FBF7B" w14:textId="1EE9E4F6"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341A142" w14:textId="430A4F51" w:rsidR="00B44FC7" w:rsidRPr="00EA4496" w:rsidRDefault="00B44FC7" w:rsidP="00B44FC7">
            <w:pPr>
              <w:pStyle w:val="CVNormal"/>
              <w:suppressAutoHyphens/>
              <w:ind w:left="128"/>
              <w:jc w:val="both"/>
              <w:rPr>
                <w:rFonts w:ascii="Arial Narrow" w:hAnsi="Arial Narrow"/>
                <w:szCs w:val="20"/>
                <w:lang w:val="en-GB" w:bidi="en-GB"/>
              </w:rPr>
            </w:pPr>
            <w:r w:rsidRPr="00EA4496">
              <w:rPr>
                <w:rFonts w:ascii="Arial Narrow" w:hAnsi="Arial Narrow" w:cs="Arial"/>
                <w:bCs/>
                <w:szCs w:val="20"/>
                <w:lang w:eastAsia="sl-SI"/>
              </w:rPr>
              <w:t>Assessment of the development program by the Croatian Law Center</w:t>
            </w:r>
          </w:p>
        </w:tc>
      </w:tr>
      <w:tr w:rsidR="005D7464" w14:paraId="2CA0FF8C" w14:textId="77777777" w:rsidTr="0039232A">
        <w:trPr>
          <w:cantSplit/>
        </w:trPr>
        <w:tc>
          <w:tcPr>
            <w:tcW w:w="2840" w:type="dxa"/>
            <w:tcBorders>
              <w:left w:val="single" w:sz="4" w:space="0" w:color="auto"/>
              <w:right w:val="single" w:sz="4" w:space="0" w:color="auto"/>
            </w:tcBorders>
          </w:tcPr>
          <w:p w14:paraId="33517C11" w14:textId="562835A1" w:rsidR="005D7464" w:rsidRPr="00B44FC7" w:rsidRDefault="005D7464" w:rsidP="008E5723">
            <w:pPr>
              <w:pStyle w:val="CVHeading3"/>
              <w:suppressAutoHyphens/>
              <w:rPr>
                <w:rFonts w:ascii="Arial Narrow" w:hAnsi="Arial Narrow"/>
                <w:sz w:val="20"/>
                <w:szCs w:val="20"/>
                <w:lang w:val="en-GB" w:bidi="en-GB"/>
              </w:rPr>
            </w:pPr>
          </w:p>
        </w:tc>
        <w:tc>
          <w:tcPr>
            <w:tcW w:w="7646" w:type="dxa"/>
            <w:tcBorders>
              <w:top w:val="nil"/>
              <w:left w:val="single" w:sz="4" w:space="0" w:color="auto"/>
              <w:bottom w:val="nil"/>
              <w:right w:val="single" w:sz="4" w:space="0" w:color="auto"/>
            </w:tcBorders>
          </w:tcPr>
          <w:p w14:paraId="58115970" w14:textId="01488523" w:rsidR="005D7464" w:rsidRPr="00EA4496" w:rsidRDefault="005D7464" w:rsidP="00B44FC7">
            <w:pPr>
              <w:pStyle w:val="CVNormal"/>
              <w:suppressAutoHyphens/>
              <w:ind w:left="128"/>
              <w:jc w:val="both"/>
              <w:rPr>
                <w:rFonts w:ascii="Arial Narrow" w:hAnsi="Arial Narrow"/>
                <w:szCs w:val="20"/>
                <w:lang w:val="en-GB" w:bidi="en-GB"/>
              </w:rPr>
            </w:pPr>
          </w:p>
        </w:tc>
      </w:tr>
      <w:tr w:rsidR="00B44FC7" w14:paraId="2FDE0EEF" w14:textId="77777777" w:rsidTr="0039232A">
        <w:trPr>
          <w:cantSplit/>
        </w:trPr>
        <w:tc>
          <w:tcPr>
            <w:tcW w:w="2840" w:type="dxa"/>
            <w:tcBorders>
              <w:left w:val="single" w:sz="4" w:space="0" w:color="auto"/>
              <w:right w:val="single" w:sz="4" w:space="0" w:color="auto"/>
            </w:tcBorders>
          </w:tcPr>
          <w:p w14:paraId="377859E1" w14:textId="1546AC96"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1F1CD32C" w14:textId="2FE6BC2C" w:rsidR="00B44FC7" w:rsidRPr="00EA4496" w:rsidRDefault="00B44FC7" w:rsidP="00B44FC7">
            <w:pPr>
              <w:pStyle w:val="CVNormal"/>
              <w:suppressAutoHyphens/>
              <w:ind w:left="128"/>
              <w:jc w:val="both"/>
              <w:rPr>
                <w:rFonts w:ascii="Arial Narrow" w:hAnsi="Arial Narrow"/>
                <w:szCs w:val="20"/>
                <w:lang w:val="en-GB" w:bidi="en-GB"/>
              </w:rPr>
            </w:pPr>
            <w:proofErr w:type="spellStart"/>
            <w:r w:rsidRPr="00EA4496">
              <w:rPr>
                <w:rFonts w:ascii="Arial Narrow" w:hAnsi="Arial Narrow" w:cs="Arial"/>
                <w:b/>
                <w:szCs w:val="20"/>
                <w:lang w:eastAsia="sl-SI"/>
              </w:rPr>
              <w:t>Skupnost</w:t>
            </w:r>
            <w:proofErr w:type="spellEnd"/>
            <w:r w:rsidRPr="00EA4496">
              <w:rPr>
                <w:rFonts w:ascii="Arial Narrow" w:hAnsi="Arial Narrow" w:cs="Arial"/>
                <w:b/>
                <w:szCs w:val="20"/>
                <w:lang w:eastAsia="sl-SI"/>
              </w:rPr>
              <w:t xml:space="preserve"> </w:t>
            </w:r>
            <w:proofErr w:type="spellStart"/>
            <w:r w:rsidRPr="00EA4496">
              <w:rPr>
                <w:rFonts w:ascii="Arial Narrow" w:hAnsi="Arial Narrow" w:cs="Arial"/>
                <w:b/>
                <w:szCs w:val="20"/>
                <w:lang w:eastAsia="sl-SI"/>
              </w:rPr>
              <w:t>občin</w:t>
            </w:r>
            <w:proofErr w:type="spellEnd"/>
            <w:r w:rsidRPr="00EA4496">
              <w:rPr>
                <w:rFonts w:ascii="Arial Narrow" w:hAnsi="Arial Narrow" w:cs="Arial"/>
                <w:b/>
                <w:szCs w:val="20"/>
                <w:lang w:eastAsia="sl-SI"/>
              </w:rPr>
              <w:t xml:space="preserve"> </w:t>
            </w:r>
            <w:proofErr w:type="spellStart"/>
            <w:r w:rsidRPr="00EA4496">
              <w:rPr>
                <w:rFonts w:ascii="Arial Narrow" w:hAnsi="Arial Narrow" w:cs="Arial"/>
                <w:b/>
                <w:szCs w:val="20"/>
                <w:lang w:eastAsia="sl-SI"/>
              </w:rPr>
              <w:t>Slovenije</w:t>
            </w:r>
            <w:proofErr w:type="spellEnd"/>
          </w:p>
        </w:tc>
      </w:tr>
      <w:tr w:rsidR="00B44FC7" w:rsidRPr="00462CDF" w14:paraId="6F783507" w14:textId="77777777" w:rsidTr="0039232A">
        <w:trPr>
          <w:cantSplit/>
        </w:trPr>
        <w:tc>
          <w:tcPr>
            <w:tcW w:w="2840" w:type="dxa"/>
            <w:tcBorders>
              <w:left w:val="single" w:sz="4" w:space="0" w:color="auto"/>
              <w:right w:val="single" w:sz="4" w:space="0" w:color="auto"/>
            </w:tcBorders>
          </w:tcPr>
          <w:p w14:paraId="74EFB964" w14:textId="5357B44F" w:rsidR="00B44FC7" w:rsidRPr="00B44FC7" w:rsidRDefault="00B44FC7" w:rsidP="00B44FC7">
            <w:pPr>
              <w:pStyle w:val="CVHeading3"/>
              <w:suppressAutoHyphens/>
              <w:rPr>
                <w:rFonts w:ascii="Arial Narrow" w:hAnsi="Arial Narrow"/>
                <w:sz w:val="20"/>
                <w:szCs w:val="20"/>
                <w:lang w:val="en-GB"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2BA837FA" w14:textId="41CDAE63" w:rsidR="00B44FC7" w:rsidRPr="00EA4496" w:rsidRDefault="00B44FC7" w:rsidP="00B44FC7">
            <w:pPr>
              <w:pStyle w:val="CVNormal"/>
              <w:suppressAutoHyphens/>
              <w:ind w:left="128"/>
              <w:jc w:val="both"/>
              <w:rPr>
                <w:rFonts w:ascii="Arial Narrow" w:hAnsi="Arial Narrow"/>
                <w:szCs w:val="20"/>
                <w:lang w:val="pl-PL" w:bidi="en-GB"/>
              </w:rPr>
            </w:pPr>
            <w:r w:rsidRPr="00EA4496">
              <w:rPr>
                <w:rFonts w:ascii="Arial Narrow" w:hAnsi="Arial Narrow" w:cs="Arial"/>
                <w:bCs/>
                <w:szCs w:val="20"/>
                <w:lang w:val="pl-PL" w:eastAsia="sl-SI"/>
              </w:rPr>
              <w:t>Priprava osnutka Zakona o pogrebni in pokopališki dejavnosti /ZPPdej/</w:t>
            </w:r>
          </w:p>
        </w:tc>
      </w:tr>
      <w:tr w:rsidR="002C6C61" w:rsidRPr="00462CDF" w14:paraId="62E720BD" w14:textId="77777777" w:rsidTr="0039232A">
        <w:trPr>
          <w:cantSplit/>
        </w:trPr>
        <w:tc>
          <w:tcPr>
            <w:tcW w:w="2840" w:type="dxa"/>
            <w:tcBorders>
              <w:left w:val="single" w:sz="4" w:space="0" w:color="auto"/>
              <w:right w:val="single" w:sz="4" w:space="0" w:color="auto"/>
            </w:tcBorders>
          </w:tcPr>
          <w:p w14:paraId="71974B1F" w14:textId="314343AE" w:rsidR="002C6C61" w:rsidRPr="00B44FC7" w:rsidRDefault="002C6C61" w:rsidP="008E5723">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5429CE96" w14:textId="1696C654" w:rsidR="002C6C61" w:rsidRPr="00EA4496" w:rsidRDefault="002C6C61" w:rsidP="00B44FC7">
            <w:pPr>
              <w:pStyle w:val="CVNormal"/>
              <w:suppressAutoHyphens/>
              <w:ind w:left="128"/>
              <w:jc w:val="both"/>
              <w:rPr>
                <w:rFonts w:ascii="Arial Narrow" w:hAnsi="Arial Narrow"/>
                <w:szCs w:val="20"/>
                <w:lang w:val="pl-PL" w:bidi="en-GB"/>
              </w:rPr>
            </w:pPr>
          </w:p>
        </w:tc>
      </w:tr>
      <w:tr w:rsidR="00B44FC7" w:rsidRPr="00462CDF" w14:paraId="17AA5D4F" w14:textId="77777777" w:rsidTr="0039232A">
        <w:trPr>
          <w:cantSplit/>
        </w:trPr>
        <w:tc>
          <w:tcPr>
            <w:tcW w:w="2840" w:type="dxa"/>
            <w:tcBorders>
              <w:left w:val="single" w:sz="4" w:space="0" w:color="auto"/>
              <w:right w:val="single" w:sz="4" w:space="0" w:color="auto"/>
            </w:tcBorders>
          </w:tcPr>
          <w:p w14:paraId="57DFE11A" w14:textId="660D2076" w:rsidR="00B44FC7" w:rsidRPr="00B44FC7" w:rsidRDefault="00B44FC7" w:rsidP="00B44FC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42CB989B" w14:textId="6DAB5474" w:rsidR="00B44FC7" w:rsidRPr="00EA4496" w:rsidRDefault="00B44FC7" w:rsidP="00B44FC7">
            <w:pPr>
              <w:pStyle w:val="CVNormal"/>
              <w:suppressAutoHyphens/>
              <w:ind w:left="128"/>
              <w:jc w:val="both"/>
              <w:rPr>
                <w:rFonts w:ascii="Arial Narrow" w:hAnsi="Arial Narrow"/>
                <w:b/>
                <w:szCs w:val="20"/>
                <w:lang w:val="pl-PL" w:bidi="en-GB"/>
              </w:rPr>
            </w:pPr>
            <w:r w:rsidRPr="00EA4496">
              <w:rPr>
                <w:rFonts w:ascii="Arial Narrow" w:hAnsi="Arial Narrow" w:cs="Arial"/>
                <w:b/>
                <w:szCs w:val="20"/>
                <w:lang w:val="pl-PL" w:eastAsia="sl-SI"/>
              </w:rPr>
              <w:t>Služba Vlade RS za lokalno samoupravo in regionalno politiko</w:t>
            </w:r>
          </w:p>
        </w:tc>
      </w:tr>
      <w:tr w:rsidR="00B44FC7" w:rsidRPr="00462CDF" w14:paraId="569426ED" w14:textId="77777777" w:rsidTr="0039232A">
        <w:trPr>
          <w:cantSplit/>
          <w:trHeight w:val="269"/>
        </w:trPr>
        <w:tc>
          <w:tcPr>
            <w:tcW w:w="2840" w:type="dxa"/>
            <w:tcBorders>
              <w:left w:val="single" w:sz="4" w:space="0" w:color="auto"/>
              <w:right w:val="single" w:sz="4" w:space="0" w:color="auto"/>
            </w:tcBorders>
          </w:tcPr>
          <w:p w14:paraId="7DCA61DC" w14:textId="20A32F4D" w:rsidR="00B44FC7" w:rsidRPr="00B44FC7" w:rsidRDefault="00B44FC7" w:rsidP="00B44FC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58191DAC" w14:textId="60D3CDEA" w:rsidR="00B44FC7" w:rsidRPr="00EA4496" w:rsidRDefault="00B44FC7" w:rsidP="00B44FC7">
            <w:pPr>
              <w:pStyle w:val="CVNormal"/>
              <w:suppressAutoHyphens/>
              <w:ind w:left="128"/>
              <w:jc w:val="both"/>
              <w:rPr>
                <w:rFonts w:ascii="Arial Narrow" w:hAnsi="Arial Narrow"/>
                <w:szCs w:val="20"/>
                <w:lang w:val="pl-PL" w:bidi="en-GB"/>
              </w:rPr>
            </w:pPr>
            <w:r w:rsidRPr="00EA4496">
              <w:rPr>
                <w:rFonts w:ascii="Arial Narrow" w:hAnsi="Arial Narrow" w:cs="Arial"/>
                <w:bCs/>
                <w:szCs w:val="20"/>
                <w:lang w:val="pl-PL" w:eastAsia="sl-SI"/>
              </w:rPr>
              <w:t>Analiza učinkov veljavnega sistema financiranja občin - Zakon o financiranju občin /ZFO-1/</w:t>
            </w:r>
          </w:p>
        </w:tc>
      </w:tr>
      <w:tr w:rsidR="00A35E14" w:rsidRPr="00462CDF" w14:paraId="5139DBBB" w14:textId="77777777" w:rsidTr="0039232A">
        <w:trPr>
          <w:cantSplit/>
        </w:trPr>
        <w:tc>
          <w:tcPr>
            <w:tcW w:w="2840" w:type="dxa"/>
            <w:tcBorders>
              <w:left w:val="single" w:sz="4" w:space="0" w:color="auto"/>
              <w:right w:val="single" w:sz="4" w:space="0" w:color="auto"/>
            </w:tcBorders>
          </w:tcPr>
          <w:p w14:paraId="0CA62AF7" w14:textId="1BC9485A" w:rsidR="00A35E14" w:rsidRPr="00B44FC7" w:rsidRDefault="00A35E14" w:rsidP="008E5723">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5DCB098A" w14:textId="6EF08272" w:rsidR="00A35E14" w:rsidRPr="00EA4496" w:rsidRDefault="00A35E14" w:rsidP="00B44FC7">
            <w:pPr>
              <w:pStyle w:val="CVNormal"/>
              <w:suppressAutoHyphens/>
              <w:ind w:left="128"/>
              <w:jc w:val="both"/>
              <w:rPr>
                <w:rFonts w:ascii="Arial Narrow" w:hAnsi="Arial Narrow"/>
                <w:b/>
                <w:szCs w:val="20"/>
                <w:lang w:val="pl-PL" w:bidi="en-GB"/>
              </w:rPr>
            </w:pPr>
          </w:p>
        </w:tc>
      </w:tr>
      <w:tr w:rsidR="00B44FC7" w:rsidRPr="00462CDF" w14:paraId="3B657C69" w14:textId="77777777" w:rsidTr="0039232A">
        <w:trPr>
          <w:cantSplit/>
        </w:trPr>
        <w:tc>
          <w:tcPr>
            <w:tcW w:w="2840" w:type="dxa"/>
            <w:tcBorders>
              <w:left w:val="single" w:sz="4" w:space="0" w:color="auto"/>
              <w:right w:val="single" w:sz="4" w:space="0" w:color="auto"/>
            </w:tcBorders>
          </w:tcPr>
          <w:p w14:paraId="33AF84A7" w14:textId="1314C202" w:rsidR="00B44FC7" w:rsidRPr="00B44FC7" w:rsidRDefault="00B44FC7" w:rsidP="00B44FC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6F80CDD6" w14:textId="23CFB4FF" w:rsidR="00B44FC7" w:rsidRPr="00EA4496" w:rsidRDefault="00B44FC7" w:rsidP="00B44FC7">
            <w:pPr>
              <w:pStyle w:val="CVNormal"/>
              <w:suppressAutoHyphens/>
              <w:ind w:left="128"/>
              <w:jc w:val="both"/>
              <w:rPr>
                <w:rFonts w:ascii="Arial Narrow" w:hAnsi="Arial Narrow"/>
                <w:szCs w:val="20"/>
                <w:lang w:val="pl-PL" w:bidi="en-GB"/>
              </w:rPr>
            </w:pPr>
            <w:r w:rsidRPr="00EA4496">
              <w:rPr>
                <w:rFonts w:ascii="Arial Narrow" w:hAnsi="Arial Narrow" w:cs="Arial"/>
                <w:b/>
                <w:szCs w:val="20"/>
                <w:lang w:val="pl-PL" w:eastAsia="sl-SI"/>
              </w:rPr>
              <w:t>Služba Vlade RS za lokalno samoupravo in regionalno politiko</w:t>
            </w:r>
          </w:p>
        </w:tc>
      </w:tr>
      <w:tr w:rsidR="00B44FC7" w:rsidRPr="00462CDF" w14:paraId="1F9DA4E2" w14:textId="77777777" w:rsidTr="0039232A">
        <w:trPr>
          <w:cantSplit/>
        </w:trPr>
        <w:tc>
          <w:tcPr>
            <w:tcW w:w="2840" w:type="dxa"/>
            <w:tcBorders>
              <w:left w:val="single" w:sz="4" w:space="0" w:color="auto"/>
              <w:bottom w:val="nil"/>
              <w:right w:val="single" w:sz="4" w:space="0" w:color="auto"/>
            </w:tcBorders>
          </w:tcPr>
          <w:p w14:paraId="3F6290C0" w14:textId="1E638AFD" w:rsidR="00B44FC7" w:rsidRPr="00B44FC7" w:rsidRDefault="00B44FC7" w:rsidP="00B44FC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357EFF7" w14:textId="725F6BB5" w:rsidR="00B44FC7" w:rsidRPr="00EA4496" w:rsidRDefault="00B44FC7" w:rsidP="00B44FC7">
            <w:pPr>
              <w:pStyle w:val="CVNormal"/>
              <w:suppressAutoHyphens/>
              <w:ind w:left="128"/>
              <w:jc w:val="both"/>
              <w:rPr>
                <w:rFonts w:ascii="Arial Narrow" w:hAnsi="Arial Narrow"/>
                <w:b/>
                <w:szCs w:val="20"/>
                <w:lang w:val="pl-PL" w:bidi="en-GB"/>
              </w:rPr>
            </w:pPr>
            <w:r w:rsidRPr="00EA4496">
              <w:rPr>
                <w:rFonts w:ascii="Arial Narrow" w:hAnsi="Arial Narrow" w:cs="Arial"/>
                <w:bCs/>
                <w:szCs w:val="20"/>
                <w:lang w:val="pl-PL" w:eastAsia="sl-SI"/>
              </w:rPr>
              <w:t>Analiza predlaganega prenosa nalog v pristojnost pokrajin in predlog financiranja pokrajin</w:t>
            </w:r>
          </w:p>
        </w:tc>
      </w:tr>
      <w:tr w:rsidR="00804250" w:rsidRPr="00462CDF" w14:paraId="0408DEE6" w14:textId="77777777" w:rsidTr="0039232A">
        <w:trPr>
          <w:cantSplit/>
        </w:trPr>
        <w:tc>
          <w:tcPr>
            <w:tcW w:w="2840" w:type="dxa"/>
            <w:tcBorders>
              <w:top w:val="nil"/>
              <w:left w:val="single" w:sz="4" w:space="0" w:color="auto"/>
              <w:bottom w:val="nil"/>
              <w:right w:val="single" w:sz="4" w:space="0" w:color="auto"/>
            </w:tcBorders>
          </w:tcPr>
          <w:p w14:paraId="7DCB36E2" w14:textId="14784F66" w:rsidR="00804250" w:rsidRPr="00B44FC7" w:rsidRDefault="00804250" w:rsidP="008E5723">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7805728F" w14:textId="471BE6F6" w:rsidR="00804250" w:rsidRPr="00EA4496" w:rsidRDefault="00804250" w:rsidP="008E5723">
            <w:pPr>
              <w:pStyle w:val="CVNormal"/>
              <w:suppressAutoHyphens/>
              <w:ind w:left="0"/>
              <w:jc w:val="both"/>
              <w:rPr>
                <w:rFonts w:ascii="Arial Narrow" w:hAnsi="Arial Narrow"/>
                <w:szCs w:val="20"/>
                <w:lang w:val="pl-PL" w:bidi="en-GB"/>
              </w:rPr>
            </w:pPr>
          </w:p>
        </w:tc>
      </w:tr>
      <w:tr w:rsidR="00AD6ED7" w:rsidRPr="00462CDF" w14:paraId="441535C9" w14:textId="77777777" w:rsidTr="0039232A">
        <w:trPr>
          <w:cantSplit/>
        </w:trPr>
        <w:tc>
          <w:tcPr>
            <w:tcW w:w="2840" w:type="dxa"/>
            <w:tcBorders>
              <w:top w:val="nil"/>
              <w:left w:val="single" w:sz="4" w:space="0" w:color="auto"/>
              <w:bottom w:val="nil"/>
              <w:right w:val="single" w:sz="4" w:space="0" w:color="auto"/>
            </w:tcBorders>
          </w:tcPr>
          <w:p w14:paraId="48C5B54F" w14:textId="4E6244AE" w:rsidR="00AD6ED7" w:rsidRPr="00B44FC7" w:rsidRDefault="00AD6ED7" w:rsidP="00AD6ED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63C97EE0" w14:textId="7BE721F4" w:rsidR="00AD6ED7" w:rsidRPr="00EA4496" w:rsidRDefault="00AD6ED7" w:rsidP="008551B6">
            <w:pPr>
              <w:pStyle w:val="CVNormal"/>
              <w:suppressAutoHyphens/>
              <w:ind w:left="128"/>
              <w:jc w:val="both"/>
              <w:rPr>
                <w:rFonts w:ascii="Arial Narrow" w:hAnsi="Arial Narrow"/>
                <w:szCs w:val="20"/>
                <w:lang w:val="pl-PL" w:bidi="en-GB"/>
              </w:rPr>
            </w:pPr>
            <w:r w:rsidRPr="00EA4496">
              <w:rPr>
                <w:rFonts w:ascii="Arial Narrow" w:hAnsi="Arial Narrow" w:cs="Arial"/>
                <w:b/>
                <w:szCs w:val="20"/>
                <w:lang w:val="pl-PL" w:eastAsia="sl-SI"/>
              </w:rPr>
              <w:t>Vlada RS (Strateški svet Vlade RS za regionalizacijo in decentralizacijo Slovenije)</w:t>
            </w:r>
          </w:p>
        </w:tc>
      </w:tr>
      <w:tr w:rsidR="00AD6ED7" w:rsidRPr="00462CDF" w14:paraId="4AB6882E" w14:textId="77777777" w:rsidTr="0039232A">
        <w:trPr>
          <w:cantSplit/>
        </w:trPr>
        <w:tc>
          <w:tcPr>
            <w:tcW w:w="2840" w:type="dxa"/>
            <w:tcBorders>
              <w:top w:val="nil"/>
              <w:left w:val="single" w:sz="4" w:space="0" w:color="auto"/>
              <w:bottom w:val="nil"/>
              <w:right w:val="single" w:sz="4" w:space="0" w:color="auto"/>
            </w:tcBorders>
          </w:tcPr>
          <w:p w14:paraId="3658B391" w14:textId="2AF1B49C" w:rsidR="00AD6ED7" w:rsidRPr="00B44FC7" w:rsidRDefault="00AD6ED7" w:rsidP="00AD6ED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03ED893C" w14:textId="6D0E8779" w:rsidR="00AD6ED7" w:rsidRPr="00EA4496" w:rsidRDefault="00AD6ED7" w:rsidP="008551B6">
            <w:pPr>
              <w:pStyle w:val="CVNormal"/>
              <w:suppressAutoHyphens/>
              <w:ind w:left="128"/>
              <w:jc w:val="both"/>
              <w:rPr>
                <w:rFonts w:ascii="Arial Narrow" w:hAnsi="Arial Narrow"/>
                <w:szCs w:val="20"/>
                <w:lang w:val="pl-PL" w:bidi="en-GB"/>
              </w:rPr>
            </w:pPr>
            <w:r w:rsidRPr="00EA4496">
              <w:rPr>
                <w:rFonts w:ascii="Arial Narrow" w:hAnsi="Arial Narrow" w:cs="Arial"/>
                <w:bCs/>
                <w:szCs w:val="20"/>
                <w:lang w:val="pl-PL" w:eastAsia="sl-SI"/>
              </w:rPr>
              <w:t>Modeli regionalizacije in decentralizacije Slovenije</w:t>
            </w:r>
          </w:p>
        </w:tc>
      </w:tr>
      <w:tr w:rsidR="00AD6ED7" w:rsidRPr="00462CDF" w14:paraId="7C6BB97F" w14:textId="77777777" w:rsidTr="0039232A">
        <w:trPr>
          <w:cantSplit/>
        </w:trPr>
        <w:tc>
          <w:tcPr>
            <w:tcW w:w="2840" w:type="dxa"/>
            <w:tcBorders>
              <w:top w:val="nil"/>
              <w:left w:val="single" w:sz="4" w:space="0" w:color="auto"/>
              <w:bottom w:val="nil"/>
              <w:right w:val="single" w:sz="4" w:space="0" w:color="auto"/>
            </w:tcBorders>
          </w:tcPr>
          <w:p w14:paraId="268E4632" w14:textId="77777777" w:rsidR="00AD6ED7" w:rsidRPr="00B44FC7" w:rsidRDefault="00AD6ED7" w:rsidP="00AD6ED7">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3B27AEDA" w14:textId="77777777" w:rsidR="00AD6ED7" w:rsidRPr="00EA4496" w:rsidRDefault="00AD6ED7" w:rsidP="008551B6">
            <w:pPr>
              <w:pStyle w:val="CVNormal"/>
              <w:suppressAutoHyphens/>
              <w:ind w:left="128"/>
              <w:jc w:val="both"/>
              <w:rPr>
                <w:rFonts w:ascii="Arial Narrow" w:hAnsi="Arial Narrow"/>
                <w:szCs w:val="20"/>
                <w:lang w:val="pl-PL" w:bidi="en-GB"/>
              </w:rPr>
            </w:pPr>
          </w:p>
        </w:tc>
      </w:tr>
      <w:tr w:rsidR="00AD6ED7" w:rsidRPr="00462CDF" w14:paraId="7EB00D9E" w14:textId="77777777" w:rsidTr="0039232A">
        <w:trPr>
          <w:cantSplit/>
        </w:trPr>
        <w:tc>
          <w:tcPr>
            <w:tcW w:w="2840" w:type="dxa"/>
            <w:tcBorders>
              <w:top w:val="nil"/>
              <w:left w:val="single" w:sz="4" w:space="0" w:color="auto"/>
              <w:bottom w:val="nil"/>
              <w:right w:val="single" w:sz="4" w:space="0" w:color="auto"/>
            </w:tcBorders>
          </w:tcPr>
          <w:p w14:paraId="71AB06FC" w14:textId="5D1587DE" w:rsidR="00AD6ED7" w:rsidRPr="00462CDF" w:rsidRDefault="00AD6ED7" w:rsidP="00AD6ED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4937D9EC" w14:textId="61701448" w:rsidR="00AD6ED7" w:rsidRPr="00EA4496" w:rsidRDefault="00AD6ED7" w:rsidP="008551B6">
            <w:pPr>
              <w:pStyle w:val="CVNormal"/>
              <w:suppressAutoHyphens/>
              <w:ind w:left="128"/>
              <w:jc w:val="both"/>
              <w:rPr>
                <w:rFonts w:ascii="Arial Narrow" w:hAnsi="Arial Narrow"/>
                <w:szCs w:val="20"/>
                <w:lang w:val="pl-PL" w:bidi="en-GB"/>
              </w:rPr>
            </w:pPr>
            <w:r w:rsidRPr="00EA4496">
              <w:rPr>
                <w:rFonts w:ascii="Arial Narrow" w:hAnsi="Arial Narrow" w:cs="Arial"/>
                <w:b/>
                <w:szCs w:val="20"/>
                <w:lang w:val="pl-PL" w:eastAsia="sl-SI"/>
              </w:rPr>
              <w:t>Služba Vlade RS za lokalno samoupravo in regionalno politiko</w:t>
            </w:r>
          </w:p>
        </w:tc>
      </w:tr>
      <w:tr w:rsidR="00AD6ED7" w:rsidRPr="00462CDF" w14:paraId="7580065F" w14:textId="77777777" w:rsidTr="0039232A">
        <w:trPr>
          <w:cantSplit/>
        </w:trPr>
        <w:tc>
          <w:tcPr>
            <w:tcW w:w="2840" w:type="dxa"/>
            <w:tcBorders>
              <w:top w:val="nil"/>
              <w:left w:val="single" w:sz="4" w:space="0" w:color="auto"/>
              <w:bottom w:val="nil"/>
              <w:right w:val="single" w:sz="4" w:space="0" w:color="auto"/>
            </w:tcBorders>
          </w:tcPr>
          <w:p w14:paraId="571C8ED1" w14:textId="1E0A40CB" w:rsidR="00AD6ED7" w:rsidRPr="00462CDF" w:rsidRDefault="00AD6ED7" w:rsidP="00AD6ED7">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7D9FC61B" w14:textId="23C6FA94" w:rsidR="00AD6ED7" w:rsidRPr="00EA4496" w:rsidRDefault="00AD6ED7" w:rsidP="008551B6">
            <w:pPr>
              <w:pStyle w:val="CVNormal"/>
              <w:suppressAutoHyphens/>
              <w:ind w:left="128"/>
              <w:jc w:val="both"/>
              <w:rPr>
                <w:rFonts w:ascii="Arial Narrow" w:hAnsi="Arial Narrow"/>
                <w:szCs w:val="20"/>
                <w:lang w:val="pl-PL" w:bidi="en-GB"/>
              </w:rPr>
            </w:pPr>
            <w:proofErr w:type="spellStart"/>
            <w:r w:rsidRPr="00EA4496">
              <w:rPr>
                <w:rFonts w:ascii="Arial Narrow" w:hAnsi="Arial Narrow" w:cs="Arial"/>
                <w:bCs/>
                <w:szCs w:val="20"/>
                <w:lang w:eastAsia="sl-SI"/>
              </w:rPr>
              <w:t>Upravni</w:t>
            </w:r>
            <w:proofErr w:type="spellEnd"/>
            <w:r w:rsidRPr="00EA4496">
              <w:rPr>
                <w:rFonts w:ascii="Arial Narrow" w:hAnsi="Arial Narrow" w:cs="Arial"/>
                <w:bCs/>
                <w:szCs w:val="20"/>
                <w:lang w:eastAsia="sl-SI"/>
              </w:rPr>
              <w:t xml:space="preserve"> </w:t>
            </w:r>
            <w:proofErr w:type="spellStart"/>
            <w:r w:rsidRPr="00EA4496">
              <w:rPr>
                <w:rFonts w:ascii="Arial Narrow" w:hAnsi="Arial Narrow" w:cs="Arial"/>
                <w:bCs/>
                <w:szCs w:val="20"/>
                <w:lang w:eastAsia="sl-SI"/>
              </w:rPr>
              <w:t>postopki</w:t>
            </w:r>
            <w:proofErr w:type="spellEnd"/>
            <w:r w:rsidRPr="00EA4496">
              <w:rPr>
                <w:rFonts w:ascii="Arial Narrow" w:hAnsi="Arial Narrow" w:cs="Arial"/>
                <w:bCs/>
                <w:szCs w:val="20"/>
                <w:lang w:eastAsia="sl-SI"/>
              </w:rPr>
              <w:t xml:space="preserve"> v </w:t>
            </w:r>
            <w:proofErr w:type="spellStart"/>
            <w:r w:rsidRPr="00EA4496">
              <w:rPr>
                <w:rFonts w:ascii="Arial Narrow" w:hAnsi="Arial Narrow" w:cs="Arial"/>
                <w:bCs/>
                <w:szCs w:val="20"/>
                <w:lang w:eastAsia="sl-SI"/>
              </w:rPr>
              <w:t>občinah</w:t>
            </w:r>
            <w:proofErr w:type="spellEnd"/>
          </w:p>
        </w:tc>
      </w:tr>
      <w:tr w:rsidR="00AD6ED7" w:rsidRPr="00462CDF" w14:paraId="1FE0443D" w14:textId="77777777" w:rsidTr="0039232A">
        <w:trPr>
          <w:cantSplit/>
        </w:trPr>
        <w:tc>
          <w:tcPr>
            <w:tcW w:w="2840" w:type="dxa"/>
            <w:tcBorders>
              <w:top w:val="nil"/>
              <w:left w:val="single" w:sz="4" w:space="0" w:color="auto"/>
              <w:bottom w:val="nil"/>
              <w:right w:val="single" w:sz="4" w:space="0" w:color="auto"/>
            </w:tcBorders>
          </w:tcPr>
          <w:p w14:paraId="664D1196" w14:textId="77777777" w:rsidR="00AD6ED7" w:rsidRPr="00462CDF" w:rsidRDefault="00AD6ED7" w:rsidP="00AD6ED7">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35A8981C" w14:textId="77777777" w:rsidR="00AD6ED7" w:rsidRPr="00EA4496" w:rsidRDefault="00AD6ED7" w:rsidP="008551B6">
            <w:pPr>
              <w:pStyle w:val="CVNormal"/>
              <w:suppressAutoHyphens/>
              <w:ind w:left="128"/>
              <w:jc w:val="both"/>
              <w:rPr>
                <w:rFonts w:ascii="Arial Narrow" w:hAnsi="Arial Narrow" w:cs="Arial"/>
                <w:bCs/>
                <w:szCs w:val="20"/>
                <w:lang w:eastAsia="sl-SI"/>
              </w:rPr>
            </w:pPr>
          </w:p>
        </w:tc>
      </w:tr>
      <w:tr w:rsidR="00EA4496" w:rsidRPr="00462CDF" w14:paraId="33F67DE9" w14:textId="77777777" w:rsidTr="0039232A">
        <w:trPr>
          <w:cantSplit/>
        </w:trPr>
        <w:tc>
          <w:tcPr>
            <w:tcW w:w="2840" w:type="dxa"/>
            <w:tcBorders>
              <w:top w:val="nil"/>
              <w:left w:val="single" w:sz="4" w:space="0" w:color="auto"/>
              <w:bottom w:val="nil"/>
              <w:right w:val="single" w:sz="4" w:space="0" w:color="auto"/>
            </w:tcBorders>
          </w:tcPr>
          <w:p w14:paraId="427E6EA7" w14:textId="7400D3FD"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0767CB7F" w14:textId="07CAC516" w:rsidR="00EA4496" w:rsidRPr="00EA4496" w:rsidRDefault="00EA4496" w:rsidP="008551B6">
            <w:pPr>
              <w:pStyle w:val="CVNormal"/>
              <w:suppressAutoHyphens/>
              <w:ind w:left="128"/>
              <w:jc w:val="both"/>
              <w:rPr>
                <w:rFonts w:ascii="Arial Narrow" w:hAnsi="Arial Narrow" w:cs="Arial"/>
                <w:bCs/>
                <w:szCs w:val="20"/>
                <w:lang w:val="pl-PL" w:eastAsia="sl-SI"/>
              </w:rPr>
            </w:pPr>
            <w:r w:rsidRPr="00EA4496">
              <w:rPr>
                <w:rFonts w:ascii="Arial Narrow" w:hAnsi="Arial Narrow" w:cs="Arial"/>
                <w:b/>
                <w:szCs w:val="20"/>
                <w:lang w:val="pl-PL" w:eastAsia="sl-SI"/>
              </w:rPr>
              <w:t>Stanovanjski sklad RS, javni sklad</w:t>
            </w:r>
          </w:p>
        </w:tc>
      </w:tr>
      <w:tr w:rsidR="00EA4496" w:rsidRPr="00462CDF" w14:paraId="358C19AB" w14:textId="77777777" w:rsidTr="0039232A">
        <w:trPr>
          <w:cantSplit/>
        </w:trPr>
        <w:tc>
          <w:tcPr>
            <w:tcW w:w="2840" w:type="dxa"/>
            <w:tcBorders>
              <w:top w:val="nil"/>
              <w:left w:val="single" w:sz="4" w:space="0" w:color="auto"/>
              <w:bottom w:val="nil"/>
              <w:right w:val="single" w:sz="4" w:space="0" w:color="auto"/>
            </w:tcBorders>
          </w:tcPr>
          <w:p w14:paraId="39E2CE92" w14:textId="5ED17A8F"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D1B90BA" w14:textId="08F79352" w:rsidR="00EA4496" w:rsidRPr="00EA4496" w:rsidRDefault="00EA4496" w:rsidP="008551B6">
            <w:pPr>
              <w:pStyle w:val="CVNormal"/>
              <w:suppressAutoHyphens/>
              <w:ind w:left="128"/>
              <w:jc w:val="both"/>
              <w:rPr>
                <w:rFonts w:ascii="Arial Narrow" w:hAnsi="Arial Narrow" w:cs="Arial"/>
                <w:bCs/>
                <w:szCs w:val="20"/>
                <w:lang w:val="pl-PL" w:eastAsia="sl-SI"/>
              </w:rPr>
            </w:pPr>
            <w:r w:rsidRPr="00EA4496">
              <w:rPr>
                <w:rFonts w:ascii="Arial Narrow" w:hAnsi="Arial Narrow" w:cs="Arial"/>
                <w:bCs/>
                <w:szCs w:val="20"/>
                <w:lang w:val="pl-PL" w:eastAsia="sl-SI"/>
              </w:rPr>
              <w:t>Izvajanje stanovanjske politike v Republiki Sloveniji in ocena možnosti preoblikovanja Javnega stanovanjskega sklada RS v nepremičninsko investicijsko družbo</w:t>
            </w:r>
          </w:p>
        </w:tc>
      </w:tr>
      <w:tr w:rsidR="00AD6ED7" w:rsidRPr="00462CDF" w14:paraId="4CE87516" w14:textId="77777777" w:rsidTr="0039232A">
        <w:trPr>
          <w:cantSplit/>
        </w:trPr>
        <w:tc>
          <w:tcPr>
            <w:tcW w:w="2840" w:type="dxa"/>
            <w:tcBorders>
              <w:top w:val="nil"/>
              <w:left w:val="single" w:sz="4" w:space="0" w:color="auto"/>
              <w:bottom w:val="nil"/>
              <w:right w:val="single" w:sz="4" w:space="0" w:color="auto"/>
            </w:tcBorders>
          </w:tcPr>
          <w:p w14:paraId="7ECBBD9A" w14:textId="77777777" w:rsidR="00AD6ED7" w:rsidRPr="00462CDF" w:rsidRDefault="00AD6ED7" w:rsidP="00AD6ED7">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6935B833" w14:textId="77777777" w:rsidR="00AD6ED7" w:rsidRPr="00EA4496" w:rsidRDefault="00AD6ED7" w:rsidP="008551B6">
            <w:pPr>
              <w:pStyle w:val="CVNormal"/>
              <w:suppressAutoHyphens/>
              <w:ind w:left="128"/>
              <w:jc w:val="both"/>
              <w:rPr>
                <w:rFonts w:ascii="Arial Narrow" w:hAnsi="Arial Narrow" w:cs="Arial"/>
                <w:bCs/>
                <w:szCs w:val="20"/>
                <w:lang w:val="pl-PL" w:eastAsia="sl-SI"/>
              </w:rPr>
            </w:pPr>
          </w:p>
        </w:tc>
      </w:tr>
      <w:tr w:rsidR="00EA4496" w:rsidRPr="00462CDF" w14:paraId="7DDFA8D3" w14:textId="77777777" w:rsidTr="0039232A">
        <w:trPr>
          <w:cantSplit/>
        </w:trPr>
        <w:tc>
          <w:tcPr>
            <w:tcW w:w="2840" w:type="dxa"/>
            <w:tcBorders>
              <w:top w:val="nil"/>
              <w:left w:val="single" w:sz="4" w:space="0" w:color="auto"/>
              <w:bottom w:val="nil"/>
              <w:right w:val="single" w:sz="4" w:space="0" w:color="auto"/>
            </w:tcBorders>
          </w:tcPr>
          <w:p w14:paraId="7395BDD7" w14:textId="1EF50C4D"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52A0CCDA" w14:textId="594D128E" w:rsidR="00EA4496" w:rsidRPr="00EA4496" w:rsidRDefault="00EA4496" w:rsidP="008551B6">
            <w:pPr>
              <w:pStyle w:val="CVNormal"/>
              <w:suppressAutoHyphens/>
              <w:ind w:left="128"/>
              <w:jc w:val="both"/>
              <w:rPr>
                <w:rFonts w:ascii="Arial Narrow" w:hAnsi="Arial Narrow" w:cs="Arial"/>
                <w:bCs/>
                <w:szCs w:val="20"/>
                <w:lang w:val="pl-PL" w:eastAsia="sl-SI"/>
              </w:rPr>
            </w:pPr>
            <w:r w:rsidRPr="00EA4496">
              <w:rPr>
                <w:rFonts w:ascii="Arial Narrow" w:hAnsi="Arial Narrow" w:cs="Arial"/>
                <w:b/>
                <w:szCs w:val="20"/>
                <w:lang w:val="pl-PL" w:eastAsia="sl-SI"/>
              </w:rPr>
              <w:t>Služba Vlade RS za lokalno samoupravo in regionalno politiko</w:t>
            </w:r>
          </w:p>
        </w:tc>
      </w:tr>
      <w:tr w:rsidR="00EA4496" w:rsidRPr="00462CDF" w14:paraId="1A14D87A" w14:textId="77777777" w:rsidTr="0039232A">
        <w:trPr>
          <w:cantSplit/>
        </w:trPr>
        <w:tc>
          <w:tcPr>
            <w:tcW w:w="2840" w:type="dxa"/>
            <w:tcBorders>
              <w:top w:val="nil"/>
              <w:left w:val="single" w:sz="4" w:space="0" w:color="auto"/>
              <w:bottom w:val="nil"/>
              <w:right w:val="single" w:sz="4" w:space="0" w:color="auto"/>
            </w:tcBorders>
          </w:tcPr>
          <w:p w14:paraId="2F00BA2F" w14:textId="39E5A1C4"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9F36920" w14:textId="7CCDA461" w:rsidR="00EA4496" w:rsidRPr="00EA4496" w:rsidRDefault="00EA4496" w:rsidP="008551B6">
            <w:pPr>
              <w:pStyle w:val="CVNormal"/>
              <w:suppressAutoHyphens/>
              <w:ind w:left="128"/>
              <w:jc w:val="both"/>
              <w:rPr>
                <w:rFonts w:ascii="Arial Narrow" w:hAnsi="Arial Narrow" w:cs="Arial"/>
                <w:bCs/>
                <w:szCs w:val="20"/>
                <w:lang w:val="pl-PL" w:eastAsia="sl-SI"/>
              </w:rPr>
            </w:pPr>
            <w:r w:rsidRPr="00EA4496">
              <w:rPr>
                <w:rFonts w:ascii="Arial Narrow" w:hAnsi="Arial Narrow" w:cs="Arial"/>
                <w:bCs/>
                <w:szCs w:val="20"/>
                <w:lang w:val="pl-PL" w:eastAsia="sl-SI"/>
              </w:rPr>
              <w:t>Izdelava analiz za prenovo sistema financiranja samoupravnih lokalnih skupnosti</w:t>
            </w:r>
          </w:p>
        </w:tc>
      </w:tr>
      <w:tr w:rsidR="004851EF" w:rsidRPr="00462CDF" w14:paraId="653837B6" w14:textId="77777777" w:rsidTr="0039232A">
        <w:trPr>
          <w:cantSplit/>
        </w:trPr>
        <w:tc>
          <w:tcPr>
            <w:tcW w:w="2840" w:type="dxa"/>
            <w:tcBorders>
              <w:top w:val="nil"/>
              <w:left w:val="single" w:sz="4" w:space="0" w:color="auto"/>
              <w:bottom w:val="nil"/>
              <w:right w:val="single" w:sz="4" w:space="0" w:color="auto"/>
            </w:tcBorders>
          </w:tcPr>
          <w:p w14:paraId="2F617280" w14:textId="77777777" w:rsidR="004851EF" w:rsidRPr="00462CDF" w:rsidRDefault="004851EF" w:rsidP="008E5723">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4872551E" w14:textId="77777777" w:rsidR="004851EF" w:rsidRPr="00EA4496" w:rsidRDefault="004851EF" w:rsidP="008551B6">
            <w:pPr>
              <w:pStyle w:val="CVNormal"/>
              <w:suppressAutoHyphens/>
              <w:ind w:left="128"/>
              <w:jc w:val="both"/>
              <w:rPr>
                <w:rFonts w:ascii="Arial Narrow" w:hAnsi="Arial Narrow"/>
                <w:szCs w:val="20"/>
                <w:lang w:val="pl-PL" w:bidi="en-GB"/>
              </w:rPr>
            </w:pPr>
          </w:p>
        </w:tc>
      </w:tr>
      <w:tr w:rsidR="00EA4496" w:rsidRPr="00462CDF" w14:paraId="3F12876A" w14:textId="77777777" w:rsidTr="0039232A">
        <w:trPr>
          <w:cantSplit/>
        </w:trPr>
        <w:tc>
          <w:tcPr>
            <w:tcW w:w="2840" w:type="dxa"/>
            <w:tcBorders>
              <w:top w:val="nil"/>
              <w:left w:val="single" w:sz="4" w:space="0" w:color="auto"/>
              <w:bottom w:val="nil"/>
              <w:right w:val="single" w:sz="4" w:space="0" w:color="auto"/>
            </w:tcBorders>
          </w:tcPr>
          <w:p w14:paraId="582977EB" w14:textId="30A38E73"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49EA5D85" w14:textId="03E37E55" w:rsidR="00EA4496" w:rsidRPr="00EA4496" w:rsidRDefault="00EA4496" w:rsidP="008551B6">
            <w:pPr>
              <w:pStyle w:val="CVNormal"/>
              <w:suppressAutoHyphens/>
              <w:ind w:left="128"/>
              <w:jc w:val="both"/>
              <w:rPr>
                <w:rFonts w:ascii="Arial Narrow" w:hAnsi="Arial Narrow"/>
                <w:szCs w:val="20"/>
                <w:lang w:val="pl-PL" w:bidi="en-GB"/>
              </w:rPr>
            </w:pPr>
            <w:r w:rsidRPr="00EA4496">
              <w:rPr>
                <w:rFonts w:ascii="Arial Narrow" w:hAnsi="Arial Narrow" w:cs="Arial"/>
                <w:b/>
                <w:bCs/>
                <w:szCs w:val="20"/>
                <w:lang w:val="da-DK" w:eastAsia="sl-SI"/>
              </w:rPr>
              <w:t>Skupnost občin Slovenije</w:t>
            </w:r>
          </w:p>
        </w:tc>
      </w:tr>
      <w:tr w:rsidR="00EA4496" w:rsidRPr="00462CDF" w14:paraId="7B297C1A" w14:textId="77777777" w:rsidTr="0039232A">
        <w:trPr>
          <w:cantSplit/>
        </w:trPr>
        <w:tc>
          <w:tcPr>
            <w:tcW w:w="2840" w:type="dxa"/>
            <w:tcBorders>
              <w:top w:val="nil"/>
              <w:left w:val="single" w:sz="4" w:space="0" w:color="auto"/>
              <w:bottom w:val="nil"/>
              <w:right w:val="single" w:sz="4" w:space="0" w:color="auto"/>
            </w:tcBorders>
          </w:tcPr>
          <w:p w14:paraId="6DBB825B" w14:textId="0D9CA5C6"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4D84CFEC" w14:textId="497232C2" w:rsidR="00EA4496" w:rsidRPr="00EA4496" w:rsidRDefault="00EA4496" w:rsidP="008551B6">
            <w:pPr>
              <w:pStyle w:val="CVNormal"/>
              <w:suppressAutoHyphens/>
              <w:ind w:left="128"/>
              <w:jc w:val="both"/>
              <w:rPr>
                <w:rFonts w:ascii="Arial Narrow" w:hAnsi="Arial Narrow"/>
                <w:szCs w:val="20"/>
                <w:lang w:val="pl-PL" w:bidi="en-GB"/>
              </w:rPr>
            </w:pPr>
            <w:r w:rsidRPr="00EA4496">
              <w:rPr>
                <w:rStyle w:val="normaltextrun"/>
                <w:rFonts w:ascii="Arial Narrow" w:hAnsi="Arial Narrow" w:cs="Arial"/>
                <w:iCs/>
                <w:szCs w:val="20"/>
                <w:lang w:val="pl-PL"/>
              </w:rPr>
              <w:t>Analiza sistema financiranja občinskih nalog s predlogom metodologije za določitev povprečnine</w:t>
            </w:r>
          </w:p>
        </w:tc>
      </w:tr>
      <w:tr w:rsidR="00D34032" w:rsidRPr="00462CDF" w14:paraId="28E7B101" w14:textId="77777777" w:rsidTr="0039232A">
        <w:trPr>
          <w:cantSplit/>
        </w:trPr>
        <w:tc>
          <w:tcPr>
            <w:tcW w:w="2840" w:type="dxa"/>
            <w:tcBorders>
              <w:top w:val="nil"/>
              <w:left w:val="single" w:sz="4" w:space="0" w:color="auto"/>
              <w:bottom w:val="nil"/>
              <w:right w:val="single" w:sz="4" w:space="0" w:color="auto"/>
            </w:tcBorders>
          </w:tcPr>
          <w:p w14:paraId="52989CC4" w14:textId="77777777" w:rsidR="00D34032" w:rsidRPr="00462CDF" w:rsidRDefault="00D34032" w:rsidP="00D34032">
            <w:pPr>
              <w:pStyle w:val="CVHeading3"/>
              <w:suppressAutoHyphens/>
              <w:rPr>
                <w:rFonts w:ascii="Arial Narrow" w:hAnsi="Arial Narrow"/>
                <w:sz w:val="20"/>
                <w:szCs w:val="20"/>
                <w:lang w:val="pl-PL" w:bidi="en-GB"/>
              </w:rPr>
            </w:pPr>
          </w:p>
        </w:tc>
        <w:tc>
          <w:tcPr>
            <w:tcW w:w="7646" w:type="dxa"/>
            <w:tcBorders>
              <w:top w:val="nil"/>
              <w:left w:val="single" w:sz="4" w:space="0" w:color="auto"/>
              <w:bottom w:val="nil"/>
              <w:right w:val="single" w:sz="4" w:space="0" w:color="auto"/>
            </w:tcBorders>
          </w:tcPr>
          <w:p w14:paraId="43C2F2C1" w14:textId="77777777" w:rsidR="00D34032" w:rsidRPr="00EA4496" w:rsidRDefault="00D34032" w:rsidP="008551B6">
            <w:pPr>
              <w:pStyle w:val="CVNormal"/>
              <w:suppressAutoHyphens/>
              <w:ind w:left="128"/>
              <w:jc w:val="both"/>
              <w:rPr>
                <w:rStyle w:val="normaltextrun"/>
                <w:rFonts w:ascii="Arial Narrow" w:hAnsi="Arial Narrow" w:cs="Arial"/>
                <w:iCs/>
                <w:szCs w:val="20"/>
                <w:lang w:val="pl-PL"/>
              </w:rPr>
            </w:pPr>
          </w:p>
        </w:tc>
      </w:tr>
      <w:tr w:rsidR="00EA4496" w:rsidRPr="00FA0453" w14:paraId="1C249EBD" w14:textId="77777777" w:rsidTr="0039232A">
        <w:trPr>
          <w:cantSplit/>
        </w:trPr>
        <w:tc>
          <w:tcPr>
            <w:tcW w:w="2840" w:type="dxa"/>
            <w:tcBorders>
              <w:top w:val="nil"/>
              <w:left w:val="single" w:sz="4" w:space="0" w:color="auto"/>
              <w:bottom w:val="nil"/>
              <w:right w:val="single" w:sz="4" w:space="0" w:color="auto"/>
            </w:tcBorders>
          </w:tcPr>
          <w:p w14:paraId="5709D816" w14:textId="778E230A" w:rsidR="00EA4496" w:rsidRPr="00462CDF" w:rsidRDefault="00EA4496" w:rsidP="00EA4496">
            <w:pPr>
              <w:pStyle w:val="CVHeading3"/>
              <w:suppressAutoHyphens/>
              <w:rPr>
                <w:rFonts w:ascii="Arial Narrow" w:hAnsi="Arial Narrow"/>
                <w:sz w:val="20"/>
                <w:szCs w:val="20"/>
                <w:lang w:val="pl-PL"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2FB3B49C" w14:textId="2ECE7354" w:rsidR="00EA4496" w:rsidRPr="00EA4496" w:rsidRDefault="00EA4496" w:rsidP="008551B6">
            <w:pPr>
              <w:pStyle w:val="CVNormal"/>
              <w:suppressAutoHyphens/>
              <w:ind w:left="128"/>
              <w:jc w:val="both"/>
              <w:rPr>
                <w:rStyle w:val="normaltextrun"/>
                <w:rFonts w:ascii="Arial Narrow" w:hAnsi="Arial Narrow" w:cs="Arial"/>
                <w:iCs/>
                <w:szCs w:val="20"/>
              </w:rPr>
            </w:pPr>
            <w:r w:rsidRPr="00EA4496">
              <w:rPr>
                <w:rFonts w:ascii="Arial Narrow" w:hAnsi="Arial Narrow" w:cs="Arial"/>
                <w:b/>
                <w:bCs/>
                <w:szCs w:val="20"/>
                <w:lang w:eastAsia="sl-SI"/>
              </w:rPr>
              <w:t>SHS Aviation d.o.o.</w:t>
            </w:r>
          </w:p>
        </w:tc>
      </w:tr>
      <w:tr w:rsidR="00EA4496" w:rsidRPr="00FA0453" w14:paraId="699B7268" w14:textId="77777777" w:rsidTr="0039232A">
        <w:trPr>
          <w:cantSplit/>
        </w:trPr>
        <w:tc>
          <w:tcPr>
            <w:tcW w:w="2840" w:type="dxa"/>
            <w:tcBorders>
              <w:top w:val="nil"/>
              <w:left w:val="single" w:sz="4" w:space="0" w:color="auto"/>
              <w:bottom w:val="nil"/>
              <w:right w:val="single" w:sz="4" w:space="0" w:color="auto"/>
            </w:tcBorders>
          </w:tcPr>
          <w:p w14:paraId="03DBFF28" w14:textId="22E33B42" w:rsidR="00EA4496" w:rsidRPr="00FA0453" w:rsidRDefault="00EA4496" w:rsidP="00EA4496">
            <w:pPr>
              <w:pStyle w:val="CVHeading3"/>
              <w:suppressAutoHyphens/>
              <w:rPr>
                <w:rFonts w:ascii="Arial Narrow" w:hAnsi="Arial Narrow"/>
                <w:sz w:val="20"/>
                <w:szCs w:val="20"/>
                <w:lang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29D849FF" w14:textId="412B2B11" w:rsidR="00EA4496" w:rsidRPr="00EA4496" w:rsidRDefault="00EA4496" w:rsidP="008551B6">
            <w:pPr>
              <w:pStyle w:val="CVNormal"/>
              <w:suppressAutoHyphens/>
              <w:ind w:left="128"/>
              <w:jc w:val="both"/>
              <w:rPr>
                <w:rStyle w:val="normaltextrun"/>
                <w:rFonts w:ascii="Arial Narrow" w:hAnsi="Arial Narrow" w:cs="Arial"/>
                <w:iCs/>
                <w:szCs w:val="20"/>
              </w:rPr>
            </w:pPr>
            <w:proofErr w:type="spellStart"/>
            <w:r w:rsidRPr="00EA4496">
              <w:rPr>
                <w:rStyle w:val="normaltextrun"/>
                <w:rFonts w:ascii="Arial Narrow" w:hAnsi="Arial Narrow" w:cs="Arial"/>
                <w:iCs/>
                <w:szCs w:val="20"/>
              </w:rPr>
              <w:t>Pravna</w:t>
            </w:r>
            <w:proofErr w:type="spellEnd"/>
            <w:r w:rsidRPr="00EA4496">
              <w:rPr>
                <w:rStyle w:val="normaltextrun"/>
                <w:rFonts w:ascii="Arial Narrow" w:hAnsi="Arial Narrow" w:cs="Arial"/>
                <w:iCs/>
                <w:szCs w:val="20"/>
              </w:rPr>
              <w:t xml:space="preserve"> in </w:t>
            </w:r>
            <w:proofErr w:type="spellStart"/>
            <w:r w:rsidRPr="00EA4496">
              <w:rPr>
                <w:rStyle w:val="normaltextrun"/>
                <w:rFonts w:ascii="Arial Narrow" w:hAnsi="Arial Narrow" w:cs="Arial"/>
                <w:iCs/>
                <w:szCs w:val="20"/>
              </w:rPr>
              <w:t>ekonomska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študija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izvedbe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vlaganj</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zasebnih</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sredstev</w:t>
            </w:r>
            <w:proofErr w:type="spellEnd"/>
            <w:r w:rsidRPr="00EA4496">
              <w:rPr>
                <w:rStyle w:val="normaltextrun"/>
                <w:rFonts w:ascii="Arial Narrow" w:hAnsi="Arial Narrow" w:cs="Arial"/>
                <w:iCs/>
                <w:szCs w:val="20"/>
              </w:rPr>
              <w:t xml:space="preserve"> v </w:t>
            </w:r>
            <w:proofErr w:type="spellStart"/>
            <w:r w:rsidRPr="00EA4496">
              <w:rPr>
                <w:rStyle w:val="normaltextrun"/>
                <w:rFonts w:ascii="Arial Narrow" w:hAnsi="Arial Narrow" w:cs="Arial"/>
                <w:iCs/>
                <w:szCs w:val="20"/>
              </w:rPr>
              <w:t>javno</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infrastrukturo</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na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Letališču</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Edvarda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Rusjana</w:t>
            </w:r>
            <w:proofErr w:type="spellEnd"/>
            <w:r w:rsidRPr="00EA4496">
              <w:rPr>
                <w:rStyle w:val="normaltextrun"/>
                <w:rFonts w:ascii="Arial Narrow" w:hAnsi="Arial Narrow" w:cs="Arial"/>
                <w:iCs/>
                <w:szCs w:val="20"/>
              </w:rPr>
              <w:t xml:space="preserve"> Maribor po </w:t>
            </w:r>
            <w:proofErr w:type="spellStart"/>
            <w:r w:rsidRPr="00EA4496">
              <w:rPr>
                <w:rStyle w:val="normaltextrun"/>
                <w:rFonts w:ascii="Arial Narrow" w:hAnsi="Arial Narrow" w:cs="Arial"/>
                <w:iCs/>
                <w:szCs w:val="20"/>
              </w:rPr>
              <w:t>modelu</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javno-zasebnega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partnerstva</w:t>
            </w:r>
            <w:proofErr w:type="spellEnd"/>
          </w:p>
        </w:tc>
      </w:tr>
      <w:tr w:rsidR="00D34032" w:rsidRPr="00FA0453" w14:paraId="609AD02B" w14:textId="77777777" w:rsidTr="0039232A">
        <w:trPr>
          <w:cantSplit/>
        </w:trPr>
        <w:tc>
          <w:tcPr>
            <w:tcW w:w="2840" w:type="dxa"/>
            <w:tcBorders>
              <w:top w:val="nil"/>
              <w:left w:val="single" w:sz="4" w:space="0" w:color="auto"/>
              <w:bottom w:val="nil"/>
              <w:right w:val="single" w:sz="4" w:space="0" w:color="auto"/>
            </w:tcBorders>
          </w:tcPr>
          <w:p w14:paraId="14B1839D" w14:textId="77777777" w:rsidR="00D34032" w:rsidRPr="00FA0453" w:rsidRDefault="00D34032" w:rsidP="00D34032">
            <w:pPr>
              <w:pStyle w:val="CVHeading3"/>
              <w:suppressAutoHyphens/>
              <w:rPr>
                <w:rFonts w:ascii="Arial Narrow" w:hAnsi="Arial Narrow"/>
                <w:sz w:val="20"/>
                <w:szCs w:val="20"/>
                <w:lang w:bidi="en-GB"/>
              </w:rPr>
            </w:pPr>
          </w:p>
        </w:tc>
        <w:tc>
          <w:tcPr>
            <w:tcW w:w="7646" w:type="dxa"/>
            <w:tcBorders>
              <w:top w:val="nil"/>
              <w:left w:val="single" w:sz="4" w:space="0" w:color="auto"/>
              <w:bottom w:val="nil"/>
              <w:right w:val="single" w:sz="4" w:space="0" w:color="auto"/>
            </w:tcBorders>
          </w:tcPr>
          <w:p w14:paraId="7912C84B" w14:textId="77777777" w:rsidR="00D34032" w:rsidRPr="00EA4496" w:rsidRDefault="00D34032" w:rsidP="008551B6">
            <w:pPr>
              <w:pStyle w:val="CVNormal"/>
              <w:suppressAutoHyphens/>
              <w:ind w:left="128"/>
              <w:jc w:val="both"/>
              <w:rPr>
                <w:rStyle w:val="normaltextrun"/>
                <w:rFonts w:ascii="Arial Narrow" w:hAnsi="Arial Narrow" w:cs="Arial"/>
                <w:iCs/>
                <w:szCs w:val="20"/>
              </w:rPr>
            </w:pPr>
          </w:p>
        </w:tc>
      </w:tr>
      <w:tr w:rsidR="00EA4496" w:rsidRPr="00FA0453" w14:paraId="134D855D" w14:textId="77777777" w:rsidTr="0039232A">
        <w:trPr>
          <w:cantSplit/>
        </w:trPr>
        <w:tc>
          <w:tcPr>
            <w:tcW w:w="2840" w:type="dxa"/>
            <w:tcBorders>
              <w:top w:val="nil"/>
              <w:left w:val="single" w:sz="4" w:space="0" w:color="auto"/>
              <w:bottom w:val="nil"/>
              <w:right w:val="single" w:sz="4" w:space="0" w:color="auto"/>
            </w:tcBorders>
          </w:tcPr>
          <w:p w14:paraId="37013DE4" w14:textId="1C0D6D48" w:rsidR="00EA4496" w:rsidRPr="00FA0453" w:rsidRDefault="00EA4496" w:rsidP="00EA4496">
            <w:pPr>
              <w:pStyle w:val="CVHeading3"/>
              <w:suppressAutoHyphens/>
              <w:rPr>
                <w:rFonts w:ascii="Arial Narrow" w:hAnsi="Arial Narrow"/>
                <w:sz w:val="20"/>
                <w:szCs w:val="20"/>
                <w:lang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45B030D0" w14:textId="1B30E709" w:rsidR="00EA4496" w:rsidRPr="00EA4496" w:rsidRDefault="00EA4496" w:rsidP="008551B6">
            <w:pPr>
              <w:pStyle w:val="CVNormal"/>
              <w:suppressAutoHyphens/>
              <w:ind w:left="128"/>
              <w:jc w:val="both"/>
              <w:rPr>
                <w:rStyle w:val="normaltextrun"/>
                <w:rFonts w:ascii="Arial Narrow" w:hAnsi="Arial Narrow" w:cs="Arial"/>
                <w:iCs/>
                <w:szCs w:val="20"/>
              </w:rPr>
            </w:pPr>
            <w:r w:rsidRPr="00EA4496">
              <w:rPr>
                <w:rFonts w:ascii="Arial Narrow" w:hAnsi="Arial Narrow" w:cs="Arial"/>
                <w:b/>
                <w:bCs/>
                <w:szCs w:val="20"/>
                <w:lang w:eastAsia="sl-SI"/>
              </w:rPr>
              <w:t xml:space="preserve">Občina </w:t>
            </w:r>
            <w:proofErr w:type="spellStart"/>
            <w:r w:rsidRPr="00EA4496">
              <w:rPr>
                <w:rFonts w:ascii="Arial Narrow" w:hAnsi="Arial Narrow" w:cs="Arial"/>
                <w:b/>
                <w:bCs/>
                <w:szCs w:val="20"/>
                <w:lang w:eastAsia="sl-SI"/>
              </w:rPr>
              <w:t>Hoče</w:t>
            </w:r>
            <w:proofErr w:type="spellEnd"/>
            <w:r w:rsidRPr="00EA4496">
              <w:rPr>
                <w:rFonts w:ascii="Arial Narrow" w:hAnsi="Arial Narrow" w:cs="Arial"/>
                <w:b/>
                <w:bCs/>
                <w:szCs w:val="20"/>
                <w:lang w:eastAsia="sl-SI"/>
              </w:rPr>
              <w:t xml:space="preserve"> - </w:t>
            </w:r>
            <w:proofErr w:type="spellStart"/>
            <w:r w:rsidRPr="00EA4496">
              <w:rPr>
                <w:rFonts w:ascii="Arial Narrow" w:hAnsi="Arial Narrow" w:cs="Arial"/>
                <w:b/>
                <w:bCs/>
                <w:szCs w:val="20"/>
                <w:lang w:eastAsia="sl-SI"/>
              </w:rPr>
              <w:t>Slivnica</w:t>
            </w:r>
            <w:proofErr w:type="spellEnd"/>
          </w:p>
        </w:tc>
      </w:tr>
      <w:tr w:rsidR="00EA4496" w:rsidRPr="00FA0453" w14:paraId="2E829DE2" w14:textId="77777777" w:rsidTr="0039232A">
        <w:trPr>
          <w:cantSplit/>
        </w:trPr>
        <w:tc>
          <w:tcPr>
            <w:tcW w:w="2840" w:type="dxa"/>
            <w:tcBorders>
              <w:top w:val="nil"/>
              <w:left w:val="single" w:sz="4" w:space="0" w:color="auto"/>
              <w:bottom w:val="nil"/>
              <w:right w:val="single" w:sz="4" w:space="0" w:color="auto"/>
            </w:tcBorders>
          </w:tcPr>
          <w:p w14:paraId="04530583" w14:textId="4A263162" w:rsidR="00EA4496" w:rsidRPr="00FA0453" w:rsidRDefault="00EA4496" w:rsidP="00EA4496">
            <w:pPr>
              <w:pStyle w:val="CVHeading3"/>
              <w:suppressAutoHyphens/>
              <w:rPr>
                <w:rFonts w:ascii="Arial Narrow" w:hAnsi="Arial Narrow"/>
                <w:sz w:val="20"/>
                <w:szCs w:val="20"/>
                <w:lang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00072E29" w14:textId="3E1BF81F" w:rsidR="00EA4496" w:rsidRPr="00EA4496" w:rsidRDefault="00EA4496" w:rsidP="008551B6">
            <w:pPr>
              <w:pStyle w:val="CVNormal"/>
              <w:suppressAutoHyphens/>
              <w:ind w:left="128"/>
              <w:jc w:val="both"/>
              <w:rPr>
                <w:rStyle w:val="normaltextrun"/>
                <w:rFonts w:ascii="Arial Narrow" w:hAnsi="Arial Narrow" w:cs="Arial"/>
                <w:iCs/>
                <w:szCs w:val="20"/>
              </w:rPr>
            </w:pPr>
            <w:proofErr w:type="spellStart"/>
            <w:r w:rsidRPr="00EA4496">
              <w:rPr>
                <w:rStyle w:val="normaltextrun"/>
                <w:rFonts w:ascii="Arial Narrow" w:hAnsi="Arial Narrow" w:cs="Arial"/>
                <w:iCs/>
                <w:szCs w:val="20"/>
              </w:rPr>
              <w:t>Vpliv</w:t>
            </w:r>
            <w:proofErr w:type="spellEnd"/>
            <w:r w:rsidRPr="00EA4496">
              <w:rPr>
                <w:rStyle w:val="normaltextrun"/>
                <w:rFonts w:ascii="Arial Narrow" w:hAnsi="Arial Narrow" w:cs="Arial"/>
                <w:iCs/>
                <w:szCs w:val="20"/>
              </w:rPr>
              <w:t xml:space="preserve"> in </w:t>
            </w:r>
            <w:proofErr w:type="spellStart"/>
            <w:r w:rsidRPr="00EA4496">
              <w:rPr>
                <w:rStyle w:val="normaltextrun"/>
                <w:rFonts w:ascii="Arial Narrow" w:hAnsi="Arial Narrow" w:cs="Arial"/>
                <w:iCs/>
                <w:szCs w:val="20"/>
              </w:rPr>
              <w:t>prispevek</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investicije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na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razvojnem</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območju</w:t>
            </w:r>
            <w:proofErr w:type="spellEnd"/>
            <w:r w:rsidRPr="00EA4496">
              <w:rPr>
                <w:rStyle w:val="normaltextrun"/>
                <w:rFonts w:ascii="Arial Narrow" w:hAnsi="Arial Narrow" w:cs="Arial"/>
                <w:iCs/>
                <w:szCs w:val="20"/>
              </w:rPr>
              <w:t xml:space="preserve"> v </w:t>
            </w:r>
            <w:proofErr w:type="spellStart"/>
            <w:r w:rsidRPr="00EA4496">
              <w:rPr>
                <w:rStyle w:val="normaltextrun"/>
                <w:rFonts w:ascii="Arial Narrow" w:hAnsi="Arial Narrow" w:cs="Arial"/>
                <w:iCs/>
                <w:szCs w:val="20"/>
              </w:rPr>
              <w:t>občini</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Hoče</w:t>
            </w:r>
            <w:proofErr w:type="spellEnd"/>
            <w:r w:rsidRPr="00EA4496">
              <w:rPr>
                <w:rStyle w:val="normaltextrun"/>
                <w:rFonts w:ascii="Arial Narrow" w:hAnsi="Arial Narrow" w:cs="Arial"/>
                <w:iCs/>
                <w:szCs w:val="20"/>
              </w:rPr>
              <w:t xml:space="preserve"> - </w:t>
            </w:r>
            <w:proofErr w:type="spellStart"/>
            <w:r w:rsidRPr="00EA4496">
              <w:rPr>
                <w:rStyle w:val="normaltextrun"/>
                <w:rFonts w:ascii="Arial Narrow" w:hAnsi="Arial Narrow" w:cs="Arial"/>
                <w:iCs/>
                <w:szCs w:val="20"/>
              </w:rPr>
              <w:t>Slivnica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na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pospeševanje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gospodarske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rasti</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zaposlovanja</w:t>
            </w:r>
            <w:proofErr w:type="spellEnd"/>
            <w:r w:rsidRPr="00EA4496">
              <w:rPr>
                <w:rStyle w:val="normaltextrun"/>
                <w:rFonts w:ascii="Arial Narrow" w:hAnsi="Arial Narrow" w:cs="Arial"/>
                <w:iCs/>
                <w:szCs w:val="20"/>
              </w:rPr>
              <w:t xml:space="preserve"> in </w:t>
            </w:r>
            <w:proofErr w:type="spellStart"/>
            <w:r w:rsidRPr="00EA4496">
              <w:rPr>
                <w:rStyle w:val="normaltextrun"/>
                <w:rFonts w:ascii="Arial Narrow" w:hAnsi="Arial Narrow" w:cs="Arial"/>
                <w:iCs/>
                <w:szCs w:val="20"/>
              </w:rPr>
              <w:t>razvoj</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regije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ter</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njen</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prispevek</w:t>
            </w:r>
            <w:proofErr w:type="spellEnd"/>
            <w:r w:rsidRPr="00EA4496">
              <w:rPr>
                <w:rStyle w:val="normaltextrun"/>
                <w:rFonts w:ascii="Arial Narrow" w:hAnsi="Arial Narrow" w:cs="Arial"/>
                <w:iCs/>
                <w:szCs w:val="20"/>
              </w:rPr>
              <w:t xml:space="preserve"> k </w:t>
            </w:r>
            <w:proofErr w:type="spellStart"/>
            <w:r w:rsidRPr="00EA4496">
              <w:rPr>
                <w:rStyle w:val="normaltextrun"/>
                <w:rFonts w:ascii="Arial Narrow" w:hAnsi="Arial Narrow" w:cs="Arial"/>
                <w:iCs/>
                <w:szCs w:val="20"/>
              </w:rPr>
              <w:t>razvoju</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človeškega</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kapitala</w:t>
            </w:r>
            <w:proofErr w:type="spellEnd"/>
            <w:r w:rsidRPr="00EA4496">
              <w:rPr>
                <w:rStyle w:val="normaltextrun"/>
                <w:rFonts w:ascii="Arial Narrow" w:hAnsi="Arial Narrow" w:cs="Arial"/>
                <w:iCs/>
                <w:szCs w:val="20"/>
              </w:rPr>
              <w:t xml:space="preserve"> v </w:t>
            </w:r>
            <w:proofErr w:type="spellStart"/>
            <w:r w:rsidRPr="00EA4496">
              <w:rPr>
                <w:rStyle w:val="normaltextrun"/>
                <w:rFonts w:ascii="Arial Narrow" w:hAnsi="Arial Narrow" w:cs="Arial"/>
                <w:iCs/>
                <w:szCs w:val="20"/>
              </w:rPr>
              <w:t>Republiki</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Sloveniji</w:t>
            </w:r>
            <w:proofErr w:type="spellEnd"/>
            <w:r w:rsidRPr="00EA4496">
              <w:rPr>
                <w:rStyle w:val="normaltextrun"/>
                <w:rFonts w:ascii="Arial Narrow" w:hAnsi="Arial Narrow" w:cs="Arial"/>
                <w:iCs/>
                <w:szCs w:val="20"/>
              </w:rPr>
              <w:t xml:space="preserve"> in v </w:t>
            </w:r>
            <w:proofErr w:type="spellStart"/>
            <w:r w:rsidRPr="00EA4496">
              <w:rPr>
                <w:rStyle w:val="normaltextrun"/>
                <w:rFonts w:ascii="Arial Narrow" w:hAnsi="Arial Narrow" w:cs="Arial"/>
                <w:iCs/>
                <w:szCs w:val="20"/>
              </w:rPr>
              <w:t>manj</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razvitih</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statističnih</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regijah</w:t>
            </w:r>
            <w:proofErr w:type="spellEnd"/>
            <w:r w:rsidRPr="00EA4496">
              <w:rPr>
                <w:rStyle w:val="normaltextrun"/>
                <w:rFonts w:ascii="Arial Narrow" w:hAnsi="Arial Narrow" w:cs="Arial"/>
                <w:iCs/>
                <w:szCs w:val="20"/>
              </w:rPr>
              <w:t xml:space="preserve"> z </w:t>
            </w:r>
            <w:proofErr w:type="spellStart"/>
            <w:r w:rsidRPr="00EA4496">
              <w:rPr>
                <w:rStyle w:val="normaltextrun"/>
                <w:rFonts w:ascii="Arial Narrow" w:hAnsi="Arial Narrow" w:cs="Arial"/>
                <w:iCs/>
                <w:szCs w:val="20"/>
              </w:rPr>
              <w:t>elaboratom</w:t>
            </w:r>
            <w:proofErr w:type="spellEnd"/>
            <w:r w:rsidRPr="00EA4496">
              <w:rPr>
                <w:rStyle w:val="normaltextrun"/>
                <w:rFonts w:ascii="Arial Narrow" w:hAnsi="Arial Narrow" w:cs="Arial"/>
                <w:iCs/>
                <w:szCs w:val="20"/>
              </w:rPr>
              <w:t xml:space="preserve"> z </w:t>
            </w:r>
            <w:proofErr w:type="spellStart"/>
            <w:r w:rsidRPr="00EA4496">
              <w:rPr>
                <w:rStyle w:val="normaltextrun"/>
                <w:rFonts w:ascii="Arial Narrow" w:hAnsi="Arial Narrow" w:cs="Arial"/>
                <w:iCs/>
                <w:szCs w:val="20"/>
              </w:rPr>
              <w:t>utemeljitvijo</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javne</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koristi</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raziskovalni</w:t>
            </w:r>
            <w:proofErr w:type="spellEnd"/>
            <w:r w:rsidRPr="00EA4496">
              <w:rPr>
                <w:rStyle w:val="normaltextrun"/>
                <w:rFonts w:ascii="Arial Narrow" w:hAnsi="Arial Narrow" w:cs="Arial"/>
                <w:iCs/>
                <w:szCs w:val="20"/>
              </w:rPr>
              <w:t xml:space="preserve"> </w:t>
            </w:r>
            <w:proofErr w:type="spellStart"/>
            <w:r w:rsidRPr="00EA4496">
              <w:rPr>
                <w:rStyle w:val="normaltextrun"/>
                <w:rFonts w:ascii="Arial Narrow" w:hAnsi="Arial Narrow" w:cs="Arial"/>
                <w:iCs/>
                <w:szCs w:val="20"/>
              </w:rPr>
              <w:t>projekt</w:t>
            </w:r>
            <w:proofErr w:type="spellEnd"/>
          </w:p>
        </w:tc>
      </w:tr>
      <w:tr w:rsidR="00FA0453" w:rsidRPr="00FA0453" w14:paraId="2216548F" w14:textId="77777777" w:rsidTr="0039232A">
        <w:trPr>
          <w:cantSplit/>
        </w:trPr>
        <w:tc>
          <w:tcPr>
            <w:tcW w:w="2840" w:type="dxa"/>
            <w:tcBorders>
              <w:top w:val="nil"/>
              <w:left w:val="single" w:sz="4" w:space="0" w:color="auto"/>
              <w:bottom w:val="nil"/>
              <w:right w:val="single" w:sz="4" w:space="0" w:color="auto"/>
            </w:tcBorders>
          </w:tcPr>
          <w:p w14:paraId="7B11348C" w14:textId="77777777" w:rsidR="00FA0453" w:rsidRPr="00FA0453" w:rsidRDefault="00FA0453" w:rsidP="00D34032">
            <w:pPr>
              <w:pStyle w:val="CVHeading3"/>
              <w:suppressAutoHyphens/>
              <w:rPr>
                <w:rFonts w:ascii="Arial Narrow" w:hAnsi="Arial Narrow"/>
                <w:sz w:val="20"/>
                <w:szCs w:val="20"/>
                <w:lang w:bidi="en-GB"/>
              </w:rPr>
            </w:pPr>
          </w:p>
        </w:tc>
        <w:tc>
          <w:tcPr>
            <w:tcW w:w="7646" w:type="dxa"/>
            <w:tcBorders>
              <w:top w:val="nil"/>
              <w:left w:val="single" w:sz="4" w:space="0" w:color="auto"/>
              <w:bottom w:val="nil"/>
              <w:right w:val="single" w:sz="4" w:space="0" w:color="auto"/>
            </w:tcBorders>
          </w:tcPr>
          <w:p w14:paraId="5E19E295" w14:textId="77777777" w:rsidR="00FA0453" w:rsidRPr="00EA4496" w:rsidRDefault="00FA0453" w:rsidP="008551B6">
            <w:pPr>
              <w:pStyle w:val="CVNormal"/>
              <w:suppressAutoHyphens/>
              <w:ind w:left="128"/>
              <w:jc w:val="both"/>
              <w:rPr>
                <w:rStyle w:val="normaltextrun"/>
                <w:rFonts w:ascii="Arial Narrow" w:hAnsi="Arial Narrow" w:cs="Arial"/>
                <w:iCs/>
                <w:szCs w:val="20"/>
              </w:rPr>
            </w:pPr>
          </w:p>
        </w:tc>
      </w:tr>
      <w:tr w:rsidR="00EA4496" w:rsidRPr="00FA0453" w14:paraId="07AC7B7F" w14:textId="77777777" w:rsidTr="0039232A">
        <w:trPr>
          <w:cantSplit/>
        </w:trPr>
        <w:tc>
          <w:tcPr>
            <w:tcW w:w="2840" w:type="dxa"/>
            <w:tcBorders>
              <w:top w:val="nil"/>
              <w:left w:val="single" w:sz="4" w:space="0" w:color="auto"/>
              <w:bottom w:val="nil"/>
              <w:right w:val="single" w:sz="4" w:space="0" w:color="auto"/>
            </w:tcBorders>
          </w:tcPr>
          <w:p w14:paraId="423F0756" w14:textId="4A0AD447" w:rsidR="00EA4496" w:rsidRPr="00FA0453" w:rsidRDefault="00EA4496" w:rsidP="00EA4496">
            <w:pPr>
              <w:pStyle w:val="CVHeading3"/>
              <w:suppressAutoHyphens/>
              <w:rPr>
                <w:rFonts w:ascii="Arial Narrow" w:hAnsi="Arial Narrow"/>
                <w:sz w:val="20"/>
                <w:szCs w:val="20"/>
                <w:lang w:bidi="en-GB"/>
              </w:rPr>
            </w:pPr>
            <w:proofErr w:type="spellStart"/>
            <w:r w:rsidRPr="00B44FC7">
              <w:rPr>
                <w:rFonts w:ascii="Arial Narrow" w:hAnsi="Arial Narrow"/>
                <w:sz w:val="20"/>
                <w:szCs w:val="20"/>
                <w:lang w:val="en-GB" w:bidi="en-GB"/>
              </w:rPr>
              <w:t>Institucija</w:t>
            </w:r>
            <w:proofErr w:type="spellEnd"/>
            <w:r w:rsidRPr="00B44FC7">
              <w:rPr>
                <w:rFonts w:ascii="Arial Narrow" w:hAnsi="Arial Narrow"/>
                <w:sz w:val="20"/>
                <w:szCs w:val="20"/>
                <w:lang w:val="en-GB" w:bidi="en-GB"/>
              </w:rPr>
              <w:t xml:space="preserve"> / </w:t>
            </w:r>
            <w:proofErr w:type="spellStart"/>
            <w:r w:rsidRPr="00B44FC7">
              <w:rPr>
                <w:rFonts w:ascii="Arial Narrow" w:hAnsi="Arial Narrow"/>
                <w:sz w:val="20"/>
                <w:szCs w:val="20"/>
                <w:lang w:val="en-GB" w:bidi="en-GB"/>
              </w:rPr>
              <w:t>družba</w:t>
            </w:r>
            <w:proofErr w:type="spellEnd"/>
            <w:r w:rsidRPr="00B44FC7">
              <w:rPr>
                <w:rFonts w:ascii="Arial Narrow" w:hAnsi="Arial Narrow"/>
                <w:sz w:val="20"/>
                <w:szCs w:val="20"/>
                <w:lang w:val="en-GB" w:bidi="en-GB"/>
              </w:rPr>
              <w:t xml:space="preserve"> /</w:t>
            </w:r>
            <w:proofErr w:type="spellStart"/>
            <w:r w:rsidRPr="00B44FC7">
              <w:rPr>
                <w:rFonts w:ascii="Arial Narrow" w:hAnsi="Arial Narrow"/>
                <w:sz w:val="20"/>
                <w:szCs w:val="20"/>
                <w:lang w:val="en-GB" w:bidi="en-GB"/>
              </w:rPr>
              <w:t>podjetje</w:t>
            </w:r>
            <w:proofErr w:type="spellEnd"/>
          </w:p>
        </w:tc>
        <w:tc>
          <w:tcPr>
            <w:tcW w:w="7646" w:type="dxa"/>
            <w:tcBorders>
              <w:top w:val="nil"/>
              <w:left w:val="single" w:sz="4" w:space="0" w:color="auto"/>
              <w:bottom w:val="nil"/>
              <w:right w:val="single" w:sz="4" w:space="0" w:color="auto"/>
            </w:tcBorders>
          </w:tcPr>
          <w:p w14:paraId="070937C0" w14:textId="05E763AE" w:rsidR="00EA4496" w:rsidRPr="00EA4496" w:rsidRDefault="00EA4496" w:rsidP="008551B6">
            <w:pPr>
              <w:pStyle w:val="CVNormal"/>
              <w:suppressAutoHyphens/>
              <w:ind w:left="128"/>
              <w:jc w:val="both"/>
              <w:rPr>
                <w:rStyle w:val="normaltextrun"/>
                <w:rFonts w:ascii="Arial Narrow" w:hAnsi="Arial Narrow" w:cs="Arial"/>
                <w:iCs/>
                <w:szCs w:val="20"/>
              </w:rPr>
            </w:pPr>
            <w:proofErr w:type="spellStart"/>
            <w:r w:rsidRPr="00EA4496">
              <w:rPr>
                <w:rFonts w:ascii="Arial Narrow" w:hAnsi="Arial Narrow" w:cs="Arial"/>
                <w:b/>
                <w:bCs/>
                <w:szCs w:val="20"/>
                <w:lang w:eastAsia="sl-SI"/>
              </w:rPr>
              <w:t>Odvetniška</w:t>
            </w:r>
            <w:proofErr w:type="spellEnd"/>
            <w:r w:rsidRPr="00EA4496">
              <w:rPr>
                <w:rFonts w:ascii="Arial Narrow" w:hAnsi="Arial Narrow" w:cs="Arial"/>
                <w:b/>
                <w:bCs/>
                <w:szCs w:val="20"/>
                <w:lang w:eastAsia="sl-SI"/>
              </w:rPr>
              <w:t xml:space="preserve"> </w:t>
            </w:r>
            <w:proofErr w:type="spellStart"/>
            <w:r w:rsidRPr="00EA4496">
              <w:rPr>
                <w:rFonts w:ascii="Arial Narrow" w:hAnsi="Arial Narrow" w:cs="Arial"/>
                <w:b/>
                <w:bCs/>
                <w:szCs w:val="20"/>
                <w:lang w:eastAsia="sl-SI"/>
              </w:rPr>
              <w:t>zbornica</w:t>
            </w:r>
            <w:proofErr w:type="spellEnd"/>
            <w:r w:rsidRPr="00EA4496">
              <w:rPr>
                <w:rFonts w:ascii="Arial Narrow" w:hAnsi="Arial Narrow" w:cs="Arial"/>
                <w:b/>
                <w:bCs/>
                <w:szCs w:val="20"/>
                <w:lang w:eastAsia="sl-SI"/>
              </w:rPr>
              <w:t xml:space="preserve"> </w:t>
            </w:r>
            <w:proofErr w:type="spellStart"/>
            <w:r w:rsidRPr="00EA4496">
              <w:rPr>
                <w:rFonts w:ascii="Arial Narrow" w:hAnsi="Arial Narrow" w:cs="Arial"/>
                <w:b/>
                <w:bCs/>
                <w:szCs w:val="20"/>
                <w:lang w:eastAsia="sl-SI"/>
              </w:rPr>
              <w:t>Slovenije</w:t>
            </w:r>
            <w:proofErr w:type="spellEnd"/>
          </w:p>
        </w:tc>
      </w:tr>
      <w:tr w:rsidR="00EA4496" w:rsidRPr="00EA4496" w14:paraId="6CBC5925" w14:textId="77777777" w:rsidTr="0039232A">
        <w:trPr>
          <w:cantSplit/>
        </w:trPr>
        <w:tc>
          <w:tcPr>
            <w:tcW w:w="2840" w:type="dxa"/>
            <w:tcBorders>
              <w:top w:val="nil"/>
              <w:left w:val="single" w:sz="4" w:space="0" w:color="auto"/>
              <w:bottom w:val="nil"/>
              <w:right w:val="single" w:sz="4" w:space="0" w:color="auto"/>
            </w:tcBorders>
          </w:tcPr>
          <w:p w14:paraId="71EE66C9" w14:textId="1C7E8B4D" w:rsidR="00EA4496" w:rsidRPr="00FA0453" w:rsidRDefault="00EA4496" w:rsidP="00EA4496">
            <w:pPr>
              <w:pStyle w:val="CVHeading3"/>
              <w:suppressAutoHyphens/>
              <w:rPr>
                <w:rFonts w:ascii="Arial Narrow" w:hAnsi="Arial Narrow"/>
                <w:sz w:val="20"/>
                <w:szCs w:val="20"/>
                <w:lang w:bidi="en-GB"/>
              </w:rPr>
            </w:pPr>
            <w:proofErr w:type="spellStart"/>
            <w:r w:rsidRPr="00B44FC7">
              <w:rPr>
                <w:rFonts w:ascii="Arial Narrow" w:hAnsi="Arial Narrow"/>
                <w:sz w:val="20"/>
                <w:szCs w:val="20"/>
                <w:lang w:val="en-GB" w:bidi="en-GB"/>
              </w:rPr>
              <w:t>projekt</w:t>
            </w:r>
            <w:proofErr w:type="spellEnd"/>
          </w:p>
        </w:tc>
        <w:tc>
          <w:tcPr>
            <w:tcW w:w="7646" w:type="dxa"/>
            <w:tcBorders>
              <w:top w:val="nil"/>
              <w:left w:val="single" w:sz="4" w:space="0" w:color="auto"/>
              <w:bottom w:val="nil"/>
              <w:right w:val="single" w:sz="4" w:space="0" w:color="auto"/>
            </w:tcBorders>
          </w:tcPr>
          <w:p w14:paraId="61EA188A" w14:textId="18E7B513" w:rsidR="00EA4496" w:rsidRPr="00EA4496" w:rsidRDefault="00EA4496" w:rsidP="008551B6">
            <w:pPr>
              <w:pStyle w:val="CVNormal"/>
              <w:suppressAutoHyphens/>
              <w:ind w:left="128"/>
              <w:jc w:val="both"/>
              <w:rPr>
                <w:rStyle w:val="normaltextrun"/>
                <w:rFonts w:ascii="Arial Narrow" w:hAnsi="Arial Narrow" w:cs="Arial"/>
                <w:iCs/>
                <w:szCs w:val="20"/>
                <w:lang w:val="pl-PL"/>
              </w:rPr>
            </w:pPr>
            <w:r w:rsidRPr="00EA4496">
              <w:rPr>
                <w:rStyle w:val="normaltextrun"/>
                <w:rFonts w:ascii="Arial Narrow" w:hAnsi="Arial Narrow" w:cs="Arial"/>
                <w:iCs/>
                <w:szCs w:val="20"/>
                <w:lang w:val="pl-PL"/>
              </w:rPr>
              <w:t>Ekonomska študija in ocena finančnih posledic predloga Zakona o odvetništvu /ZOdv-1/</w:t>
            </w:r>
          </w:p>
        </w:tc>
      </w:tr>
      <w:tr w:rsidR="009D5D20" w:rsidRPr="009D5D20" w14:paraId="3056D04E" w14:textId="77777777" w:rsidTr="0039232A">
        <w:tblPrEx>
          <w:tblBorders>
            <w:top w:val="none" w:sz="0" w:space="0" w:color="auto"/>
            <w:left w:val="none" w:sz="0" w:space="0" w:color="auto"/>
            <w:bottom w:val="none" w:sz="0" w:space="0" w:color="auto"/>
            <w:right w:val="none" w:sz="0" w:space="0" w:color="auto"/>
          </w:tblBorders>
        </w:tblPrEx>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tcPr>
          <w:p w14:paraId="284313AE" w14:textId="579732AB" w:rsidR="009D5D20" w:rsidRPr="008E5723" w:rsidRDefault="00EA4496" w:rsidP="008E5723">
            <w:pPr>
              <w:pStyle w:val="CVNormal"/>
              <w:suppressAutoHyphens/>
              <w:jc w:val="center"/>
              <w:rPr>
                <w:rFonts w:ascii="Arial Narrow" w:hAnsi="Arial Narrow"/>
                <w:color w:val="0000FF"/>
                <w:szCs w:val="20"/>
                <w:lang w:val="en-GB" w:bidi="en-GB"/>
              </w:rPr>
            </w:pPr>
            <w:proofErr w:type="spellStart"/>
            <w:r>
              <w:rPr>
                <w:rFonts w:ascii="Arial Narrow" w:hAnsi="Arial Narrow"/>
                <w:b/>
                <w:color w:val="0000FF"/>
                <w:sz w:val="24"/>
                <w:szCs w:val="20"/>
                <w:lang w:val="en-GB" w:bidi="en-GB"/>
              </w:rPr>
              <w:t>Izobraževanje</w:t>
            </w:r>
            <w:proofErr w:type="spellEnd"/>
            <w:r w:rsidR="009D5D20" w:rsidRPr="008E5723">
              <w:rPr>
                <w:rFonts w:ascii="Arial Narrow" w:hAnsi="Arial Narrow"/>
                <w:b/>
                <w:color w:val="0000FF"/>
                <w:sz w:val="24"/>
                <w:szCs w:val="20"/>
                <w:lang w:val="en-GB" w:bidi="en-GB"/>
              </w:rPr>
              <w:t xml:space="preserve"> </w:t>
            </w:r>
          </w:p>
        </w:tc>
      </w:tr>
      <w:tr w:rsidR="008E2349" w14:paraId="5B58DDB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D820EDD" w14:textId="0336FA21" w:rsidR="005A1F4F" w:rsidRPr="008E5723" w:rsidRDefault="005A1F4F" w:rsidP="008E5723">
            <w:pPr>
              <w:pStyle w:val="CVHeading3-FirstLine"/>
              <w:suppressAutoHyphens/>
              <w:spacing w:before="0"/>
              <w:rPr>
                <w:rFonts w:ascii="Arial Narrow" w:hAnsi="Arial Narrow"/>
                <w:sz w:val="20"/>
                <w:szCs w:val="20"/>
                <w:lang w:val="en-GB" w:bidi="en-GB"/>
              </w:rPr>
            </w:pPr>
          </w:p>
        </w:tc>
        <w:tc>
          <w:tcPr>
            <w:tcW w:w="7646" w:type="dxa"/>
            <w:tcBorders>
              <w:left w:val="single" w:sz="4" w:space="0" w:color="auto"/>
              <w:right w:val="single" w:sz="4" w:space="0" w:color="auto"/>
            </w:tcBorders>
          </w:tcPr>
          <w:p w14:paraId="5180F58C" w14:textId="4ADF049E" w:rsidR="005A1F4F" w:rsidRPr="008E5723" w:rsidRDefault="005A1F4F" w:rsidP="008E5723">
            <w:pPr>
              <w:pStyle w:val="CVNormal"/>
              <w:suppressAutoHyphens/>
              <w:rPr>
                <w:rFonts w:ascii="Arial Narrow" w:hAnsi="Arial Narrow"/>
                <w:szCs w:val="20"/>
                <w:lang w:val="en-GB" w:bidi="en-GB"/>
              </w:rPr>
            </w:pPr>
          </w:p>
        </w:tc>
      </w:tr>
      <w:tr w:rsidR="008E2349" w:rsidRPr="009D5D20" w14:paraId="6D4BC5CA"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B3E97DC" w14:textId="54806AC0" w:rsidR="005A1F4F" w:rsidRPr="00347E04" w:rsidRDefault="00347E04" w:rsidP="008E5723">
            <w:pPr>
              <w:pStyle w:val="CVHeading3"/>
              <w:suppressAutoHyphens/>
              <w:rPr>
                <w:rFonts w:ascii="Arial Narrow" w:hAnsi="Arial Narrow"/>
                <w:bCs/>
                <w:sz w:val="20"/>
                <w:szCs w:val="20"/>
                <w:lang w:val="en-GB" w:bidi="en-GB"/>
              </w:rPr>
            </w:pPr>
            <w:r w:rsidRPr="00347E04">
              <w:rPr>
                <w:rFonts w:ascii="Arial Narrow" w:hAnsi="Arial Narrow"/>
                <w:bCs/>
                <w:sz w:val="20"/>
                <w:szCs w:val="20"/>
                <w:lang w:val="en-GB" w:bidi="en-GB"/>
              </w:rPr>
              <w:t>2008</w:t>
            </w:r>
          </w:p>
        </w:tc>
        <w:tc>
          <w:tcPr>
            <w:tcW w:w="7646" w:type="dxa"/>
            <w:tcBorders>
              <w:left w:val="single" w:sz="4" w:space="0" w:color="auto"/>
              <w:right w:val="single" w:sz="4" w:space="0" w:color="auto"/>
            </w:tcBorders>
          </w:tcPr>
          <w:tbl>
            <w:tblPr>
              <w:tblW w:w="0" w:type="auto"/>
              <w:tblLayout w:type="fixed"/>
              <w:tblCellMar>
                <w:left w:w="0" w:type="dxa"/>
                <w:right w:w="0" w:type="dxa"/>
              </w:tblCellMar>
              <w:tblLook w:val="0000" w:firstRow="0" w:lastRow="0" w:firstColumn="0" w:lastColumn="0" w:noHBand="0" w:noVBand="0"/>
            </w:tblPr>
            <w:tblGrid>
              <w:gridCol w:w="5329"/>
              <w:gridCol w:w="1086"/>
            </w:tblGrid>
            <w:tr w:rsidR="008551B6" w:rsidRPr="00347E04" w14:paraId="0C480E74" w14:textId="77777777" w:rsidTr="00AF707F">
              <w:tc>
                <w:tcPr>
                  <w:tcW w:w="5329" w:type="dxa"/>
                  <w:shd w:val="clear" w:color="auto" w:fill="auto"/>
                </w:tcPr>
                <w:p w14:paraId="6A6B03C4" w14:textId="77777777" w:rsidR="008551B6" w:rsidRPr="00347E04" w:rsidRDefault="008551B6" w:rsidP="00347E04">
                  <w:pPr>
                    <w:pStyle w:val="ECVSubSectionHeading"/>
                    <w:spacing w:line="240" w:lineRule="auto"/>
                    <w:ind w:left="128"/>
                    <w:rPr>
                      <w:rFonts w:ascii="Arial Narrow" w:hAnsi="Arial Narrow" w:cs="Arial"/>
                      <w:b/>
                      <w:color w:val="auto"/>
                      <w:sz w:val="20"/>
                      <w:szCs w:val="20"/>
                    </w:rPr>
                  </w:pPr>
                  <w:proofErr w:type="spellStart"/>
                  <w:r w:rsidRPr="00347E04">
                    <w:rPr>
                      <w:rFonts w:ascii="Arial Narrow" w:hAnsi="Arial Narrow" w:cs="Arial"/>
                      <w:b/>
                      <w:color w:val="auto"/>
                      <w:sz w:val="20"/>
                      <w:szCs w:val="20"/>
                    </w:rPr>
                    <w:t>Doktor</w:t>
                  </w:r>
                  <w:proofErr w:type="spellEnd"/>
                  <w:r w:rsidRPr="00347E04">
                    <w:rPr>
                      <w:rFonts w:ascii="Arial Narrow" w:hAnsi="Arial Narrow" w:cs="Arial"/>
                      <w:b/>
                      <w:color w:val="auto"/>
                      <w:sz w:val="20"/>
                      <w:szCs w:val="20"/>
                    </w:rPr>
                    <w:t xml:space="preserve"> </w:t>
                  </w:r>
                  <w:proofErr w:type="spellStart"/>
                  <w:r w:rsidRPr="00347E04">
                    <w:rPr>
                      <w:rFonts w:ascii="Arial Narrow" w:hAnsi="Arial Narrow" w:cs="Arial"/>
                      <w:b/>
                      <w:color w:val="auto"/>
                      <w:sz w:val="20"/>
                      <w:szCs w:val="20"/>
                    </w:rPr>
                    <w:t>pravnih</w:t>
                  </w:r>
                  <w:proofErr w:type="spellEnd"/>
                  <w:r w:rsidRPr="00347E04">
                    <w:rPr>
                      <w:rFonts w:ascii="Arial Narrow" w:hAnsi="Arial Narrow" w:cs="Arial"/>
                      <w:b/>
                      <w:color w:val="auto"/>
                      <w:sz w:val="20"/>
                      <w:szCs w:val="20"/>
                    </w:rPr>
                    <w:t xml:space="preserve"> </w:t>
                  </w:r>
                  <w:proofErr w:type="spellStart"/>
                  <w:r w:rsidRPr="00347E04">
                    <w:rPr>
                      <w:rFonts w:ascii="Arial Narrow" w:hAnsi="Arial Narrow" w:cs="Arial"/>
                      <w:b/>
                      <w:color w:val="auto"/>
                      <w:sz w:val="20"/>
                      <w:szCs w:val="20"/>
                    </w:rPr>
                    <w:t>znanosti</w:t>
                  </w:r>
                  <w:proofErr w:type="spellEnd"/>
                  <w:r w:rsidRPr="00347E04">
                    <w:rPr>
                      <w:rFonts w:ascii="Arial Narrow" w:hAnsi="Arial Narrow" w:cs="Arial"/>
                      <w:b/>
                      <w:color w:val="auto"/>
                      <w:sz w:val="20"/>
                      <w:szCs w:val="20"/>
                    </w:rPr>
                    <w:t xml:space="preserve"> - </w:t>
                  </w:r>
                  <w:proofErr w:type="spellStart"/>
                  <w:r w:rsidRPr="00347E04">
                    <w:rPr>
                      <w:rFonts w:ascii="Arial Narrow" w:hAnsi="Arial Narrow" w:cs="Arial"/>
                      <w:b/>
                      <w:color w:val="auto"/>
                      <w:sz w:val="20"/>
                      <w:szCs w:val="20"/>
                    </w:rPr>
                    <w:t>doktorat</w:t>
                  </w:r>
                  <w:proofErr w:type="spellEnd"/>
                  <w:r w:rsidRPr="00347E04">
                    <w:rPr>
                      <w:rFonts w:ascii="Arial Narrow" w:hAnsi="Arial Narrow" w:cs="Arial"/>
                      <w:b/>
                      <w:color w:val="auto"/>
                      <w:sz w:val="20"/>
                      <w:szCs w:val="20"/>
                    </w:rPr>
                    <w:t xml:space="preserve"> </w:t>
                  </w:r>
                </w:p>
              </w:tc>
              <w:tc>
                <w:tcPr>
                  <w:tcW w:w="1086" w:type="dxa"/>
                  <w:shd w:val="clear" w:color="auto" w:fill="auto"/>
                </w:tcPr>
                <w:p w14:paraId="267C5EA8" w14:textId="77777777" w:rsidR="008551B6" w:rsidRPr="00347E04" w:rsidRDefault="008551B6" w:rsidP="00347E04">
                  <w:pPr>
                    <w:pStyle w:val="ECVRightHeading"/>
                    <w:spacing w:before="0" w:line="240" w:lineRule="auto"/>
                    <w:ind w:left="128"/>
                    <w:rPr>
                      <w:rFonts w:ascii="Arial Narrow" w:hAnsi="Arial Narrow" w:cs="Arial"/>
                      <w:color w:val="auto"/>
                      <w:sz w:val="20"/>
                      <w:szCs w:val="20"/>
                    </w:rPr>
                  </w:pPr>
                </w:p>
              </w:tc>
            </w:tr>
            <w:tr w:rsidR="008551B6" w:rsidRPr="00347E04" w14:paraId="35557B5B" w14:textId="77777777" w:rsidTr="00AF707F">
              <w:tc>
                <w:tcPr>
                  <w:tcW w:w="6415" w:type="dxa"/>
                  <w:gridSpan w:val="2"/>
                  <w:shd w:val="clear" w:color="auto" w:fill="auto"/>
                </w:tcPr>
                <w:p w14:paraId="435F2D31" w14:textId="77777777" w:rsidR="008551B6" w:rsidRPr="00347E04" w:rsidRDefault="008551B6" w:rsidP="00347E04">
                  <w:pPr>
                    <w:pStyle w:val="ECVOrganisationDetails"/>
                    <w:spacing w:before="0" w:after="0" w:line="240" w:lineRule="auto"/>
                    <w:ind w:left="128"/>
                    <w:rPr>
                      <w:rFonts w:ascii="Arial Narrow" w:hAnsi="Arial Narrow" w:cs="Arial"/>
                      <w:color w:val="auto"/>
                      <w:sz w:val="20"/>
                      <w:szCs w:val="20"/>
                      <w:lang w:val="sl-SI"/>
                    </w:rPr>
                  </w:pPr>
                  <w:r w:rsidRPr="00347E04">
                    <w:rPr>
                      <w:rFonts w:ascii="Arial Narrow" w:hAnsi="Arial Narrow" w:cs="Arial"/>
                      <w:color w:val="auto"/>
                      <w:sz w:val="20"/>
                      <w:szCs w:val="20"/>
                      <w:lang w:val="sl-SI"/>
                    </w:rPr>
                    <w:t xml:space="preserve">Univerza v Ljubljani, Pravna fakulteta, Poljanski nasip 2, 1000 Ljubljana, Slovenija </w:t>
                  </w:r>
                </w:p>
              </w:tc>
            </w:tr>
            <w:tr w:rsidR="008551B6" w:rsidRPr="00347E04" w14:paraId="219919F2" w14:textId="77777777" w:rsidTr="00AF707F">
              <w:tc>
                <w:tcPr>
                  <w:tcW w:w="6415" w:type="dxa"/>
                  <w:gridSpan w:val="2"/>
                  <w:shd w:val="clear" w:color="auto" w:fill="auto"/>
                </w:tcPr>
                <w:p w14:paraId="2B6A21A2" w14:textId="77777777" w:rsidR="008551B6" w:rsidRPr="00347E04" w:rsidRDefault="008551B6" w:rsidP="00347E04">
                  <w:pPr>
                    <w:pStyle w:val="ECVSectionBullet"/>
                    <w:spacing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področje</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pravo</w:t>
                  </w:r>
                  <w:proofErr w:type="spellEnd"/>
                </w:p>
              </w:tc>
            </w:tr>
          </w:tbl>
          <w:p w14:paraId="2B54BFB8" w14:textId="68C0EC2D" w:rsidR="005A1F4F" w:rsidRPr="00347E04" w:rsidRDefault="005A1F4F" w:rsidP="00347E04">
            <w:pPr>
              <w:pStyle w:val="CVNormal"/>
              <w:suppressAutoHyphens/>
              <w:ind w:left="128"/>
              <w:rPr>
                <w:rFonts w:ascii="Arial Narrow" w:hAnsi="Arial Narrow"/>
                <w:b/>
                <w:szCs w:val="20"/>
                <w:lang w:val="en-GB" w:bidi="en-GB"/>
              </w:rPr>
            </w:pPr>
          </w:p>
        </w:tc>
      </w:tr>
      <w:tr w:rsidR="008E2349" w14:paraId="61721AB0"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2C60CA6" w14:textId="6ED5B3DC" w:rsidR="005A1F4F" w:rsidRPr="00347E04" w:rsidRDefault="00347E04" w:rsidP="008E5723">
            <w:pPr>
              <w:pStyle w:val="CVHeading3"/>
              <w:suppressAutoHyphens/>
              <w:rPr>
                <w:rFonts w:ascii="Arial Narrow" w:hAnsi="Arial Narrow"/>
                <w:sz w:val="20"/>
                <w:szCs w:val="20"/>
                <w:lang w:val="en-GB" w:bidi="en-GB"/>
              </w:rPr>
            </w:pPr>
            <w:r>
              <w:rPr>
                <w:rFonts w:ascii="Arial Narrow" w:hAnsi="Arial Narrow"/>
                <w:sz w:val="20"/>
                <w:szCs w:val="20"/>
                <w:lang w:val="en-GB" w:bidi="en-GB"/>
              </w:rPr>
              <w:t>2003</w:t>
            </w:r>
          </w:p>
        </w:tc>
        <w:tc>
          <w:tcPr>
            <w:tcW w:w="7646" w:type="dxa"/>
            <w:tcBorders>
              <w:left w:val="single" w:sz="4" w:space="0" w:color="auto"/>
              <w:right w:val="single" w:sz="4" w:space="0" w:color="auto"/>
            </w:tcBorders>
          </w:tcPr>
          <w:tbl>
            <w:tblPr>
              <w:tblW w:w="0" w:type="auto"/>
              <w:tblLayout w:type="fixed"/>
              <w:tblCellMar>
                <w:left w:w="0" w:type="dxa"/>
                <w:right w:w="0" w:type="dxa"/>
              </w:tblCellMar>
              <w:tblLook w:val="0000" w:firstRow="0" w:lastRow="0" w:firstColumn="0" w:lastColumn="0" w:noHBand="0" w:noVBand="0"/>
            </w:tblPr>
            <w:tblGrid>
              <w:gridCol w:w="6415"/>
            </w:tblGrid>
            <w:tr w:rsidR="00BD46C4" w:rsidRPr="00347E04" w14:paraId="08AF2DB3" w14:textId="77777777" w:rsidTr="00AF707F">
              <w:tc>
                <w:tcPr>
                  <w:tcW w:w="6415" w:type="dxa"/>
                  <w:shd w:val="clear" w:color="auto" w:fill="auto"/>
                </w:tcPr>
                <w:p w14:paraId="60827AD5" w14:textId="77777777" w:rsidR="00BD46C4" w:rsidRPr="00347E04" w:rsidRDefault="00BD46C4" w:rsidP="00347E04">
                  <w:pPr>
                    <w:pStyle w:val="ECVSubSectionHeading"/>
                    <w:spacing w:line="240" w:lineRule="auto"/>
                    <w:ind w:left="128"/>
                    <w:rPr>
                      <w:rFonts w:ascii="Arial Narrow" w:hAnsi="Arial Narrow" w:cs="Arial"/>
                      <w:b/>
                      <w:color w:val="auto"/>
                      <w:sz w:val="20"/>
                      <w:szCs w:val="20"/>
                      <w:lang w:val="da-DK"/>
                    </w:rPr>
                  </w:pPr>
                  <w:r w:rsidRPr="00347E04">
                    <w:rPr>
                      <w:rFonts w:ascii="Arial Narrow" w:hAnsi="Arial Narrow" w:cs="Arial"/>
                      <w:b/>
                      <w:color w:val="auto"/>
                      <w:sz w:val="20"/>
                      <w:szCs w:val="20"/>
                      <w:lang w:val="da-DK"/>
                    </w:rPr>
                    <w:t xml:space="preserve">Magister davčnega prava - znanstveni magisterij </w:t>
                  </w:r>
                </w:p>
              </w:tc>
            </w:tr>
            <w:tr w:rsidR="00BD46C4" w:rsidRPr="00347E04" w14:paraId="10BE370B" w14:textId="77777777" w:rsidTr="00AF707F">
              <w:tc>
                <w:tcPr>
                  <w:tcW w:w="6415" w:type="dxa"/>
                  <w:shd w:val="clear" w:color="auto" w:fill="auto"/>
                </w:tcPr>
                <w:p w14:paraId="4378EA38" w14:textId="77777777" w:rsidR="00BD46C4" w:rsidRPr="00347E04" w:rsidRDefault="00BD46C4" w:rsidP="00347E04">
                  <w:pPr>
                    <w:pStyle w:val="ECVOrganisationDetails"/>
                    <w:spacing w:before="0" w:after="0" w:line="240" w:lineRule="auto"/>
                    <w:ind w:left="128"/>
                    <w:rPr>
                      <w:rFonts w:ascii="Arial Narrow" w:hAnsi="Arial Narrow" w:cs="Arial"/>
                      <w:color w:val="auto"/>
                      <w:sz w:val="20"/>
                      <w:szCs w:val="20"/>
                      <w:lang w:val="da-DK"/>
                    </w:rPr>
                  </w:pPr>
                  <w:r w:rsidRPr="00347E04">
                    <w:rPr>
                      <w:rFonts w:ascii="Arial Narrow" w:hAnsi="Arial Narrow" w:cs="Arial"/>
                      <w:color w:val="auto"/>
                      <w:sz w:val="20"/>
                      <w:szCs w:val="20"/>
                      <w:lang w:val="da-DK"/>
                    </w:rPr>
                    <w:t xml:space="preserve">Univerza v Mariboru, Pravna fakulteta, Mladinska ulica 9, 2000 Maribor, Slovenija </w:t>
                  </w:r>
                </w:p>
              </w:tc>
            </w:tr>
            <w:tr w:rsidR="00BD46C4" w:rsidRPr="00347E04" w14:paraId="311A2E1E" w14:textId="77777777" w:rsidTr="00AF707F">
              <w:tc>
                <w:tcPr>
                  <w:tcW w:w="6415" w:type="dxa"/>
                  <w:shd w:val="clear" w:color="auto" w:fill="auto"/>
                </w:tcPr>
                <w:p w14:paraId="6C526C85" w14:textId="77777777" w:rsidR="00BD46C4" w:rsidRPr="00347E04" w:rsidRDefault="00BD46C4" w:rsidP="00347E04">
                  <w:pPr>
                    <w:pStyle w:val="ECVSectionBullet"/>
                    <w:spacing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področje</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pravo</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davčno</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pravo</w:t>
                  </w:r>
                  <w:proofErr w:type="spellEnd"/>
                </w:p>
              </w:tc>
            </w:tr>
          </w:tbl>
          <w:p w14:paraId="02DFDEC7" w14:textId="1D0FB4BF" w:rsidR="005A1F4F" w:rsidRPr="00347E04" w:rsidRDefault="005A1F4F" w:rsidP="00347E04">
            <w:pPr>
              <w:pStyle w:val="CVNormal"/>
              <w:suppressAutoHyphens/>
              <w:ind w:left="128"/>
              <w:rPr>
                <w:rFonts w:ascii="Arial Narrow" w:hAnsi="Arial Narrow"/>
                <w:szCs w:val="20"/>
                <w:lang w:val="en-GB" w:bidi="en-GB"/>
              </w:rPr>
            </w:pPr>
          </w:p>
        </w:tc>
      </w:tr>
      <w:tr w:rsidR="008E2349" w14:paraId="068D9C3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176AAB8" w14:textId="44CF39A4" w:rsidR="005A1F4F" w:rsidRPr="008E5723" w:rsidRDefault="00347E04" w:rsidP="008E5723">
            <w:pPr>
              <w:pStyle w:val="CVHeading3"/>
              <w:suppressAutoHyphens/>
              <w:rPr>
                <w:rFonts w:ascii="Arial Narrow" w:hAnsi="Arial Narrow"/>
                <w:sz w:val="20"/>
                <w:szCs w:val="20"/>
                <w:lang w:val="en-GB" w:bidi="en-GB"/>
              </w:rPr>
            </w:pPr>
            <w:r>
              <w:rPr>
                <w:rFonts w:ascii="Arial Narrow" w:hAnsi="Arial Narrow"/>
                <w:sz w:val="20"/>
                <w:szCs w:val="20"/>
                <w:lang w:val="en-GB" w:bidi="en-GB"/>
              </w:rPr>
              <w:t>2001</w:t>
            </w:r>
          </w:p>
        </w:tc>
        <w:tc>
          <w:tcPr>
            <w:tcW w:w="7646" w:type="dxa"/>
            <w:tcBorders>
              <w:left w:val="single" w:sz="4" w:space="0" w:color="auto"/>
              <w:right w:val="single" w:sz="4" w:space="0" w:color="auto"/>
            </w:tcBorders>
          </w:tcPr>
          <w:tbl>
            <w:tblPr>
              <w:tblW w:w="0" w:type="auto"/>
              <w:tblLayout w:type="fixed"/>
              <w:tblCellMar>
                <w:left w:w="0" w:type="dxa"/>
                <w:right w:w="0" w:type="dxa"/>
              </w:tblCellMar>
              <w:tblLook w:val="0000" w:firstRow="0" w:lastRow="0" w:firstColumn="0" w:lastColumn="0" w:noHBand="0" w:noVBand="0"/>
            </w:tblPr>
            <w:tblGrid>
              <w:gridCol w:w="6415"/>
            </w:tblGrid>
            <w:tr w:rsidR="00140F6F" w:rsidRPr="00347E04" w14:paraId="52E826B3" w14:textId="77777777" w:rsidTr="00AF707F">
              <w:tc>
                <w:tcPr>
                  <w:tcW w:w="6415" w:type="dxa"/>
                  <w:shd w:val="clear" w:color="auto" w:fill="auto"/>
                </w:tcPr>
                <w:p w14:paraId="5B331CE3" w14:textId="77777777" w:rsidR="00140F6F" w:rsidRPr="00347E04" w:rsidRDefault="00140F6F" w:rsidP="00347E04">
                  <w:pPr>
                    <w:pStyle w:val="ECVSubSectionHeading"/>
                    <w:spacing w:line="240" w:lineRule="auto"/>
                    <w:ind w:left="128"/>
                    <w:rPr>
                      <w:rFonts w:ascii="Arial Narrow" w:hAnsi="Arial Narrow" w:cs="Arial"/>
                      <w:b/>
                      <w:color w:val="auto"/>
                      <w:sz w:val="20"/>
                      <w:szCs w:val="20"/>
                      <w:lang w:val="de-DE"/>
                    </w:rPr>
                  </w:pPr>
                  <w:proofErr w:type="spellStart"/>
                  <w:r w:rsidRPr="00347E04">
                    <w:rPr>
                      <w:rFonts w:ascii="Arial Narrow" w:hAnsi="Arial Narrow" w:cs="Arial"/>
                      <w:b/>
                      <w:color w:val="auto"/>
                      <w:sz w:val="20"/>
                      <w:szCs w:val="20"/>
                      <w:lang w:val="de-DE"/>
                    </w:rPr>
                    <w:t>Univerzitetni</w:t>
                  </w:r>
                  <w:proofErr w:type="spellEnd"/>
                  <w:r w:rsidRPr="00347E04">
                    <w:rPr>
                      <w:rFonts w:ascii="Arial Narrow" w:hAnsi="Arial Narrow" w:cs="Arial"/>
                      <w:b/>
                      <w:color w:val="auto"/>
                      <w:sz w:val="20"/>
                      <w:szCs w:val="20"/>
                      <w:lang w:val="de-DE"/>
                    </w:rPr>
                    <w:t xml:space="preserve"> </w:t>
                  </w:r>
                  <w:proofErr w:type="spellStart"/>
                  <w:r w:rsidRPr="00347E04">
                    <w:rPr>
                      <w:rFonts w:ascii="Arial Narrow" w:hAnsi="Arial Narrow" w:cs="Arial"/>
                      <w:b/>
                      <w:color w:val="auto"/>
                      <w:sz w:val="20"/>
                      <w:szCs w:val="20"/>
                      <w:lang w:val="de-DE"/>
                    </w:rPr>
                    <w:t>diplomirani</w:t>
                  </w:r>
                  <w:proofErr w:type="spellEnd"/>
                  <w:r w:rsidRPr="00347E04">
                    <w:rPr>
                      <w:rFonts w:ascii="Arial Narrow" w:hAnsi="Arial Narrow" w:cs="Arial"/>
                      <w:b/>
                      <w:color w:val="auto"/>
                      <w:sz w:val="20"/>
                      <w:szCs w:val="20"/>
                      <w:lang w:val="de-DE"/>
                    </w:rPr>
                    <w:t xml:space="preserve"> </w:t>
                  </w:r>
                  <w:proofErr w:type="spellStart"/>
                  <w:r w:rsidRPr="00347E04">
                    <w:rPr>
                      <w:rFonts w:ascii="Arial Narrow" w:hAnsi="Arial Narrow" w:cs="Arial"/>
                      <w:b/>
                      <w:color w:val="auto"/>
                      <w:sz w:val="20"/>
                      <w:szCs w:val="20"/>
                      <w:lang w:val="de-DE"/>
                    </w:rPr>
                    <w:t>pravnik</w:t>
                  </w:r>
                  <w:proofErr w:type="spellEnd"/>
                  <w:r w:rsidRPr="00347E04">
                    <w:rPr>
                      <w:rFonts w:ascii="Arial Narrow" w:hAnsi="Arial Narrow" w:cs="Arial"/>
                      <w:b/>
                      <w:color w:val="auto"/>
                      <w:sz w:val="20"/>
                      <w:szCs w:val="20"/>
                      <w:lang w:val="de-DE"/>
                    </w:rPr>
                    <w:t xml:space="preserve"> </w:t>
                  </w:r>
                </w:p>
              </w:tc>
            </w:tr>
            <w:tr w:rsidR="00140F6F" w:rsidRPr="00347E04" w14:paraId="45071BF9" w14:textId="77777777" w:rsidTr="00AF707F">
              <w:tc>
                <w:tcPr>
                  <w:tcW w:w="6415" w:type="dxa"/>
                  <w:shd w:val="clear" w:color="auto" w:fill="auto"/>
                </w:tcPr>
                <w:p w14:paraId="2F2192FF" w14:textId="77777777" w:rsidR="00140F6F" w:rsidRPr="00347E04" w:rsidRDefault="00140F6F" w:rsidP="00347E04">
                  <w:pPr>
                    <w:pStyle w:val="ECVOrganisationDetails"/>
                    <w:spacing w:before="0" w:after="0"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Univerza</w:t>
                  </w:r>
                  <w:proofErr w:type="spellEnd"/>
                  <w:r w:rsidRPr="00347E04">
                    <w:rPr>
                      <w:rFonts w:ascii="Arial Narrow" w:hAnsi="Arial Narrow" w:cs="Arial"/>
                      <w:color w:val="auto"/>
                      <w:sz w:val="20"/>
                      <w:szCs w:val="20"/>
                      <w:lang w:val="de-DE"/>
                    </w:rPr>
                    <w:t xml:space="preserve"> v </w:t>
                  </w:r>
                  <w:proofErr w:type="spellStart"/>
                  <w:r w:rsidRPr="00347E04">
                    <w:rPr>
                      <w:rFonts w:ascii="Arial Narrow" w:hAnsi="Arial Narrow" w:cs="Arial"/>
                      <w:color w:val="auto"/>
                      <w:sz w:val="20"/>
                      <w:szCs w:val="20"/>
                      <w:lang w:val="de-DE"/>
                    </w:rPr>
                    <w:t>Mariboru</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Pravna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fakulteta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Mladinska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ulica</w:t>
                  </w:r>
                  <w:proofErr w:type="spellEnd"/>
                  <w:r w:rsidRPr="00347E04">
                    <w:rPr>
                      <w:rFonts w:ascii="Arial Narrow" w:hAnsi="Arial Narrow" w:cs="Arial"/>
                      <w:color w:val="auto"/>
                      <w:sz w:val="20"/>
                      <w:szCs w:val="20"/>
                      <w:lang w:val="de-DE"/>
                    </w:rPr>
                    <w:t xml:space="preserve"> 9, 2000 Maribor, </w:t>
                  </w:r>
                  <w:proofErr w:type="spellStart"/>
                  <w:r w:rsidRPr="00347E04">
                    <w:rPr>
                      <w:rFonts w:ascii="Arial Narrow" w:hAnsi="Arial Narrow" w:cs="Arial"/>
                      <w:color w:val="auto"/>
                      <w:sz w:val="20"/>
                      <w:szCs w:val="20"/>
                      <w:lang w:val="de-DE"/>
                    </w:rPr>
                    <w:t>Slovenija</w:t>
                  </w:r>
                  <w:proofErr w:type="spellEnd"/>
                  <w:r w:rsidRPr="00347E04">
                    <w:rPr>
                      <w:rFonts w:ascii="Arial Narrow" w:hAnsi="Arial Narrow" w:cs="Arial"/>
                      <w:color w:val="auto"/>
                      <w:sz w:val="20"/>
                      <w:szCs w:val="20"/>
                      <w:lang w:val="de-DE"/>
                    </w:rPr>
                    <w:t xml:space="preserve"> </w:t>
                  </w:r>
                </w:p>
                <w:p w14:paraId="3610FEAE" w14:textId="77777777" w:rsidR="00140F6F" w:rsidRPr="00347E04" w:rsidRDefault="00140F6F" w:rsidP="00347E04">
                  <w:pPr>
                    <w:pStyle w:val="ECVOrganisationDetails"/>
                    <w:spacing w:before="0" w:after="0"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področje</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pravo</w:t>
                  </w:r>
                  <w:proofErr w:type="spellEnd"/>
                </w:p>
              </w:tc>
            </w:tr>
          </w:tbl>
          <w:p w14:paraId="708056C4" w14:textId="7E95D308" w:rsidR="005A1F4F" w:rsidRPr="00347E04" w:rsidRDefault="005A1F4F" w:rsidP="00347E04">
            <w:pPr>
              <w:pStyle w:val="CVNormal"/>
              <w:suppressAutoHyphens/>
              <w:ind w:left="128"/>
              <w:rPr>
                <w:rFonts w:ascii="Arial Narrow" w:hAnsi="Arial Narrow"/>
                <w:szCs w:val="20"/>
                <w:lang w:val="en-GB" w:bidi="en-GB"/>
              </w:rPr>
            </w:pPr>
          </w:p>
        </w:tc>
      </w:tr>
      <w:tr w:rsidR="008E2349" w14:paraId="5C220424"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E8599E8" w14:textId="0D9AB930" w:rsidR="005A1F4F" w:rsidRPr="008E5723" w:rsidRDefault="00347E04" w:rsidP="008E5723">
            <w:pPr>
              <w:pStyle w:val="CVHeading3-FirstLine"/>
              <w:suppressAutoHyphens/>
              <w:spacing w:before="0"/>
              <w:rPr>
                <w:rFonts w:ascii="Arial Narrow" w:hAnsi="Arial Narrow"/>
                <w:sz w:val="20"/>
                <w:szCs w:val="20"/>
                <w:lang w:val="en-GB" w:bidi="en-GB"/>
              </w:rPr>
            </w:pPr>
            <w:r>
              <w:rPr>
                <w:rFonts w:ascii="Arial Narrow" w:hAnsi="Arial Narrow"/>
                <w:sz w:val="20"/>
                <w:szCs w:val="20"/>
                <w:lang w:val="en-GB" w:bidi="en-GB"/>
              </w:rPr>
              <w:t>1996</w:t>
            </w:r>
          </w:p>
        </w:tc>
        <w:tc>
          <w:tcPr>
            <w:tcW w:w="7646" w:type="dxa"/>
            <w:tcBorders>
              <w:left w:val="single" w:sz="4" w:space="0" w:color="auto"/>
              <w:right w:val="single" w:sz="4" w:space="0" w:color="auto"/>
            </w:tcBorders>
          </w:tcPr>
          <w:tbl>
            <w:tblPr>
              <w:tblW w:w="0" w:type="auto"/>
              <w:tblLayout w:type="fixed"/>
              <w:tblCellMar>
                <w:left w:w="0" w:type="dxa"/>
                <w:right w:w="0" w:type="dxa"/>
              </w:tblCellMar>
              <w:tblLook w:val="0000" w:firstRow="0" w:lastRow="0" w:firstColumn="0" w:lastColumn="0" w:noHBand="0" w:noVBand="0"/>
            </w:tblPr>
            <w:tblGrid>
              <w:gridCol w:w="6415"/>
            </w:tblGrid>
            <w:tr w:rsidR="00347E04" w:rsidRPr="00347E04" w14:paraId="2BA83A2A" w14:textId="77777777" w:rsidTr="00AF707F">
              <w:tc>
                <w:tcPr>
                  <w:tcW w:w="6415" w:type="dxa"/>
                  <w:shd w:val="clear" w:color="auto" w:fill="auto"/>
                </w:tcPr>
                <w:p w14:paraId="041B701A" w14:textId="77777777" w:rsidR="00347E04" w:rsidRPr="00347E04" w:rsidRDefault="00347E04" w:rsidP="00347E04">
                  <w:pPr>
                    <w:pStyle w:val="ECVSubSectionHeading"/>
                    <w:spacing w:line="240" w:lineRule="auto"/>
                    <w:ind w:left="128"/>
                    <w:rPr>
                      <w:rFonts w:ascii="Arial Narrow" w:hAnsi="Arial Narrow" w:cs="Arial"/>
                      <w:b/>
                      <w:color w:val="auto"/>
                      <w:sz w:val="20"/>
                      <w:szCs w:val="20"/>
                      <w:lang w:val="de-DE"/>
                    </w:rPr>
                  </w:pPr>
                  <w:proofErr w:type="spellStart"/>
                  <w:r w:rsidRPr="00347E04">
                    <w:rPr>
                      <w:rFonts w:ascii="Arial Narrow" w:hAnsi="Arial Narrow" w:cs="Arial"/>
                      <w:b/>
                      <w:color w:val="auto"/>
                      <w:sz w:val="20"/>
                      <w:szCs w:val="20"/>
                      <w:lang w:val="de-DE"/>
                    </w:rPr>
                    <w:t>Višji</w:t>
                  </w:r>
                  <w:proofErr w:type="spellEnd"/>
                  <w:r w:rsidRPr="00347E04">
                    <w:rPr>
                      <w:rFonts w:ascii="Arial Narrow" w:hAnsi="Arial Narrow" w:cs="Arial"/>
                      <w:b/>
                      <w:color w:val="auto"/>
                      <w:sz w:val="20"/>
                      <w:szCs w:val="20"/>
                      <w:lang w:val="de-DE"/>
                    </w:rPr>
                    <w:t xml:space="preserve"> </w:t>
                  </w:r>
                  <w:proofErr w:type="spellStart"/>
                  <w:r w:rsidRPr="00347E04">
                    <w:rPr>
                      <w:rFonts w:ascii="Arial Narrow" w:hAnsi="Arial Narrow" w:cs="Arial"/>
                      <w:b/>
                      <w:color w:val="auto"/>
                      <w:sz w:val="20"/>
                      <w:szCs w:val="20"/>
                      <w:lang w:val="de-DE"/>
                    </w:rPr>
                    <w:t>upravni</w:t>
                  </w:r>
                  <w:proofErr w:type="spellEnd"/>
                  <w:r w:rsidRPr="00347E04">
                    <w:rPr>
                      <w:rFonts w:ascii="Arial Narrow" w:hAnsi="Arial Narrow" w:cs="Arial"/>
                      <w:b/>
                      <w:color w:val="auto"/>
                      <w:sz w:val="20"/>
                      <w:szCs w:val="20"/>
                      <w:lang w:val="de-DE"/>
                    </w:rPr>
                    <w:t xml:space="preserve"> </w:t>
                  </w:r>
                  <w:proofErr w:type="spellStart"/>
                  <w:r w:rsidRPr="00347E04">
                    <w:rPr>
                      <w:rFonts w:ascii="Arial Narrow" w:hAnsi="Arial Narrow" w:cs="Arial"/>
                      <w:b/>
                      <w:color w:val="auto"/>
                      <w:sz w:val="20"/>
                      <w:szCs w:val="20"/>
                      <w:lang w:val="de-DE"/>
                    </w:rPr>
                    <w:t>delavec</w:t>
                  </w:r>
                  <w:proofErr w:type="spellEnd"/>
                  <w:r w:rsidRPr="00347E04">
                    <w:rPr>
                      <w:rFonts w:ascii="Arial Narrow" w:hAnsi="Arial Narrow" w:cs="Arial"/>
                      <w:b/>
                      <w:color w:val="auto"/>
                      <w:sz w:val="20"/>
                      <w:szCs w:val="20"/>
                      <w:lang w:val="de-DE"/>
                    </w:rPr>
                    <w:t xml:space="preserve"> </w:t>
                  </w:r>
                </w:p>
              </w:tc>
            </w:tr>
            <w:tr w:rsidR="00347E04" w:rsidRPr="00347E04" w14:paraId="7AE1DB7B" w14:textId="77777777" w:rsidTr="00AF707F">
              <w:tc>
                <w:tcPr>
                  <w:tcW w:w="6415" w:type="dxa"/>
                  <w:shd w:val="clear" w:color="auto" w:fill="auto"/>
                </w:tcPr>
                <w:p w14:paraId="6FCC27E0" w14:textId="77777777" w:rsidR="00347E04" w:rsidRPr="00347E04" w:rsidRDefault="00347E04" w:rsidP="00347E04">
                  <w:pPr>
                    <w:pStyle w:val="ECVOrganisationDetails"/>
                    <w:spacing w:before="0" w:after="0"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Univerza</w:t>
                  </w:r>
                  <w:proofErr w:type="spellEnd"/>
                  <w:r w:rsidRPr="00347E04">
                    <w:rPr>
                      <w:rFonts w:ascii="Arial Narrow" w:hAnsi="Arial Narrow" w:cs="Arial"/>
                      <w:color w:val="auto"/>
                      <w:sz w:val="20"/>
                      <w:szCs w:val="20"/>
                      <w:lang w:val="de-DE"/>
                    </w:rPr>
                    <w:t xml:space="preserve"> v </w:t>
                  </w:r>
                  <w:proofErr w:type="spellStart"/>
                  <w:r w:rsidRPr="00347E04">
                    <w:rPr>
                      <w:rFonts w:ascii="Arial Narrow" w:hAnsi="Arial Narrow" w:cs="Arial"/>
                      <w:color w:val="auto"/>
                      <w:sz w:val="20"/>
                      <w:szCs w:val="20"/>
                      <w:lang w:val="de-DE"/>
                    </w:rPr>
                    <w:t>Ljubljani</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Višja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upravna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šola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Gosarjeva</w:t>
                  </w:r>
                  <w:proofErr w:type="spellEnd"/>
                  <w:r w:rsidRPr="00347E04">
                    <w:rPr>
                      <w:rFonts w:ascii="Arial Narrow" w:hAnsi="Arial Narrow" w:cs="Arial"/>
                      <w:color w:val="auto"/>
                      <w:sz w:val="20"/>
                      <w:szCs w:val="20"/>
                      <w:lang w:val="de-DE"/>
                    </w:rPr>
                    <w:t xml:space="preserve"> </w:t>
                  </w:r>
                  <w:proofErr w:type="spellStart"/>
                  <w:r w:rsidRPr="00347E04">
                    <w:rPr>
                      <w:rFonts w:ascii="Arial Narrow" w:hAnsi="Arial Narrow" w:cs="Arial"/>
                      <w:color w:val="auto"/>
                      <w:sz w:val="20"/>
                      <w:szCs w:val="20"/>
                      <w:lang w:val="de-DE"/>
                    </w:rPr>
                    <w:t>ulica</w:t>
                  </w:r>
                  <w:proofErr w:type="spellEnd"/>
                  <w:r w:rsidRPr="00347E04">
                    <w:rPr>
                      <w:rFonts w:ascii="Arial Narrow" w:hAnsi="Arial Narrow" w:cs="Arial"/>
                      <w:color w:val="auto"/>
                      <w:sz w:val="20"/>
                      <w:szCs w:val="20"/>
                      <w:lang w:val="de-DE"/>
                    </w:rPr>
                    <w:t xml:space="preserve"> 5, 1000 Ljubljana, </w:t>
                  </w:r>
                  <w:proofErr w:type="spellStart"/>
                  <w:r w:rsidRPr="00347E04">
                    <w:rPr>
                      <w:rFonts w:ascii="Arial Narrow" w:hAnsi="Arial Narrow" w:cs="Arial"/>
                      <w:color w:val="auto"/>
                      <w:sz w:val="20"/>
                      <w:szCs w:val="20"/>
                      <w:lang w:val="de-DE"/>
                    </w:rPr>
                    <w:t>Slovenija</w:t>
                  </w:r>
                  <w:proofErr w:type="spellEnd"/>
                </w:p>
                <w:p w14:paraId="0622AA09" w14:textId="77777777" w:rsidR="00347E04" w:rsidRPr="00347E04" w:rsidRDefault="00347E04" w:rsidP="00347E04">
                  <w:pPr>
                    <w:pStyle w:val="ECVOrganisationDetails"/>
                    <w:spacing w:before="0" w:after="0" w:line="240" w:lineRule="auto"/>
                    <w:ind w:left="128"/>
                    <w:rPr>
                      <w:rFonts w:ascii="Arial Narrow" w:hAnsi="Arial Narrow" w:cs="Arial"/>
                      <w:color w:val="auto"/>
                      <w:sz w:val="20"/>
                      <w:szCs w:val="20"/>
                      <w:lang w:val="de-DE"/>
                    </w:rPr>
                  </w:pPr>
                  <w:proofErr w:type="spellStart"/>
                  <w:r w:rsidRPr="00347E04">
                    <w:rPr>
                      <w:rFonts w:ascii="Arial Narrow" w:hAnsi="Arial Narrow" w:cs="Arial"/>
                      <w:color w:val="auto"/>
                      <w:sz w:val="20"/>
                      <w:szCs w:val="20"/>
                      <w:lang w:val="de-DE"/>
                    </w:rPr>
                    <w:t>področje</w:t>
                  </w:r>
                  <w:proofErr w:type="spellEnd"/>
                  <w:r w:rsidRPr="00347E04">
                    <w:rPr>
                      <w:rFonts w:ascii="Arial Narrow" w:hAnsi="Arial Narrow" w:cs="Arial"/>
                      <w:color w:val="auto"/>
                      <w:sz w:val="20"/>
                      <w:szCs w:val="20"/>
                      <w:lang w:val="de-DE"/>
                    </w:rPr>
                    <w:t xml:space="preserve"> javna </w:t>
                  </w:r>
                  <w:proofErr w:type="spellStart"/>
                  <w:r w:rsidRPr="00347E04">
                    <w:rPr>
                      <w:rFonts w:ascii="Arial Narrow" w:hAnsi="Arial Narrow" w:cs="Arial"/>
                      <w:color w:val="auto"/>
                      <w:sz w:val="20"/>
                      <w:szCs w:val="20"/>
                      <w:lang w:val="de-DE"/>
                    </w:rPr>
                    <w:t>uprava</w:t>
                  </w:r>
                  <w:proofErr w:type="spellEnd"/>
                </w:p>
              </w:tc>
            </w:tr>
          </w:tbl>
          <w:p w14:paraId="566E2F86" w14:textId="54CDDD54" w:rsidR="005A1F4F" w:rsidRPr="00347E04" w:rsidRDefault="005A1F4F" w:rsidP="00347E04">
            <w:pPr>
              <w:pStyle w:val="CVNormal"/>
              <w:suppressAutoHyphens/>
              <w:ind w:left="128"/>
              <w:rPr>
                <w:rFonts w:ascii="Arial Narrow" w:hAnsi="Arial Narrow"/>
                <w:szCs w:val="20"/>
                <w:lang w:val="en-GB" w:bidi="en-GB"/>
              </w:rPr>
            </w:pPr>
          </w:p>
        </w:tc>
      </w:tr>
      <w:tr w:rsidR="008E2349" w14:paraId="283FAA2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138DC10" w14:textId="77777777" w:rsidR="005A1F4F" w:rsidRPr="008E5723" w:rsidRDefault="005A1F4F"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5D5F334B" w14:textId="77777777" w:rsidR="005A1F4F" w:rsidRPr="008E5723" w:rsidRDefault="005A1F4F" w:rsidP="008E5723">
            <w:pPr>
              <w:pStyle w:val="CVSpacer"/>
              <w:suppressAutoHyphens/>
              <w:rPr>
                <w:rFonts w:ascii="Arial Narrow" w:hAnsi="Arial Narrow"/>
                <w:szCs w:val="20"/>
                <w:lang w:val="en-GB" w:bidi="en-GB"/>
              </w:rPr>
            </w:pPr>
          </w:p>
        </w:tc>
      </w:tr>
      <w:tr w:rsidR="00FB36CE" w:rsidRPr="009D5D20" w14:paraId="2230828C" w14:textId="77777777" w:rsidTr="0039232A">
        <w:tblPrEx>
          <w:tblBorders>
            <w:top w:val="none" w:sz="0" w:space="0" w:color="auto"/>
            <w:left w:val="none" w:sz="0" w:space="0" w:color="auto"/>
            <w:bottom w:val="none" w:sz="0" w:space="0" w:color="auto"/>
            <w:right w:val="none" w:sz="0" w:space="0" w:color="auto"/>
          </w:tblBorders>
        </w:tblPrEx>
        <w:trPr>
          <w:cantSplit/>
        </w:trPr>
        <w:tc>
          <w:tcPr>
            <w:tcW w:w="10486" w:type="dxa"/>
            <w:gridSpan w:val="2"/>
            <w:tcBorders>
              <w:top w:val="single" w:sz="4" w:space="0" w:color="auto"/>
              <w:left w:val="single" w:sz="4" w:space="0" w:color="auto"/>
              <w:bottom w:val="single" w:sz="4" w:space="0" w:color="auto"/>
              <w:right w:val="single" w:sz="4" w:space="0" w:color="auto"/>
            </w:tcBorders>
            <w:shd w:val="clear" w:color="auto" w:fill="C4BC96"/>
          </w:tcPr>
          <w:p w14:paraId="2D6F4ED8" w14:textId="05FD022A" w:rsidR="00FB36CE" w:rsidRPr="008E5723" w:rsidRDefault="00347E04" w:rsidP="008E5723">
            <w:pPr>
              <w:pStyle w:val="CVNormal"/>
              <w:suppressAutoHyphens/>
              <w:jc w:val="center"/>
              <w:rPr>
                <w:rFonts w:ascii="Arial Narrow" w:hAnsi="Arial Narrow"/>
                <w:color w:val="0000FF"/>
                <w:szCs w:val="20"/>
                <w:lang w:val="en-GB" w:bidi="en-GB"/>
              </w:rPr>
            </w:pPr>
            <w:proofErr w:type="spellStart"/>
            <w:r>
              <w:rPr>
                <w:rFonts w:ascii="Arial Narrow" w:hAnsi="Arial Narrow"/>
                <w:b/>
                <w:color w:val="0000FF"/>
                <w:sz w:val="24"/>
                <w:szCs w:val="20"/>
                <w:lang w:val="en-GB" w:bidi="en-GB"/>
              </w:rPr>
              <w:t>Usposabljanje</w:t>
            </w:r>
            <w:proofErr w:type="spellEnd"/>
          </w:p>
        </w:tc>
      </w:tr>
      <w:tr w:rsidR="00FB36CE" w14:paraId="699D8B4E"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A0CF2AD" w14:textId="0B8C6CF0" w:rsidR="00FB36CE" w:rsidRPr="008E5723" w:rsidRDefault="00347E0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646" w:type="dxa"/>
            <w:tcBorders>
              <w:left w:val="single" w:sz="4" w:space="0" w:color="auto"/>
              <w:right w:val="single" w:sz="4" w:space="0" w:color="auto"/>
            </w:tcBorders>
          </w:tcPr>
          <w:p w14:paraId="1DC6AB12"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16.1.2017 – 14.2.2017 </w:t>
            </w:r>
          </w:p>
        </w:tc>
      </w:tr>
      <w:tr w:rsidR="00FB36CE" w:rsidRPr="009D5D20" w14:paraId="5D8245B6"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5BF63143" w14:textId="77777777" w:rsidR="00FB36CE" w:rsidRPr="008E5723" w:rsidRDefault="00FB36CE" w:rsidP="008E5723">
            <w:pPr>
              <w:pStyle w:val="CVHeading3"/>
              <w:suppressAutoHyphens/>
              <w:rPr>
                <w:rFonts w:ascii="Arial Narrow" w:hAnsi="Arial Narrow"/>
                <w:b/>
                <w:sz w:val="20"/>
                <w:szCs w:val="20"/>
                <w:lang w:val="en-GB" w:bidi="en-GB"/>
              </w:rPr>
            </w:pPr>
          </w:p>
        </w:tc>
        <w:tc>
          <w:tcPr>
            <w:tcW w:w="7646" w:type="dxa"/>
            <w:tcBorders>
              <w:left w:val="single" w:sz="4" w:space="0" w:color="auto"/>
              <w:right w:val="single" w:sz="4" w:space="0" w:color="auto"/>
            </w:tcBorders>
          </w:tcPr>
          <w:p w14:paraId="0ECCAFD5"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rsidRPr="00347E04" w14:paraId="262B529D"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9B92DF5" w14:textId="4DF71DB6" w:rsidR="00FB36CE" w:rsidRPr="008E5723" w:rsidRDefault="0034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p>
        </w:tc>
        <w:tc>
          <w:tcPr>
            <w:tcW w:w="7646" w:type="dxa"/>
            <w:tcBorders>
              <w:left w:val="single" w:sz="4" w:space="0" w:color="auto"/>
              <w:right w:val="single" w:sz="4" w:space="0" w:color="auto"/>
            </w:tcBorders>
          </w:tcPr>
          <w:p w14:paraId="0024FDDA" w14:textId="41744CC5" w:rsidR="00FB36CE" w:rsidRPr="00347E04" w:rsidRDefault="00347E04" w:rsidP="008E5723">
            <w:pPr>
              <w:pStyle w:val="CVNormal"/>
              <w:suppressAutoHyphens/>
              <w:rPr>
                <w:rFonts w:ascii="Arial Narrow" w:hAnsi="Arial Narrow"/>
                <w:szCs w:val="20"/>
                <w:lang w:val="pl-PL" w:bidi="en-GB"/>
              </w:rPr>
            </w:pPr>
            <w:r w:rsidRPr="00347E04">
              <w:rPr>
                <w:rFonts w:ascii="Arial Narrow" w:hAnsi="Arial Narrow"/>
                <w:szCs w:val="20"/>
                <w:lang w:val="pl-PL" w:bidi="en-GB"/>
              </w:rPr>
              <w:t>Univerza v Zagrebu</w:t>
            </w:r>
            <w:r w:rsidR="00FB36CE" w:rsidRPr="00347E04">
              <w:rPr>
                <w:rFonts w:ascii="Arial Narrow" w:hAnsi="Arial Narrow"/>
                <w:szCs w:val="20"/>
                <w:lang w:val="pl-PL" w:bidi="en-GB"/>
              </w:rPr>
              <w:t xml:space="preserve">, </w:t>
            </w:r>
            <w:r w:rsidRPr="00347E04">
              <w:rPr>
                <w:rFonts w:ascii="Arial Narrow" w:hAnsi="Arial Narrow"/>
                <w:szCs w:val="20"/>
                <w:lang w:val="pl-PL" w:bidi="en-GB"/>
              </w:rPr>
              <w:t xml:space="preserve">Pravna fakulteta, </w:t>
            </w:r>
            <w:r w:rsidR="00FB36CE" w:rsidRPr="00347E04">
              <w:rPr>
                <w:rFonts w:ascii="Arial Narrow" w:hAnsi="Arial Narrow"/>
                <w:szCs w:val="20"/>
                <w:lang w:val="pl-PL" w:bidi="en-GB"/>
              </w:rPr>
              <w:t xml:space="preserve">Trg Maršala Tita 14, 10000 Zagreb, </w:t>
            </w:r>
            <w:r w:rsidRPr="00347E04">
              <w:rPr>
                <w:rFonts w:ascii="Arial Narrow" w:hAnsi="Arial Narrow"/>
                <w:szCs w:val="20"/>
                <w:lang w:val="pl-PL" w:bidi="en-GB"/>
              </w:rPr>
              <w:t>Hrvaška</w:t>
            </w:r>
          </w:p>
        </w:tc>
      </w:tr>
      <w:tr w:rsidR="00FB36CE" w:rsidRPr="00347E04" w14:paraId="6B75A6BB"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70D1046" w14:textId="77777777" w:rsidR="00FB36CE" w:rsidRPr="00347E04" w:rsidRDefault="00FB36CE" w:rsidP="008E5723">
            <w:pPr>
              <w:pStyle w:val="CVSpacer"/>
              <w:suppressAutoHyphens/>
              <w:rPr>
                <w:rFonts w:ascii="Arial Narrow" w:hAnsi="Arial Narrow"/>
                <w:szCs w:val="20"/>
                <w:lang w:val="pl-PL" w:bidi="en-GB"/>
              </w:rPr>
            </w:pPr>
          </w:p>
        </w:tc>
        <w:tc>
          <w:tcPr>
            <w:tcW w:w="7646" w:type="dxa"/>
            <w:tcBorders>
              <w:left w:val="single" w:sz="4" w:space="0" w:color="auto"/>
              <w:right w:val="single" w:sz="4" w:space="0" w:color="auto"/>
            </w:tcBorders>
          </w:tcPr>
          <w:p w14:paraId="7B364157" w14:textId="77777777" w:rsidR="00FB36CE" w:rsidRPr="00347E04" w:rsidRDefault="00FB36CE" w:rsidP="008E5723">
            <w:pPr>
              <w:pStyle w:val="CVSpacer"/>
              <w:suppressAutoHyphens/>
              <w:rPr>
                <w:rFonts w:ascii="Arial Narrow" w:hAnsi="Arial Narrow"/>
                <w:szCs w:val="20"/>
                <w:lang w:val="pl-PL" w:bidi="en-GB"/>
              </w:rPr>
            </w:pPr>
          </w:p>
        </w:tc>
      </w:tr>
      <w:tr w:rsidR="00FB36CE" w14:paraId="63AB991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1B8A4527" w14:textId="6128C4C0" w:rsidR="00FB36CE" w:rsidRPr="008E5723" w:rsidRDefault="00347E0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646" w:type="dxa"/>
            <w:tcBorders>
              <w:left w:val="single" w:sz="4" w:space="0" w:color="auto"/>
              <w:right w:val="single" w:sz="4" w:space="0" w:color="auto"/>
            </w:tcBorders>
          </w:tcPr>
          <w:p w14:paraId="228BAE54"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10.6.2016 – 10.7.2016 </w:t>
            </w:r>
          </w:p>
        </w:tc>
      </w:tr>
      <w:tr w:rsidR="00FB36CE" w:rsidRPr="009D5D20" w14:paraId="7BBC1F7C"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91CF99F" w14:textId="77777777" w:rsidR="00FB36CE" w:rsidRPr="008E5723" w:rsidRDefault="00FB36CE" w:rsidP="008E5723">
            <w:pPr>
              <w:pStyle w:val="CVHeading3"/>
              <w:suppressAutoHyphens/>
              <w:rPr>
                <w:rFonts w:ascii="Arial Narrow" w:hAnsi="Arial Narrow"/>
                <w:b/>
                <w:sz w:val="20"/>
                <w:szCs w:val="20"/>
                <w:lang w:val="en-GB" w:bidi="en-GB"/>
              </w:rPr>
            </w:pPr>
          </w:p>
        </w:tc>
        <w:tc>
          <w:tcPr>
            <w:tcW w:w="7646" w:type="dxa"/>
            <w:tcBorders>
              <w:left w:val="single" w:sz="4" w:space="0" w:color="auto"/>
              <w:right w:val="single" w:sz="4" w:space="0" w:color="auto"/>
            </w:tcBorders>
          </w:tcPr>
          <w:p w14:paraId="77A122AC"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Teaching</w:t>
            </w:r>
          </w:p>
        </w:tc>
      </w:tr>
      <w:tr w:rsidR="00FB36CE" w14:paraId="24F7A5A2"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B10D3C0" w14:textId="79DDBC88" w:rsidR="00FB36CE" w:rsidRPr="008E5723" w:rsidRDefault="0034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p>
        </w:tc>
        <w:tc>
          <w:tcPr>
            <w:tcW w:w="7646" w:type="dxa"/>
            <w:tcBorders>
              <w:left w:val="single" w:sz="4" w:space="0" w:color="auto"/>
              <w:right w:val="single" w:sz="4" w:space="0" w:color="auto"/>
            </w:tcBorders>
          </w:tcPr>
          <w:p w14:paraId="4F9868C1" w14:textId="5248521E" w:rsidR="00FB36CE" w:rsidRPr="008E5723" w:rsidRDefault="00FB36CE" w:rsidP="008E5723">
            <w:pPr>
              <w:pStyle w:val="CVNormal"/>
              <w:suppressAutoHyphens/>
              <w:rPr>
                <w:rFonts w:ascii="Arial Narrow" w:hAnsi="Arial Narrow"/>
                <w:szCs w:val="20"/>
                <w:lang w:val="en-GB" w:bidi="en-GB"/>
              </w:rPr>
            </w:pPr>
            <w:proofErr w:type="spellStart"/>
            <w:r w:rsidRPr="008E5723">
              <w:rPr>
                <w:rFonts w:ascii="Arial Narrow" w:hAnsi="Arial Narrow" w:cs="Arial"/>
                <w:szCs w:val="18"/>
                <w:lang w:val="en-GB" w:bidi="en-GB"/>
              </w:rPr>
              <w:t>Portucalense</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Univerity</w:t>
            </w:r>
            <w:proofErr w:type="spellEnd"/>
            <w:r w:rsidRPr="008E5723">
              <w:rPr>
                <w:rFonts w:ascii="Arial Narrow" w:hAnsi="Arial Narrow" w:cs="Arial"/>
                <w:szCs w:val="18"/>
                <w:lang w:val="en-GB" w:bidi="en-GB"/>
              </w:rPr>
              <w:t xml:space="preserve"> Infante D. Henrique, </w:t>
            </w:r>
            <w:proofErr w:type="spellStart"/>
            <w:r w:rsidRPr="008E5723">
              <w:rPr>
                <w:rFonts w:ascii="Arial Narrow" w:hAnsi="Arial Narrow" w:cs="Arial"/>
                <w:szCs w:val="18"/>
                <w:lang w:val="en-GB" w:bidi="en-GB"/>
              </w:rPr>
              <w:t>Rua</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Dr.</w:t>
            </w:r>
            <w:proofErr w:type="spellEnd"/>
            <w:r w:rsidRPr="008E5723">
              <w:rPr>
                <w:rFonts w:ascii="Arial Narrow" w:hAnsi="Arial Narrow" w:cs="Arial"/>
                <w:szCs w:val="18"/>
                <w:lang w:val="en-GB" w:bidi="en-GB"/>
              </w:rPr>
              <w:t xml:space="preserve"> </w:t>
            </w:r>
            <w:proofErr w:type="spellStart"/>
            <w:r w:rsidRPr="008E5723">
              <w:rPr>
                <w:rFonts w:ascii="Arial Narrow" w:hAnsi="Arial Narrow" w:cs="Arial"/>
                <w:szCs w:val="18"/>
                <w:lang w:val="en-GB" w:bidi="en-GB"/>
              </w:rPr>
              <w:t>Natonio</w:t>
            </w:r>
            <w:proofErr w:type="spellEnd"/>
            <w:r w:rsidRPr="008E5723">
              <w:rPr>
                <w:rFonts w:ascii="Arial Narrow" w:hAnsi="Arial Narrow" w:cs="Arial"/>
                <w:szCs w:val="18"/>
                <w:lang w:val="en-GB" w:bidi="en-GB"/>
              </w:rPr>
              <w:t xml:space="preserve"> Bernardino de Almeida, 541 4200-072 Porto, </w:t>
            </w:r>
            <w:proofErr w:type="spellStart"/>
            <w:r w:rsidR="00347E04">
              <w:rPr>
                <w:rFonts w:ascii="Arial Narrow" w:hAnsi="Arial Narrow" w:cs="Arial"/>
                <w:szCs w:val="18"/>
                <w:lang w:val="en-GB" w:bidi="en-GB"/>
              </w:rPr>
              <w:t>Portugalska</w:t>
            </w:r>
            <w:proofErr w:type="spellEnd"/>
          </w:p>
        </w:tc>
      </w:tr>
      <w:tr w:rsidR="00FB36CE" w14:paraId="7838A170"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B99F272" w14:textId="77777777" w:rsidR="00FB36CE" w:rsidRPr="008E5723" w:rsidRDefault="00FB36CE"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6BF6DAE6" w14:textId="77777777" w:rsidR="00FB36CE" w:rsidRPr="008E5723" w:rsidRDefault="00FB36CE" w:rsidP="008E5723">
            <w:pPr>
              <w:pStyle w:val="CVSpacer"/>
              <w:suppressAutoHyphens/>
              <w:rPr>
                <w:rFonts w:ascii="Arial Narrow" w:hAnsi="Arial Narrow"/>
                <w:szCs w:val="20"/>
                <w:lang w:val="en-GB" w:bidi="en-GB"/>
              </w:rPr>
            </w:pPr>
          </w:p>
        </w:tc>
      </w:tr>
      <w:tr w:rsidR="00FB36CE" w14:paraId="08BA35C2"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2F963781" w14:textId="1A0660B4" w:rsidR="00FB36CE" w:rsidRPr="008E5723" w:rsidRDefault="00347E0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646" w:type="dxa"/>
            <w:tcBorders>
              <w:left w:val="single" w:sz="4" w:space="0" w:color="auto"/>
              <w:right w:val="single" w:sz="4" w:space="0" w:color="auto"/>
            </w:tcBorders>
          </w:tcPr>
          <w:p w14:paraId="30DC2668"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18.1.2016 – 18.2.2016 </w:t>
            </w:r>
          </w:p>
        </w:tc>
      </w:tr>
      <w:tr w:rsidR="00FB36CE" w14:paraId="65B4C26A"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AACFC03" w14:textId="77777777" w:rsidR="00FB36CE" w:rsidRPr="008E5723" w:rsidRDefault="00FB36CE" w:rsidP="008E5723">
            <w:pPr>
              <w:pStyle w:val="CVHeading3"/>
              <w:suppressAutoHyphens/>
              <w:rPr>
                <w:rFonts w:ascii="Arial Narrow" w:hAnsi="Arial Narrow"/>
                <w:sz w:val="20"/>
                <w:szCs w:val="20"/>
                <w:lang w:val="en-GB" w:bidi="en-GB"/>
              </w:rPr>
            </w:pPr>
          </w:p>
        </w:tc>
        <w:tc>
          <w:tcPr>
            <w:tcW w:w="7646" w:type="dxa"/>
            <w:tcBorders>
              <w:left w:val="single" w:sz="4" w:space="0" w:color="auto"/>
              <w:right w:val="single" w:sz="4" w:space="0" w:color="auto"/>
            </w:tcBorders>
          </w:tcPr>
          <w:p w14:paraId="094CE333"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14:paraId="074D5F87"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629340C3" w14:textId="4154A7A3" w:rsidR="00FB36CE" w:rsidRPr="008E5723" w:rsidRDefault="0034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p>
        </w:tc>
        <w:tc>
          <w:tcPr>
            <w:tcW w:w="7646" w:type="dxa"/>
            <w:tcBorders>
              <w:left w:val="single" w:sz="4" w:space="0" w:color="auto"/>
              <w:right w:val="single" w:sz="4" w:space="0" w:color="auto"/>
            </w:tcBorders>
          </w:tcPr>
          <w:p w14:paraId="46285407" w14:textId="35DFED03" w:rsidR="00FB36CE" w:rsidRPr="008E5723" w:rsidRDefault="00FB36CE" w:rsidP="008E5723">
            <w:pPr>
              <w:pStyle w:val="CVNormal"/>
              <w:suppressAutoHyphens/>
              <w:rPr>
                <w:rFonts w:ascii="Arial Narrow" w:hAnsi="Arial Narrow" w:cs="Arial"/>
                <w:szCs w:val="18"/>
                <w:lang w:val="en-GB" w:bidi="en-GB"/>
              </w:rPr>
            </w:pPr>
            <w:r w:rsidRPr="008E5723">
              <w:rPr>
                <w:rFonts w:ascii="Arial Narrow" w:hAnsi="Arial Narrow"/>
                <w:szCs w:val="20"/>
                <w:lang w:val="en-GB" w:bidi="en-GB"/>
              </w:rPr>
              <w:t xml:space="preserve">Masaryk University, Faculty of Law, </w:t>
            </w:r>
            <w:proofErr w:type="spellStart"/>
            <w:r w:rsidRPr="008E5723">
              <w:rPr>
                <w:rFonts w:ascii="Arial Narrow" w:hAnsi="Arial Narrow" w:cs="Arial"/>
                <w:szCs w:val="18"/>
                <w:lang w:val="en-GB" w:bidi="en-GB"/>
              </w:rPr>
              <w:t>Veveří</w:t>
            </w:r>
            <w:proofErr w:type="spellEnd"/>
            <w:r w:rsidRPr="008E5723">
              <w:rPr>
                <w:rFonts w:ascii="Arial Narrow" w:hAnsi="Arial Narrow" w:cs="Arial"/>
                <w:szCs w:val="18"/>
                <w:lang w:val="en-GB" w:bidi="en-GB"/>
              </w:rPr>
              <w:t xml:space="preserve"> 158/70, Brno, </w:t>
            </w:r>
            <w:proofErr w:type="spellStart"/>
            <w:r w:rsidR="00347E04">
              <w:rPr>
                <w:rFonts w:ascii="Arial Narrow" w:hAnsi="Arial Narrow" w:cs="Arial"/>
                <w:szCs w:val="18"/>
                <w:lang w:val="en-GB" w:bidi="en-GB"/>
              </w:rPr>
              <w:t>Republika</w:t>
            </w:r>
            <w:proofErr w:type="spellEnd"/>
            <w:r w:rsidR="00347E04">
              <w:rPr>
                <w:rFonts w:ascii="Arial Narrow" w:hAnsi="Arial Narrow" w:cs="Arial"/>
                <w:szCs w:val="18"/>
                <w:lang w:val="en-GB" w:bidi="en-GB"/>
              </w:rPr>
              <w:t xml:space="preserve"> </w:t>
            </w:r>
            <w:proofErr w:type="spellStart"/>
            <w:r w:rsidR="00347E04">
              <w:rPr>
                <w:rFonts w:ascii="Arial Narrow" w:hAnsi="Arial Narrow" w:cs="Arial"/>
                <w:szCs w:val="18"/>
                <w:lang w:val="en-GB" w:bidi="en-GB"/>
              </w:rPr>
              <w:t>Češka</w:t>
            </w:r>
            <w:proofErr w:type="spellEnd"/>
          </w:p>
          <w:p w14:paraId="142C6C8F" w14:textId="77777777" w:rsidR="00FB36CE" w:rsidRPr="008E5723" w:rsidRDefault="00FB36CE" w:rsidP="008E5723">
            <w:pPr>
              <w:pStyle w:val="CVNormal"/>
              <w:suppressAutoHyphens/>
              <w:rPr>
                <w:rFonts w:ascii="Arial Narrow" w:hAnsi="Arial Narrow"/>
                <w:szCs w:val="20"/>
                <w:lang w:val="en-GB" w:bidi="en-GB"/>
              </w:rPr>
            </w:pPr>
          </w:p>
        </w:tc>
      </w:tr>
      <w:tr w:rsidR="00FB36CE" w14:paraId="64DCFC68"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E566CA6" w14:textId="2C08B3ED" w:rsidR="00FB36CE" w:rsidRPr="008E5723" w:rsidRDefault="00347E04" w:rsidP="008E5723">
            <w:pPr>
              <w:pStyle w:val="CVHeading3-FirstLine"/>
              <w:suppressAutoHyphens/>
              <w:spacing w:before="0"/>
              <w:rPr>
                <w:rFonts w:ascii="Arial Narrow" w:hAnsi="Arial Narrow"/>
                <w:sz w:val="20"/>
                <w:szCs w:val="20"/>
                <w:lang w:val="en-GB" w:bidi="en-GB"/>
              </w:rPr>
            </w:pPr>
            <w:proofErr w:type="spellStart"/>
            <w:r>
              <w:rPr>
                <w:rFonts w:ascii="Arial Narrow" w:hAnsi="Arial Narrow"/>
                <w:sz w:val="20"/>
                <w:szCs w:val="20"/>
                <w:lang w:val="en-GB" w:bidi="en-GB"/>
              </w:rPr>
              <w:t>Obdobje</w:t>
            </w:r>
            <w:proofErr w:type="spellEnd"/>
          </w:p>
        </w:tc>
        <w:tc>
          <w:tcPr>
            <w:tcW w:w="7646" w:type="dxa"/>
            <w:tcBorders>
              <w:left w:val="single" w:sz="4" w:space="0" w:color="auto"/>
              <w:right w:val="single" w:sz="4" w:space="0" w:color="auto"/>
            </w:tcBorders>
          </w:tcPr>
          <w:p w14:paraId="1492F566" w14:textId="77777777"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16.11.2015 – 21.11.2015 </w:t>
            </w:r>
          </w:p>
        </w:tc>
      </w:tr>
      <w:tr w:rsidR="00FB36CE" w14:paraId="1A2FBC38"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0CCBFE05" w14:textId="77777777" w:rsidR="00FB36CE" w:rsidRPr="008E5723" w:rsidRDefault="00FB36CE" w:rsidP="008E5723">
            <w:pPr>
              <w:pStyle w:val="CVHeading3"/>
              <w:suppressAutoHyphens/>
              <w:rPr>
                <w:rFonts w:ascii="Arial Narrow" w:hAnsi="Arial Narrow"/>
                <w:sz w:val="20"/>
                <w:szCs w:val="20"/>
                <w:lang w:val="en-GB" w:bidi="en-GB"/>
              </w:rPr>
            </w:pPr>
          </w:p>
        </w:tc>
        <w:tc>
          <w:tcPr>
            <w:tcW w:w="7646" w:type="dxa"/>
            <w:tcBorders>
              <w:left w:val="single" w:sz="4" w:space="0" w:color="auto"/>
              <w:right w:val="single" w:sz="4" w:space="0" w:color="auto"/>
            </w:tcBorders>
          </w:tcPr>
          <w:p w14:paraId="08DCD04C" w14:textId="77777777" w:rsidR="00FB36CE" w:rsidRPr="008E5723" w:rsidRDefault="00FB36CE" w:rsidP="008E5723">
            <w:pPr>
              <w:pStyle w:val="CVNormal"/>
              <w:suppressAutoHyphens/>
              <w:rPr>
                <w:rFonts w:ascii="Arial Narrow" w:hAnsi="Arial Narrow"/>
                <w:b/>
                <w:szCs w:val="20"/>
                <w:lang w:val="en-GB" w:bidi="en-GB"/>
              </w:rPr>
            </w:pPr>
            <w:r w:rsidRPr="008E5723">
              <w:rPr>
                <w:rFonts w:ascii="Arial Narrow" w:hAnsi="Arial Narrow"/>
                <w:b/>
                <w:szCs w:val="20"/>
                <w:lang w:val="en-GB" w:bidi="en-GB"/>
              </w:rPr>
              <w:t>Erasmus+ Staff Mobility for Training</w:t>
            </w:r>
          </w:p>
        </w:tc>
      </w:tr>
      <w:tr w:rsidR="00FB36CE" w14:paraId="74D70835"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34546432" w14:textId="43FC2B75" w:rsidR="00FB36CE" w:rsidRPr="008E5723" w:rsidRDefault="00347E04" w:rsidP="008E5723">
            <w:pPr>
              <w:pStyle w:val="CVHeading3"/>
              <w:suppressAutoHyphens/>
              <w:rPr>
                <w:rFonts w:ascii="Arial Narrow" w:hAnsi="Arial Narrow"/>
                <w:sz w:val="20"/>
                <w:szCs w:val="20"/>
                <w:lang w:val="en-GB" w:bidi="en-GB"/>
              </w:rPr>
            </w:pPr>
            <w:proofErr w:type="spellStart"/>
            <w:r>
              <w:rPr>
                <w:rFonts w:ascii="Arial Narrow" w:hAnsi="Arial Narrow"/>
                <w:sz w:val="20"/>
                <w:szCs w:val="20"/>
                <w:lang w:val="en-GB" w:bidi="en-GB"/>
              </w:rPr>
              <w:t>Naziv</w:t>
            </w:r>
            <w:proofErr w:type="spellEnd"/>
          </w:p>
        </w:tc>
        <w:tc>
          <w:tcPr>
            <w:tcW w:w="7646" w:type="dxa"/>
            <w:tcBorders>
              <w:left w:val="single" w:sz="4" w:space="0" w:color="auto"/>
              <w:right w:val="single" w:sz="4" w:space="0" w:color="auto"/>
            </w:tcBorders>
          </w:tcPr>
          <w:p w14:paraId="2494A051" w14:textId="3F56AE3F" w:rsidR="00FB36CE" w:rsidRPr="008E5723" w:rsidRDefault="00FB36CE" w:rsidP="008E5723">
            <w:pPr>
              <w:pStyle w:val="CVNormal"/>
              <w:suppressAutoHyphens/>
              <w:rPr>
                <w:rFonts w:ascii="Arial Narrow" w:hAnsi="Arial Narrow"/>
                <w:szCs w:val="20"/>
                <w:lang w:val="en-GB" w:bidi="en-GB"/>
              </w:rPr>
            </w:pPr>
            <w:r w:rsidRPr="008E5723">
              <w:rPr>
                <w:rFonts w:ascii="Arial Narrow" w:hAnsi="Arial Narrow"/>
                <w:szCs w:val="20"/>
                <w:lang w:val="en-GB" w:bidi="en-GB"/>
              </w:rPr>
              <w:t xml:space="preserve">Masaryk University, Faculty of Law, </w:t>
            </w:r>
            <w:proofErr w:type="spellStart"/>
            <w:r w:rsidRPr="008E5723">
              <w:rPr>
                <w:rFonts w:ascii="Arial Narrow" w:hAnsi="Arial Narrow" w:cs="Arial"/>
                <w:szCs w:val="18"/>
                <w:lang w:val="en-GB" w:bidi="en-GB"/>
              </w:rPr>
              <w:t>Veveří</w:t>
            </w:r>
            <w:proofErr w:type="spellEnd"/>
            <w:r w:rsidRPr="008E5723">
              <w:rPr>
                <w:rFonts w:ascii="Arial Narrow" w:hAnsi="Arial Narrow" w:cs="Arial"/>
                <w:szCs w:val="18"/>
                <w:lang w:val="en-GB" w:bidi="en-GB"/>
              </w:rPr>
              <w:t xml:space="preserve"> 158/70, Brno, </w:t>
            </w:r>
            <w:proofErr w:type="spellStart"/>
            <w:r w:rsidR="00347E04">
              <w:rPr>
                <w:rFonts w:ascii="Arial Narrow" w:hAnsi="Arial Narrow" w:cs="Arial"/>
                <w:szCs w:val="18"/>
                <w:lang w:val="en-GB" w:bidi="en-GB"/>
              </w:rPr>
              <w:t>Republika</w:t>
            </w:r>
            <w:proofErr w:type="spellEnd"/>
            <w:r w:rsidR="00347E04">
              <w:rPr>
                <w:rFonts w:ascii="Arial Narrow" w:hAnsi="Arial Narrow" w:cs="Arial"/>
                <w:szCs w:val="18"/>
                <w:lang w:val="en-GB" w:bidi="en-GB"/>
              </w:rPr>
              <w:t xml:space="preserve"> </w:t>
            </w:r>
            <w:proofErr w:type="spellStart"/>
            <w:r w:rsidR="00347E04">
              <w:rPr>
                <w:rFonts w:ascii="Arial Narrow" w:hAnsi="Arial Narrow" w:cs="Arial"/>
                <w:szCs w:val="18"/>
                <w:lang w:val="en-GB" w:bidi="en-GB"/>
              </w:rPr>
              <w:t>Češka</w:t>
            </w:r>
            <w:proofErr w:type="spellEnd"/>
          </w:p>
        </w:tc>
      </w:tr>
      <w:tr w:rsidR="00FB36CE" w14:paraId="5D88C4E5" w14:textId="77777777" w:rsidTr="0039232A">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7862CFB6" w14:textId="77777777" w:rsidR="00FB36CE" w:rsidRPr="008E5723" w:rsidRDefault="00FB36CE" w:rsidP="008E5723">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01C78011" w14:textId="77777777" w:rsidR="00FB36CE" w:rsidRPr="008E5723" w:rsidRDefault="00FB36CE" w:rsidP="008E5723">
            <w:pPr>
              <w:pStyle w:val="CVSpacer"/>
              <w:suppressAutoHyphens/>
              <w:rPr>
                <w:rFonts w:ascii="Arial Narrow" w:hAnsi="Arial Narrow"/>
                <w:szCs w:val="20"/>
                <w:lang w:val="en-GB" w:bidi="en-GB"/>
              </w:rPr>
            </w:pPr>
          </w:p>
        </w:tc>
      </w:tr>
      <w:tr w:rsidR="000B66F1" w:rsidRPr="008E5723" w14:paraId="6CF63B83" w14:textId="77777777" w:rsidTr="00AF707F">
        <w:tblPrEx>
          <w:tblBorders>
            <w:top w:val="none" w:sz="0" w:space="0" w:color="auto"/>
            <w:left w:val="none" w:sz="0" w:space="0" w:color="auto"/>
            <w:bottom w:val="none" w:sz="0" w:space="0" w:color="auto"/>
            <w:right w:val="none" w:sz="0" w:space="0" w:color="auto"/>
          </w:tblBorders>
        </w:tblPrEx>
        <w:trPr>
          <w:cantSplit/>
        </w:trPr>
        <w:tc>
          <w:tcPr>
            <w:tcW w:w="2840" w:type="dxa"/>
            <w:tcBorders>
              <w:left w:val="single" w:sz="4" w:space="0" w:color="auto"/>
              <w:right w:val="single" w:sz="4" w:space="0" w:color="auto"/>
            </w:tcBorders>
          </w:tcPr>
          <w:p w14:paraId="41046A4B" w14:textId="77777777" w:rsidR="000B66F1" w:rsidRPr="008E5723" w:rsidRDefault="000B66F1" w:rsidP="00AF707F">
            <w:pPr>
              <w:pStyle w:val="CVSpacer"/>
              <w:suppressAutoHyphens/>
              <w:rPr>
                <w:rFonts w:ascii="Arial Narrow" w:hAnsi="Arial Narrow"/>
                <w:szCs w:val="20"/>
                <w:lang w:val="en-GB" w:bidi="en-GB"/>
              </w:rPr>
            </w:pPr>
          </w:p>
        </w:tc>
        <w:tc>
          <w:tcPr>
            <w:tcW w:w="7646" w:type="dxa"/>
            <w:tcBorders>
              <w:left w:val="single" w:sz="4" w:space="0" w:color="auto"/>
              <w:right w:val="single" w:sz="4" w:space="0" w:color="auto"/>
            </w:tcBorders>
          </w:tcPr>
          <w:p w14:paraId="616EA67F" w14:textId="77777777" w:rsidR="000B66F1" w:rsidRPr="008E5723" w:rsidRDefault="000B66F1" w:rsidP="00AF707F">
            <w:pPr>
              <w:pStyle w:val="CVSpacer"/>
              <w:suppressAutoHyphens/>
              <w:rPr>
                <w:rFonts w:ascii="Arial Narrow" w:hAnsi="Arial Narrow"/>
                <w:szCs w:val="20"/>
                <w:lang w:val="en-GB" w:bidi="en-GB"/>
              </w:rPr>
            </w:pPr>
          </w:p>
        </w:tc>
      </w:tr>
      <w:tr w:rsidR="005C4649" w:rsidRPr="009D5D20" w14:paraId="238B5D59" w14:textId="77777777" w:rsidTr="0039232A">
        <w:trPr>
          <w:cantSplit/>
        </w:trPr>
        <w:tc>
          <w:tcPr>
            <w:tcW w:w="10486" w:type="dxa"/>
            <w:gridSpan w:val="2"/>
            <w:tcBorders>
              <w:top w:val="single" w:sz="4" w:space="0" w:color="auto"/>
              <w:bottom w:val="single" w:sz="4" w:space="0" w:color="auto"/>
            </w:tcBorders>
            <w:shd w:val="clear" w:color="auto" w:fill="C4BC96"/>
            <w:vAlign w:val="center"/>
          </w:tcPr>
          <w:p w14:paraId="62F6724A" w14:textId="14EA5CD2" w:rsidR="005C4649" w:rsidRPr="008E5723" w:rsidRDefault="00962E76" w:rsidP="008E5723">
            <w:pPr>
              <w:pStyle w:val="CVNormal-FirstLine"/>
              <w:suppressAutoHyphens/>
              <w:ind w:left="0"/>
              <w:jc w:val="center"/>
              <w:rPr>
                <w:rFonts w:ascii="Arial Narrow" w:hAnsi="Arial Narrow"/>
                <w:b/>
                <w:color w:val="0000FF"/>
                <w:szCs w:val="20"/>
                <w:lang w:val="en-GB" w:bidi="en-GB"/>
              </w:rPr>
            </w:pPr>
            <w:proofErr w:type="spellStart"/>
            <w:r>
              <w:rPr>
                <w:rFonts w:ascii="Arial Narrow" w:hAnsi="Arial Narrow"/>
                <w:b/>
                <w:color w:val="0000FF"/>
                <w:sz w:val="24"/>
                <w:szCs w:val="20"/>
                <w:lang w:val="en-GB" w:bidi="en-GB"/>
              </w:rPr>
              <w:t>Dodatni</w:t>
            </w:r>
            <w:proofErr w:type="spellEnd"/>
            <w:r>
              <w:rPr>
                <w:rFonts w:ascii="Arial Narrow" w:hAnsi="Arial Narrow"/>
                <w:b/>
                <w:color w:val="0000FF"/>
                <w:sz w:val="24"/>
                <w:szCs w:val="20"/>
                <w:lang w:val="en-GB" w:bidi="en-GB"/>
              </w:rPr>
              <w:t xml:space="preserve"> </w:t>
            </w:r>
            <w:proofErr w:type="spellStart"/>
            <w:r>
              <w:rPr>
                <w:rFonts w:ascii="Arial Narrow" w:hAnsi="Arial Narrow"/>
                <w:b/>
                <w:color w:val="0000FF"/>
                <w:sz w:val="24"/>
                <w:szCs w:val="20"/>
                <w:lang w:val="en-GB" w:bidi="en-GB"/>
              </w:rPr>
              <w:t>podatki</w:t>
            </w:r>
            <w:proofErr w:type="spellEnd"/>
          </w:p>
        </w:tc>
      </w:tr>
      <w:tr w:rsidR="00804250" w:rsidRPr="00B835D3" w14:paraId="00E0D74E" w14:textId="77777777" w:rsidTr="0039232A">
        <w:trPr>
          <w:cantSplit/>
        </w:trPr>
        <w:tc>
          <w:tcPr>
            <w:tcW w:w="10486" w:type="dxa"/>
            <w:gridSpan w:val="2"/>
            <w:tcBorders>
              <w:top w:val="single" w:sz="4" w:space="0" w:color="auto"/>
              <w:bottom w:val="single" w:sz="4" w:space="0" w:color="auto"/>
            </w:tcBorders>
          </w:tcPr>
          <w:p w14:paraId="3488D85A" w14:textId="3E1D03DD" w:rsidR="00804250" w:rsidRPr="00B835D3" w:rsidRDefault="00B835D3" w:rsidP="008E5723">
            <w:pPr>
              <w:pStyle w:val="CVNormal-FirstLine"/>
              <w:suppressAutoHyphens/>
              <w:ind w:left="284" w:right="284"/>
              <w:jc w:val="both"/>
              <w:rPr>
                <w:rFonts w:ascii="Arial Narrow" w:hAnsi="Arial Narrow"/>
                <w:szCs w:val="20"/>
                <w:lang w:val="en-GB" w:bidi="en-GB"/>
              </w:rPr>
            </w:pPr>
            <w:r w:rsidRPr="00B835D3">
              <w:rPr>
                <w:rFonts w:ascii="Arial Narrow" w:hAnsi="Arial Narrow" w:cs="Arial"/>
                <w:szCs w:val="20"/>
                <w:lang w:val="sl-SI"/>
              </w:rPr>
              <w:t>Avtor preko 40 znanstvenih in strokovnih člankov objavljenih v domačih in tujih revijah, avtor in/ali soavtor preko 30 znanstvenih in strokovnih monografskih publikacij in znanstveno strokovnih prispevkov na konferencah, sodelovanje v mednarodnih projektih in znanstvenih konferencah, preko 140 zaključenih raziskovalnih in aplikativnih projektov s področja raziskovanja in svetovanja javnim in zasebnim institucijam ter podjetjem, več kot 90 mentorstev diplom na dodiplomskem in podiplomskem študiju, magistrskih nalog in mentor doktorandki na tuji univerzi (več razvidno iz bibliografske baze: www.cobiss.si in http://sicris.izum.si).</w:t>
            </w:r>
          </w:p>
        </w:tc>
      </w:tr>
    </w:tbl>
    <w:p w14:paraId="4CB0804F" w14:textId="77777777" w:rsidR="0006761F" w:rsidRDefault="0006761F"/>
    <w:tbl>
      <w:tblPr>
        <w:tblW w:w="10490" w:type="dxa"/>
        <w:tblBorders>
          <w:top w:val="single" w:sz="4" w:space="0" w:color="auto"/>
          <w:left w:val="single" w:sz="4" w:space="0" w:color="auto"/>
          <w:bottom w:val="single" w:sz="4" w:space="0" w:color="auto"/>
          <w:right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3117"/>
        <w:gridCol w:w="7373"/>
      </w:tblGrid>
      <w:tr w:rsidR="00D953BE" w:rsidRPr="00B835D3" w14:paraId="24B7FF77" w14:textId="77777777" w:rsidTr="00F3311A">
        <w:trPr>
          <w:cantSplit/>
        </w:trPr>
        <w:tc>
          <w:tcPr>
            <w:tcW w:w="10490" w:type="dxa"/>
            <w:gridSpan w:val="2"/>
            <w:tcBorders>
              <w:top w:val="single" w:sz="4" w:space="0" w:color="auto"/>
              <w:bottom w:val="single" w:sz="4" w:space="0" w:color="auto"/>
            </w:tcBorders>
            <w:shd w:val="clear" w:color="auto" w:fill="C4BC96"/>
            <w:vAlign w:val="center"/>
          </w:tcPr>
          <w:p w14:paraId="2A3740A7" w14:textId="7D568935" w:rsidR="00D953BE" w:rsidRPr="00B835D3" w:rsidRDefault="00B835D3" w:rsidP="008E5723">
            <w:pPr>
              <w:pStyle w:val="CVNormal-FirstLine"/>
              <w:suppressAutoHyphens/>
              <w:ind w:left="0"/>
              <w:jc w:val="center"/>
              <w:rPr>
                <w:rFonts w:ascii="Arial Narrow" w:hAnsi="Arial Narrow"/>
                <w:b/>
                <w:color w:val="0000FF"/>
                <w:sz w:val="24"/>
                <w:szCs w:val="20"/>
                <w:lang w:val="pl-PL" w:bidi="en-GB"/>
              </w:rPr>
            </w:pPr>
            <w:r w:rsidRPr="00B835D3">
              <w:rPr>
                <w:rFonts w:ascii="Arial Narrow" w:hAnsi="Arial Narrow"/>
                <w:b/>
                <w:color w:val="0000FF"/>
                <w:sz w:val="24"/>
                <w:szCs w:val="20"/>
                <w:lang w:val="pl-PL" w:bidi="en-GB"/>
              </w:rPr>
              <w:lastRenderedPageBreak/>
              <w:t>PROJEKTI ARRS – JAVNA AGENCIJA Z</w:t>
            </w:r>
            <w:r>
              <w:rPr>
                <w:rFonts w:ascii="Arial Narrow" w:hAnsi="Arial Narrow"/>
                <w:b/>
                <w:color w:val="0000FF"/>
                <w:sz w:val="24"/>
                <w:szCs w:val="20"/>
                <w:lang w:val="pl-PL" w:bidi="en-GB"/>
              </w:rPr>
              <w:t>A RAZISKOVALNO DEJAVNOST</w:t>
            </w:r>
          </w:p>
        </w:tc>
      </w:tr>
      <w:tr w:rsidR="008E2349" w:rsidRPr="004A4714" w14:paraId="1972D34C" w14:textId="77777777" w:rsidTr="005A7CDD">
        <w:trPr>
          <w:cantSplit/>
          <w:trHeight w:val="2664"/>
        </w:trPr>
        <w:tc>
          <w:tcPr>
            <w:tcW w:w="3117" w:type="dxa"/>
            <w:tcBorders>
              <w:top w:val="single" w:sz="4" w:space="0" w:color="auto"/>
            </w:tcBorders>
          </w:tcPr>
          <w:p w14:paraId="6E17A329" w14:textId="4E58702E" w:rsidR="005A1F4F" w:rsidRPr="004A4714" w:rsidRDefault="00B835D3" w:rsidP="005170E6">
            <w:pPr>
              <w:pStyle w:val="CVNormal-FirstLine"/>
              <w:suppressAutoHyphens/>
              <w:ind w:left="360"/>
              <w:jc w:val="right"/>
              <w:rPr>
                <w:rFonts w:ascii="Arial Narrow" w:hAnsi="Arial Narrow"/>
                <w:szCs w:val="20"/>
                <w:lang w:val="en-GB" w:bidi="en-GB"/>
              </w:rPr>
            </w:pPr>
            <w:proofErr w:type="spellStart"/>
            <w:r w:rsidRPr="004A4714">
              <w:rPr>
                <w:rFonts w:ascii="Arial Narrow" w:hAnsi="Arial Narrow"/>
                <w:bCs/>
                <w:szCs w:val="20"/>
                <w:lang w:val="en-GB" w:bidi="en-GB"/>
              </w:rPr>
              <w:t>Projekti</w:t>
            </w:r>
            <w:proofErr w:type="spellEnd"/>
            <w:r w:rsidRPr="004A4714">
              <w:rPr>
                <w:rFonts w:ascii="Arial Narrow" w:hAnsi="Arial Narrow"/>
                <w:bCs/>
                <w:szCs w:val="20"/>
                <w:lang w:val="en-GB" w:bidi="en-GB"/>
              </w:rPr>
              <w:t xml:space="preserve"> </w:t>
            </w:r>
            <w:r w:rsidR="005170E6" w:rsidRPr="004A4714">
              <w:rPr>
                <w:rFonts w:ascii="Arial Narrow" w:hAnsi="Arial Narrow"/>
                <w:bCs/>
                <w:szCs w:val="20"/>
                <w:lang w:val="en-GB" w:bidi="en-GB"/>
              </w:rPr>
              <w:t xml:space="preserve">in </w:t>
            </w:r>
            <w:proofErr w:type="spellStart"/>
            <w:r w:rsidR="005170E6" w:rsidRPr="004A4714">
              <w:rPr>
                <w:rFonts w:ascii="Arial Narrow" w:hAnsi="Arial Narrow"/>
                <w:bCs/>
                <w:szCs w:val="20"/>
                <w:lang w:val="en-GB" w:bidi="en-GB"/>
              </w:rPr>
              <w:t>programi</w:t>
            </w:r>
            <w:proofErr w:type="spellEnd"/>
            <w:r w:rsidR="005170E6" w:rsidRPr="004A4714">
              <w:rPr>
                <w:rFonts w:ascii="Arial Narrow" w:hAnsi="Arial Narrow"/>
                <w:bCs/>
                <w:szCs w:val="20"/>
                <w:lang w:val="en-GB" w:bidi="en-GB"/>
              </w:rPr>
              <w:t xml:space="preserve"> </w:t>
            </w:r>
            <w:r w:rsidRPr="004A4714">
              <w:rPr>
                <w:rFonts w:ascii="Arial Narrow" w:hAnsi="Arial Narrow"/>
                <w:bCs/>
                <w:szCs w:val="20"/>
                <w:lang w:val="en-GB" w:bidi="en-GB"/>
              </w:rPr>
              <w:t>ARR</w:t>
            </w:r>
            <w:r w:rsidR="005170E6" w:rsidRPr="004A4714">
              <w:rPr>
                <w:rFonts w:ascii="Arial Narrow" w:hAnsi="Arial Narrow"/>
                <w:bCs/>
                <w:szCs w:val="20"/>
                <w:lang w:val="en-GB" w:bidi="en-GB"/>
              </w:rPr>
              <w:t>S</w:t>
            </w:r>
          </w:p>
        </w:tc>
        <w:tc>
          <w:tcPr>
            <w:tcW w:w="7373" w:type="dxa"/>
            <w:tcBorders>
              <w:top w:val="single" w:sz="4" w:space="0" w:color="auto"/>
            </w:tcBorders>
          </w:tcPr>
          <w:tbl>
            <w:tblPr>
              <w:tblW w:w="0" w:type="auto"/>
              <w:tblLayout w:type="fixed"/>
              <w:tblCellMar>
                <w:left w:w="0" w:type="dxa"/>
                <w:right w:w="0" w:type="dxa"/>
              </w:tblCellMar>
              <w:tblLook w:val="0000" w:firstRow="0" w:lastRow="0" w:firstColumn="0" w:lastColumn="0" w:noHBand="0" w:noVBand="0"/>
            </w:tblPr>
            <w:tblGrid>
              <w:gridCol w:w="7512"/>
            </w:tblGrid>
            <w:tr w:rsidR="006005AB" w:rsidRPr="004A4714" w14:paraId="3C09C61B" w14:textId="77777777" w:rsidTr="00AF707F">
              <w:trPr>
                <w:trHeight w:val="170"/>
              </w:trPr>
              <w:tc>
                <w:tcPr>
                  <w:tcW w:w="7512" w:type="dxa"/>
                  <w:shd w:val="clear" w:color="auto" w:fill="auto"/>
                </w:tcPr>
                <w:p w14:paraId="398809AC" w14:textId="77777777" w:rsidR="006005AB" w:rsidRPr="004A4714" w:rsidRDefault="006005AB" w:rsidP="006005AB">
                  <w:pPr>
                    <w:pStyle w:val="ECVSectionBullet"/>
                    <w:numPr>
                      <w:ilvl w:val="0"/>
                      <w:numId w:val="13"/>
                    </w:numPr>
                    <w:spacing w:line="240" w:lineRule="auto"/>
                    <w:ind w:left="255" w:hanging="142"/>
                    <w:jc w:val="both"/>
                    <w:rPr>
                      <w:rFonts w:ascii="Arial Narrow" w:hAnsi="Arial Narrow" w:cs="Arial"/>
                      <w:color w:val="auto"/>
                      <w:sz w:val="20"/>
                      <w:szCs w:val="20"/>
                      <w:lang w:val="da-DK"/>
                    </w:rPr>
                  </w:pPr>
                  <w:r w:rsidRPr="004A4714">
                    <w:rPr>
                      <w:rFonts w:ascii="Arial Narrow" w:hAnsi="Arial Narrow" w:cs="Arial"/>
                      <w:color w:val="auto"/>
                      <w:sz w:val="20"/>
                      <w:szCs w:val="20"/>
                      <w:lang w:val="da-DK"/>
                    </w:rPr>
                    <w:t>Reforma nepravdnih postopkov (Pravna fakulteta Maribor) (J5-2198) (član raziskovalne skupine).</w:t>
                  </w:r>
                </w:p>
                <w:p w14:paraId="32E7E806" w14:textId="77777777" w:rsidR="006005AB" w:rsidRPr="004A4714" w:rsidRDefault="006005AB" w:rsidP="006005AB">
                  <w:pPr>
                    <w:pStyle w:val="ECVSectionBullet"/>
                    <w:numPr>
                      <w:ilvl w:val="0"/>
                      <w:numId w:val="13"/>
                    </w:numPr>
                    <w:spacing w:line="240" w:lineRule="auto"/>
                    <w:ind w:left="255" w:hanging="142"/>
                    <w:jc w:val="both"/>
                    <w:rPr>
                      <w:rFonts w:ascii="Arial Narrow" w:hAnsi="Arial Narrow" w:cs="Arial"/>
                      <w:color w:val="auto"/>
                      <w:sz w:val="20"/>
                      <w:szCs w:val="20"/>
                      <w:lang w:val="da-DK"/>
                    </w:rPr>
                  </w:pPr>
                  <w:r w:rsidRPr="004A4714">
                    <w:rPr>
                      <w:rFonts w:ascii="Arial Narrow" w:hAnsi="Arial Narrow" w:cs="Arial"/>
                      <w:color w:val="auto"/>
                      <w:sz w:val="20"/>
                      <w:szCs w:val="20"/>
                      <w:lang w:val="da-DK"/>
                    </w:rPr>
                    <w:t>Izvajanje lokalnih javnih služb in naložbe v lokalno infrastrukturo s poudarkom na javno-zasebnem partnerstvu (Pravna fakulteta Maribor (V5-0266) (član raziskovalne skupine).</w:t>
                  </w:r>
                </w:p>
                <w:p w14:paraId="05BCEE2C" w14:textId="77777777" w:rsidR="006005AB" w:rsidRPr="004A4714" w:rsidRDefault="006005AB" w:rsidP="006005AB">
                  <w:pPr>
                    <w:pStyle w:val="ECVSectionBullet"/>
                    <w:numPr>
                      <w:ilvl w:val="0"/>
                      <w:numId w:val="13"/>
                    </w:numPr>
                    <w:spacing w:line="240" w:lineRule="auto"/>
                    <w:ind w:left="255" w:hanging="142"/>
                    <w:jc w:val="both"/>
                    <w:rPr>
                      <w:rFonts w:ascii="Arial Narrow" w:hAnsi="Arial Narrow" w:cs="Arial"/>
                      <w:color w:val="auto"/>
                      <w:sz w:val="20"/>
                      <w:szCs w:val="20"/>
                      <w:lang w:val="da-DK"/>
                    </w:rPr>
                  </w:pPr>
                  <w:r w:rsidRPr="004A4714">
                    <w:rPr>
                      <w:rFonts w:ascii="Arial Narrow" w:hAnsi="Arial Narrow" w:cs="Arial"/>
                      <w:color w:val="auto"/>
                      <w:sz w:val="20"/>
                      <w:szCs w:val="20"/>
                      <w:lang w:val="da-DK"/>
                    </w:rPr>
                    <w:t>Referenčni model za nadaljnja vključevanja e-poslovanja v pravni sistem (Pravna fakulteta Maribor) (L5-6708) (član raziskovalne skupine).</w:t>
                  </w:r>
                </w:p>
              </w:tc>
            </w:tr>
            <w:tr w:rsidR="006005AB" w:rsidRPr="004A4714" w14:paraId="6A3F9F79" w14:textId="77777777" w:rsidTr="00AF707F">
              <w:trPr>
                <w:trHeight w:val="170"/>
              </w:trPr>
              <w:tc>
                <w:tcPr>
                  <w:tcW w:w="7512" w:type="dxa"/>
                  <w:shd w:val="clear" w:color="auto" w:fill="auto"/>
                </w:tcPr>
                <w:p w14:paraId="5E01D585" w14:textId="77777777" w:rsidR="006005AB" w:rsidRPr="004A4714" w:rsidRDefault="006005AB" w:rsidP="006005AB">
                  <w:pPr>
                    <w:pStyle w:val="ECVSectionBullet"/>
                    <w:numPr>
                      <w:ilvl w:val="0"/>
                      <w:numId w:val="13"/>
                    </w:numPr>
                    <w:spacing w:line="240" w:lineRule="auto"/>
                    <w:ind w:left="255" w:hanging="142"/>
                    <w:jc w:val="both"/>
                    <w:rPr>
                      <w:rFonts w:ascii="Arial Narrow" w:hAnsi="Arial Narrow" w:cs="Arial"/>
                      <w:color w:val="auto"/>
                      <w:sz w:val="20"/>
                      <w:szCs w:val="20"/>
                      <w:lang w:val="da-DK"/>
                    </w:rPr>
                  </w:pPr>
                  <w:r w:rsidRPr="004A4714">
                    <w:rPr>
                      <w:rFonts w:ascii="Arial Narrow" w:hAnsi="Arial Narrow" w:cs="Arial"/>
                      <w:color w:val="auto"/>
                      <w:sz w:val="20"/>
                      <w:szCs w:val="20"/>
                      <w:lang w:val="da-DK"/>
                    </w:rPr>
                    <w:t>Prilagajanje slovenskega gospodarstva in razvojna identiteta Slovenije v EU (P5-0287) (2019) (član raziskovalne skupine).</w:t>
                  </w:r>
                </w:p>
                <w:p w14:paraId="076935BF" w14:textId="77777777" w:rsidR="006005AB" w:rsidRPr="004A4714" w:rsidRDefault="006005AB" w:rsidP="006005AB">
                  <w:pPr>
                    <w:pStyle w:val="ECVSectionBullet"/>
                    <w:numPr>
                      <w:ilvl w:val="0"/>
                      <w:numId w:val="13"/>
                    </w:numPr>
                    <w:spacing w:line="240" w:lineRule="auto"/>
                    <w:ind w:left="255" w:hanging="142"/>
                    <w:jc w:val="both"/>
                    <w:rPr>
                      <w:rFonts w:ascii="Arial Narrow" w:hAnsi="Arial Narrow" w:cs="Arial"/>
                      <w:color w:val="auto"/>
                      <w:sz w:val="20"/>
                      <w:szCs w:val="20"/>
                      <w:lang w:val="da-DK"/>
                    </w:rPr>
                  </w:pPr>
                  <w:r w:rsidRPr="004A4714">
                    <w:rPr>
                      <w:rFonts w:ascii="Arial Narrow" w:hAnsi="Arial Narrow" w:cs="Arial"/>
                      <w:color w:val="auto"/>
                      <w:sz w:val="20"/>
                      <w:szCs w:val="20"/>
                      <w:lang w:val="da-DK"/>
                    </w:rPr>
                    <w:t>Makroekonomska ekonometrična analiza razvoja, rasti ter zunanje in notranje stabilnosti slovenskega gospodarstva (P5-0287) (2015-2016) (član raziskovalne skupine).</w:t>
                  </w:r>
                </w:p>
              </w:tc>
            </w:tr>
          </w:tbl>
          <w:p w14:paraId="7B12C093" w14:textId="77777777" w:rsidR="00421EF3" w:rsidRPr="004A4714" w:rsidRDefault="00421EF3" w:rsidP="008E5723">
            <w:pPr>
              <w:pStyle w:val="CVNormal"/>
              <w:suppressAutoHyphens/>
              <w:ind w:left="360" w:right="0"/>
              <w:jc w:val="both"/>
              <w:rPr>
                <w:rFonts w:ascii="Arial Narrow" w:hAnsi="Arial Narrow"/>
                <w:szCs w:val="20"/>
                <w:lang w:val="da-DK" w:bidi="en-GB"/>
              </w:rPr>
            </w:pPr>
          </w:p>
        </w:tc>
      </w:tr>
    </w:tbl>
    <w:p w14:paraId="6AC8D175" w14:textId="77777777" w:rsidR="003722F8" w:rsidRDefault="003722F8" w:rsidP="004A4714"/>
    <w:sectPr w:rsidR="003722F8" w:rsidSect="002D5DD1">
      <w:headerReference w:type="even" r:id="rId17"/>
      <w:headerReference w:type="default" r:id="rId18"/>
      <w:footerReference w:type="even" r:id="rId19"/>
      <w:footerReference w:type="default" r:id="rId20"/>
      <w:headerReference w:type="first" r:id="rId21"/>
      <w:footerReference w:type="first" r:id="rId22"/>
      <w:footnotePr>
        <w:pos w:val="beneathText"/>
        <w:numRestart w:val="eachPage"/>
      </w:footnotePr>
      <w:endnotePr>
        <w:numFmt w:val="decimal"/>
      </w:endnotePr>
      <w:pgSz w:w="11905" w:h="16837"/>
      <w:pgMar w:top="851" w:right="567" w:bottom="1003" w:left="567"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073A8" w14:textId="77777777" w:rsidR="0000578E" w:rsidRDefault="0000578E">
      <w:r>
        <w:separator/>
      </w:r>
    </w:p>
  </w:endnote>
  <w:endnote w:type="continuationSeparator" w:id="0">
    <w:p w14:paraId="54043E5D" w14:textId="77777777" w:rsidR="0000578E" w:rsidRDefault="0000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768CF" w14:textId="77777777" w:rsidR="00886E21" w:rsidRDefault="00886E2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A49F5" w14:textId="77777777" w:rsidR="00886E21" w:rsidRDefault="00886E2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AF4B" w14:textId="77777777" w:rsidR="00886E21" w:rsidRDefault="00886E2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530F5" w14:textId="77777777" w:rsidR="0000578E" w:rsidRDefault="0000578E">
      <w:r>
        <w:separator/>
      </w:r>
    </w:p>
  </w:footnote>
  <w:footnote w:type="continuationSeparator" w:id="0">
    <w:p w14:paraId="316B1521" w14:textId="77777777" w:rsidR="0000578E" w:rsidRDefault="00005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A3455" w14:textId="77777777" w:rsidR="00886E21" w:rsidRDefault="00886E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AFEFE" w14:textId="77777777" w:rsidR="00886E21" w:rsidRDefault="00886E2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B738" w14:textId="77777777" w:rsidR="00886E21" w:rsidRDefault="00886E2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80031"/>
    <w:multiLevelType w:val="hybridMultilevel"/>
    <w:tmpl w:val="F110A7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Arial"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A47180"/>
    <w:multiLevelType w:val="hybridMultilevel"/>
    <w:tmpl w:val="3DB6CD14"/>
    <w:lvl w:ilvl="0" w:tplc="0424000F">
      <w:start w:val="1"/>
      <w:numFmt w:val="decimal"/>
      <w:lvlText w:val="%1."/>
      <w:lvlJc w:val="left"/>
      <w:pPr>
        <w:tabs>
          <w:tab w:val="num" w:pos="833"/>
        </w:tabs>
        <w:ind w:left="833" w:hanging="360"/>
      </w:pPr>
    </w:lvl>
    <w:lvl w:ilvl="1" w:tplc="04240019" w:tentative="1">
      <w:start w:val="1"/>
      <w:numFmt w:val="lowerLetter"/>
      <w:lvlText w:val="%2."/>
      <w:lvlJc w:val="left"/>
      <w:pPr>
        <w:tabs>
          <w:tab w:val="num" w:pos="1553"/>
        </w:tabs>
        <w:ind w:left="1553" w:hanging="360"/>
      </w:pPr>
    </w:lvl>
    <w:lvl w:ilvl="2" w:tplc="0424001B" w:tentative="1">
      <w:start w:val="1"/>
      <w:numFmt w:val="lowerRoman"/>
      <w:lvlText w:val="%3."/>
      <w:lvlJc w:val="right"/>
      <w:pPr>
        <w:tabs>
          <w:tab w:val="num" w:pos="2273"/>
        </w:tabs>
        <w:ind w:left="2273" w:hanging="180"/>
      </w:pPr>
    </w:lvl>
    <w:lvl w:ilvl="3" w:tplc="0424000F" w:tentative="1">
      <w:start w:val="1"/>
      <w:numFmt w:val="decimal"/>
      <w:lvlText w:val="%4."/>
      <w:lvlJc w:val="left"/>
      <w:pPr>
        <w:tabs>
          <w:tab w:val="num" w:pos="2993"/>
        </w:tabs>
        <w:ind w:left="2993" w:hanging="360"/>
      </w:pPr>
    </w:lvl>
    <w:lvl w:ilvl="4" w:tplc="04240019" w:tentative="1">
      <w:start w:val="1"/>
      <w:numFmt w:val="lowerLetter"/>
      <w:lvlText w:val="%5."/>
      <w:lvlJc w:val="left"/>
      <w:pPr>
        <w:tabs>
          <w:tab w:val="num" w:pos="3713"/>
        </w:tabs>
        <w:ind w:left="3713" w:hanging="360"/>
      </w:pPr>
    </w:lvl>
    <w:lvl w:ilvl="5" w:tplc="0424001B" w:tentative="1">
      <w:start w:val="1"/>
      <w:numFmt w:val="lowerRoman"/>
      <w:lvlText w:val="%6."/>
      <w:lvlJc w:val="right"/>
      <w:pPr>
        <w:tabs>
          <w:tab w:val="num" w:pos="4433"/>
        </w:tabs>
        <w:ind w:left="4433" w:hanging="180"/>
      </w:pPr>
    </w:lvl>
    <w:lvl w:ilvl="6" w:tplc="0424000F" w:tentative="1">
      <w:start w:val="1"/>
      <w:numFmt w:val="decimal"/>
      <w:lvlText w:val="%7."/>
      <w:lvlJc w:val="left"/>
      <w:pPr>
        <w:tabs>
          <w:tab w:val="num" w:pos="5153"/>
        </w:tabs>
        <w:ind w:left="5153" w:hanging="360"/>
      </w:pPr>
    </w:lvl>
    <w:lvl w:ilvl="7" w:tplc="04240019" w:tentative="1">
      <w:start w:val="1"/>
      <w:numFmt w:val="lowerLetter"/>
      <w:lvlText w:val="%8."/>
      <w:lvlJc w:val="left"/>
      <w:pPr>
        <w:tabs>
          <w:tab w:val="num" w:pos="5873"/>
        </w:tabs>
        <w:ind w:left="5873" w:hanging="360"/>
      </w:pPr>
    </w:lvl>
    <w:lvl w:ilvl="8" w:tplc="0424001B" w:tentative="1">
      <w:start w:val="1"/>
      <w:numFmt w:val="lowerRoman"/>
      <w:lvlText w:val="%9."/>
      <w:lvlJc w:val="right"/>
      <w:pPr>
        <w:tabs>
          <w:tab w:val="num" w:pos="6593"/>
        </w:tabs>
        <w:ind w:left="6593" w:hanging="180"/>
      </w:pPr>
    </w:lvl>
  </w:abstractNum>
  <w:abstractNum w:abstractNumId="2" w15:restartNumberingAfterBreak="0">
    <w:nsid w:val="0EDB2D27"/>
    <w:multiLevelType w:val="hybridMultilevel"/>
    <w:tmpl w:val="CB82D4D8"/>
    <w:lvl w:ilvl="0" w:tplc="106420CE">
      <w:start w:val="2007"/>
      <w:numFmt w:val="bullet"/>
      <w:lvlText w:val="-"/>
      <w:lvlJc w:val="left"/>
      <w:pPr>
        <w:tabs>
          <w:tab w:val="num" w:pos="473"/>
        </w:tabs>
        <w:ind w:left="473" w:hanging="360"/>
      </w:pPr>
      <w:rPr>
        <w:rFonts w:ascii="Arial Narrow" w:eastAsia="Times New Roman" w:hAnsi="Arial Narrow" w:cs="Times New Roman" w:hint="default"/>
      </w:rPr>
    </w:lvl>
    <w:lvl w:ilvl="1" w:tplc="04240003" w:tentative="1">
      <w:start w:val="1"/>
      <w:numFmt w:val="bullet"/>
      <w:lvlText w:val="o"/>
      <w:lvlJc w:val="left"/>
      <w:pPr>
        <w:tabs>
          <w:tab w:val="num" w:pos="1193"/>
        </w:tabs>
        <w:ind w:left="1193" w:hanging="360"/>
      </w:pPr>
      <w:rPr>
        <w:rFonts w:ascii="Courier New" w:hAnsi="Courier New" w:cs="Courier New" w:hint="default"/>
      </w:rPr>
    </w:lvl>
    <w:lvl w:ilvl="2" w:tplc="04240005" w:tentative="1">
      <w:start w:val="1"/>
      <w:numFmt w:val="bullet"/>
      <w:lvlText w:val=""/>
      <w:lvlJc w:val="left"/>
      <w:pPr>
        <w:tabs>
          <w:tab w:val="num" w:pos="1913"/>
        </w:tabs>
        <w:ind w:left="1913" w:hanging="360"/>
      </w:pPr>
      <w:rPr>
        <w:rFonts w:ascii="Wingdings" w:hAnsi="Wingdings" w:hint="default"/>
      </w:rPr>
    </w:lvl>
    <w:lvl w:ilvl="3" w:tplc="04240001" w:tentative="1">
      <w:start w:val="1"/>
      <w:numFmt w:val="bullet"/>
      <w:lvlText w:val=""/>
      <w:lvlJc w:val="left"/>
      <w:pPr>
        <w:tabs>
          <w:tab w:val="num" w:pos="2633"/>
        </w:tabs>
        <w:ind w:left="2633" w:hanging="360"/>
      </w:pPr>
      <w:rPr>
        <w:rFonts w:ascii="Symbol" w:hAnsi="Symbol" w:hint="default"/>
      </w:rPr>
    </w:lvl>
    <w:lvl w:ilvl="4" w:tplc="04240003" w:tentative="1">
      <w:start w:val="1"/>
      <w:numFmt w:val="bullet"/>
      <w:lvlText w:val="o"/>
      <w:lvlJc w:val="left"/>
      <w:pPr>
        <w:tabs>
          <w:tab w:val="num" w:pos="3353"/>
        </w:tabs>
        <w:ind w:left="3353" w:hanging="360"/>
      </w:pPr>
      <w:rPr>
        <w:rFonts w:ascii="Courier New" w:hAnsi="Courier New" w:cs="Courier New" w:hint="default"/>
      </w:rPr>
    </w:lvl>
    <w:lvl w:ilvl="5" w:tplc="04240005" w:tentative="1">
      <w:start w:val="1"/>
      <w:numFmt w:val="bullet"/>
      <w:lvlText w:val=""/>
      <w:lvlJc w:val="left"/>
      <w:pPr>
        <w:tabs>
          <w:tab w:val="num" w:pos="4073"/>
        </w:tabs>
        <w:ind w:left="4073" w:hanging="360"/>
      </w:pPr>
      <w:rPr>
        <w:rFonts w:ascii="Wingdings" w:hAnsi="Wingdings" w:hint="default"/>
      </w:rPr>
    </w:lvl>
    <w:lvl w:ilvl="6" w:tplc="04240001" w:tentative="1">
      <w:start w:val="1"/>
      <w:numFmt w:val="bullet"/>
      <w:lvlText w:val=""/>
      <w:lvlJc w:val="left"/>
      <w:pPr>
        <w:tabs>
          <w:tab w:val="num" w:pos="4793"/>
        </w:tabs>
        <w:ind w:left="4793" w:hanging="360"/>
      </w:pPr>
      <w:rPr>
        <w:rFonts w:ascii="Symbol" w:hAnsi="Symbol" w:hint="default"/>
      </w:rPr>
    </w:lvl>
    <w:lvl w:ilvl="7" w:tplc="04240003" w:tentative="1">
      <w:start w:val="1"/>
      <w:numFmt w:val="bullet"/>
      <w:lvlText w:val="o"/>
      <w:lvlJc w:val="left"/>
      <w:pPr>
        <w:tabs>
          <w:tab w:val="num" w:pos="5513"/>
        </w:tabs>
        <w:ind w:left="5513" w:hanging="360"/>
      </w:pPr>
      <w:rPr>
        <w:rFonts w:ascii="Courier New" w:hAnsi="Courier New" w:cs="Courier New" w:hint="default"/>
      </w:rPr>
    </w:lvl>
    <w:lvl w:ilvl="8" w:tplc="04240005" w:tentative="1">
      <w:start w:val="1"/>
      <w:numFmt w:val="bullet"/>
      <w:lvlText w:val=""/>
      <w:lvlJc w:val="left"/>
      <w:pPr>
        <w:tabs>
          <w:tab w:val="num" w:pos="6233"/>
        </w:tabs>
        <w:ind w:left="6233" w:hanging="360"/>
      </w:pPr>
      <w:rPr>
        <w:rFonts w:ascii="Wingdings" w:hAnsi="Wingdings" w:hint="default"/>
      </w:rPr>
    </w:lvl>
  </w:abstractNum>
  <w:abstractNum w:abstractNumId="3" w15:restartNumberingAfterBreak="0">
    <w:nsid w:val="25F273DE"/>
    <w:multiLevelType w:val="hybridMultilevel"/>
    <w:tmpl w:val="A74EEE7C"/>
    <w:lvl w:ilvl="0" w:tplc="90E29BA8">
      <w:numFmt w:val="bullet"/>
      <w:lvlText w:val="-"/>
      <w:lvlJc w:val="left"/>
      <w:pPr>
        <w:tabs>
          <w:tab w:val="num" w:pos="360"/>
        </w:tabs>
        <w:ind w:left="360" w:hanging="360"/>
      </w:pPr>
      <w:rPr>
        <w:rFonts w:ascii="Trebuchet MS" w:eastAsia="Times New Roman" w:hAnsi="Trebuchet MS" w:cs="Times New Roman" w:hint="default"/>
      </w:rPr>
    </w:lvl>
    <w:lvl w:ilvl="1" w:tplc="04240003">
      <w:start w:val="1"/>
      <w:numFmt w:val="bullet"/>
      <w:lvlText w:val="o"/>
      <w:lvlJc w:val="left"/>
      <w:pPr>
        <w:tabs>
          <w:tab w:val="num" w:pos="502"/>
        </w:tabs>
        <w:ind w:left="502"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C0D30EC"/>
    <w:multiLevelType w:val="hybridMultilevel"/>
    <w:tmpl w:val="1056F4E8"/>
    <w:lvl w:ilvl="0" w:tplc="5EC8B89E">
      <w:numFmt w:val="bullet"/>
      <w:lvlText w:val="-"/>
      <w:lvlJc w:val="left"/>
      <w:pPr>
        <w:tabs>
          <w:tab w:val="num" w:pos="360"/>
        </w:tabs>
        <w:ind w:left="360" w:hanging="360"/>
      </w:pPr>
      <w:rPr>
        <w:rFonts w:ascii="Arial Narrow" w:eastAsia="Times New Roman" w:hAnsi="Arial Narrow" w:cs="Times New Roman" w:hint="default"/>
      </w:rPr>
    </w:lvl>
    <w:lvl w:ilvl="1" w:tplc="04240003">
      <w:start w:val="1"/>
      <w:numFmt w:val="bullet"/>
      <w:lvlText w:val="o"/>
      <w:lvlJc w:val="left"/>
      <w:pPr>
        <w:ind w:left="1327" w:hanging="360"/>
      </w:pPr>
      <w:rPr>
        <w:rFonts w:ascii="Courier New" w:hAnsi="Courier New" w:cs="Courier New" w:hint="default"/>
      </w:rPr>
    </w:lvl>
    <w:lvl w:ilvl="2" w:tplc="04240005" w:tentative="1">
      <w:start w:val="1"/>
      <w:numFmt w:val="bullet"/>
      <w:lvlText w:val=""/>
      <w:lvlJc w:val="left"/>
      <w:pPr>
        <w:ind w:left="2047" w:hanging="360"/>
      </w:pPr>
      <w:rPr>
        <w:rFonts w:ascii="Wingdings" w:hAnsi="Wingdings" w:hint="default"/>
      </w:rPr>
    </w:lvl>
    <w:lvl w:ilvl="3" w:tplc="04240001" w:tentative="1">
      <w:start w:val="1"/>
      <w:numFmt w:val="bullet"/>
      <w:lvlText w:val=""/>
      <w:lvlJc w:val="left"/>
      <w:pPr>
        <w:ind w:left="2767" w:hanging="360"/>
      </w:pPr>
      <w:rPr>
        <w:rFonts w:ascii="Symbol" w:hAnsi="Symbol" w:hint="default"/>
      </w:rPr>
    </w:lvl>
    <w:lvl w:ilvl="4" w:tplc="04240003" w:tentative="1">
      <w:start w:val="1"/>
      <w:numFmt w:val="bullet"/>
      <w:lvlText w:val="o"/>
      <w:lvlJc w:val="left"/>
      <w:pPr>
        <w:ind w:left="3487" w:hanging="360"/>
      </w:pPr>
      <w:rPr>
        <w:rFonts w:ascii="Courier New" w:hAnsi="Courier New" w:cs="Courier New" w:hint="default"/>
      </w:rPr>
    </w:lvl>
    <w:lvl w:ilvl="5" w:tplc="04240005" w:tentative="1">
      <w:start w:val="1"/>
      <w:numFmt w:val="bullet"/>
      <w:lvlText w:val=""/>
      <w:lvlJc w:val="left"/>
      <w:pPr>
        <w:ind w:left="4207" w:hanging="360"/>
      </w:pPr>
      <w:rPr>
        <w:rFonts w:ascii="Wingdings" w:hAnsi="Wingdings" w:hint="default"/>
      </w:rPr>
    </w:lvl>
    <w:lvl w:ilvl="6" w:tplc="04240001" w:tentative="1">
      <w:start w:val="1"/>
      <w:numFmt w:val="bullet"/>
      <w:lvlText w:val=""/>
      <w:lvlJc w:val="left"/>
      <w:pPr>
        <w:ind w:left="4927" w:hanging="360"/>
      </w:pPr>
      <w:rPr>
        <w:rFonts w:ascii="Symbol" w:hAnsi="Symbol" w:hint="default"/>
      </w:rPr>
    </w:lvl>
    <w:lvl w:ilvl="7" w:tplc="04240003" w:tentative="1">
      <w:start w:val="1"/>
      <w:numFmt w:val="bullet"/>
      <w:lvlText w:val="o"/>
      <w:lvlJc w:val="left"/>
      <w:pPr>
        <w:ind w:left="5647" w:hanging="360"/>
      </w:pPr>
      <w:rPr>
        <w:rFonts w:ascii="Courier New" w:hAnsi="Courier New" w:cs="Courier New" w:hint="default"/>
      </w:rPr>
    </w:lvl>
    <w:lvl w:ilvl="8" w:tplc="04240005" w:tentative="1">
      <w:start w:val="1"/>
      <w:numFmt w:val="bullet"/>
      <w:lvlText w:val=""/>
      <w:lvlJc w:val="left"/>
      <w:pPr>
        <w:ind w:left="6367" w:hanging="360"/>
      </w:pPr>
      <w:rPr>
        <w:rFonts w:ascii="Wingdings" w:hAnsi="Wingdings" w:hint="default"/>
      </w:rPr>
    </w:lvl>
  </w:abstractNum>
  <w:abstractNum w:abstractNumId="5" w15:restartNumberingAfterBreak="0">
    <w:nsid w:val="2F673A9D"/>
    <w:multiLevelType w:val="hybridMultilevel"/>
    <w:tmpl w:val="BDBC648A"/>
    <w:lvl w:ilvl="0" w:tplc="04240003">
      <w:start w:val="1"/>
      <w:numFmt w:val="bullet"/>
      <w:lvlText w:val="o"/>
      <w:lvlJc w:val="left"/>
      <w:pPr>
        <w:ind w:left="3600" w:hanging="360"/>
      </w:pPr>
      <w:rPr>
        <w:rFonts w:ascii="Courier New" w:hAnsi="Courier New" w:cs="Courier New"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6" w15:restartNumberingAfterBreak="0">
    <w:nsid w:val="45593853"/>
    <w:multiLevelType w:val="hybridMultilevel"/>
    <w:tmpl w:val="F216CAE6"/>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59DB759C"/>
    <w:multiLevelType w:val="hybridMultilevel"/>
    <w:tmpl w:val="5D588882"/>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8" w15:restartNumberingAfterBreak="0">
    <w:nsid w:val="669A6617"/>
    <w:multiLevelType w:val="hybridMultilevel"/>
    <w:tmpl w:val="289E7D9C"/>
    <w:lvl w:ilvl="0" w:tplc="5EC8B89E">
      <w:numFmt w:val="bullet"/>
      <w:lvlText w:val="-"/>
      <w:lvlJc w:val="left"/>
      <w:pPr>
        <w:tabs>
          <w:tab w:val="num" w:pos="473"/>
        </w:tabs>
        <w:ind w:left="473" w:hanging="360"/>
      </w:pPr>
      <w:rPr>
        <w:rFonts w:ascii="Arial Narrow" w:eastAsia="Times New Roman" w:hAnsi="Arial Narrow" w:cs="Times New Roman" w:hint="default"/>
      </w:rPr>
    </w:lvl>
    <w:lvl w:ilvl="1" w:tplc="04090003">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9" w15:restartNumberingAfterBreak="0">
    <w:nsid w:val="692D257A"/>
    <w:multiLevelType w:val="hybridMultilevel"/>
    <w:tmpl w:val="EDD4704A"/>
    <w:lvl w:ilvl="0" w:tplc="5EC8B89E">
      <w:numFmt w:val="bullet"/>
      <w:lvlText w:val="-"/>
      <w:lvlJc w:val="left"/>
      <w:pPr>
        <w:tabs>
          <w:tab w:val="num" w:pos="473"/>
        </w:tabs>
        <w:ind w:left="473" w:hanging="360"/>
      </w:pPr>
      <w:rPr>
        <w:rFonts w:ascii="Arial Narrow" w:eastAsia="Times New Roman" w:hAnsi="Arial Narrow"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E94B50"/>
    <w:multiLevelType w:val="hybridMultilevel"/>
    <w:tmpl w:val="F2286C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6196042"/>
    <w:multiLevelType w:val="hybridMultilevel"/>
    <w:tmpl w:val="341A453C"/>
    <w:lvl w:ilvl="0" w:tplc="0409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ind w:left="1327" w:hanging="360"/>
      </w:pPr>
      <w:rPr>
        <w:rFonts w:ascii="Courier New" w:hAnsi="Courier New" w:cs="Courier New" w:hint="default"/>
      </w:rPr>
    </w:lvl>
    <w:lvl w:ilvl="2" w:tplc="04240005" w:tentative="1">
      <w:start w:val="1"/>
      <w:numFmt w:val="bullet"/>
      <w:lvlText w:val=""/>
      <w:lvlJc w:val="left"/>
      <w:pPr>
        <w:ind w:left="2047" w:hanging="360"/>
      </w:pPr>
      <w:rPr>
        <w:rFonts w:ascii="Wingdings" w:hAnsi="Wingdings" w:hint="default"/>
      </w:rPr>
    </w:lvl>
    <w:lvl w:ilvl="3" w:tplc="04240001" w:tentative="1">
      <w:start w:val="1"/>
      <w:numFmt w:val="bullet"/>
      <w:lvlText w:val=""/>
      <w:lvlJc w:val="left"/>
      <w:pPr>
        <w:ind w:left="2767" w:hanging="360"/>
      </w:pPr>
      <w:rPr>
        <w:rFonts w:ascii="Symbol" w:hAnsi="Symbol" w:hint="default"/>
      </w:rPr>
    </w:lvl>
    <w:lvl w:ilvl="4" w:tplc="04240003" w:tentative="1">
      <w:start w:val="1"/>
      <w:numFmt w:val="bullet"/>
      <w:lvlText w:val="o"/>
      <w:lvlJc w:val="left"/>
      <w:pPr>
        <w:ind w:left="3487" w:hanging="360"/>
      </w:pPr>
      <w:rPr>
        <w:rFonts w:ascii="Courier New" w:hAnsi="Courier New" w:cs="Courier New" w:hint="default"/>
      </w:rPr>
    </w:lvl>
    <w:lvl w:ilvl="5" w:tplc="04240005" w:tentative="1">
      <w:start w:val="1"/>
      <w:numFmt w:val="bullet"/>
      <w:lvlText w:val=""/>
      <w:lvlJc w:val="left"/>
      <w:pPr>
        <w:ind w:left="4207" w:hanging="360"/>
      </w:pPr>
      <w:rPr>
        <w:rFonts w:ascii="Wingdings" w:hAnsi="Wingdings" w:hint="default"/>
      </w:rPr>
    </w:lvl>
    <w:lvl w:ilvl="6" w:tplc="04240001" w:tentative="1">
      <w:start w:val="1"/>
      <w:numFmt w:val="bullet"/>
      <w:lvlText w:val=""/>
      <w:lvlJc w:val="left"/>
      <w:pPr>
        <w:ind w:left="4927" w:hanging="360"/>
      </w:pPr>
      <w:rPr>
        <w:rFonts w:ascii="Symbol" w:hAnsi="Symbol" w:hint="default"/>
      </w:rPr>
    </w:lvl>
    <w:lvl w:ilvl="7" w:tplc="04240003" w:tentative="1">
      <w:start w:val="1"/>
      <w:numFmt w:val="bullet"/>
      <w:lvlText w:val="o"/>
      <w:lvlJc w:val="left"/>
      <w:pPr>
        <w:ind w:left="5647" w:hanging="360"/>
      </w:pPr>
      <w:rPr>
        <w:rFonts w:ascii="Courier New" w:hAnsi="Courier New" w:cs="Courier New" w:hint="default"/>
      </w:rPr>
    </w:lvl>
    <w:lvl w:ilvl="8" w:tplc="04240005" w:tentative="1">
      <w:start w:val="1"/>
      <w:numFmt w:val="bullet"/>
      <w:lvlText w:val=""/>
      <w:lvlJc w:val="left"/>
      <w:pPr>
        <w:ind w:left="6367" w:hanging="360"/>
      </w:pPr>
      <w:rPr>
        <w:rFonts w:ascii="Wingdings" w:hAnsi="Wingdings" w:hint="default"/>
      </w:rPr>
    </w:lvl>
  </w:abstractNum>
  <w:abstractNum w:abstractNumId="12" w15:restartNumberingAfterBreak="0">
    <w:nsid w:val="7A637C95"/>
    <w:multiLevelType w:val="hybridMultilevel"/>
    <w:tmpl w:val="32DEF65A"/>
    <w:lvl w:ilvl="0" w:tplc="106420CE">
      <w:start w:val="2007"/>
      <w:numFmt w:val="bullet"/>
      <w:lvlText w:val="-"/>
      <w:lvlJc w:val="left"/>
      <w:pPr>
        <w:tabs>
          <w:tab w:val="num" w:pos="586"/>
        </w:tabs>
        <w:ind w:left="586" w:hanging="360"/>
      </w:pPr>
      <w:rPr>
        <w:rFonts w:ascii="Arial Narrow" w:eastAsia="Times New Roman" w:hAnsi="Arial Narrow" w:cs="Times New Roman" w:hint="default"/>
      </w:rPr>
    </w:lvl>
    <w:lvl w:ilvl="1" w:tplc="04240003" w:tentative="1">
      <w:start w:val="1"/>
      <w:numFmt w:val="bullet"/>
      <w:lvlText w:val="o"/>
      <w:lvlJc w:val="left"/>
      <w:pPr>
        <w:tabs>
          <w:tab w:val="num" w:pos="1553"/>
        </w:tabs>
        <w:ind w:left="1553" w:hanging="360"/>
      </w:pPr>
      <w:rPr>
        <w:rFonts w:ascii="Courier New" w:hAnsi="Courier New" w:cs="Courier New" w:hint="default"/>
      </w:rPr>
    </w:lvl>
    <w:lvl w:ilvl="2" w:tplc="04240005" w:tentative="1">
      <w:start w:val="1"/>
      <w:numFmt w:val="bullet"/>
      <w:lvlText w:val=""/>
      <w:lvlJc w:val="left"/>
      <w:pPr>
        <w:tabs>
          <w:tab w:val="num" w:pos="2273"/>
        </w:tabs>
        <w:ind w:left="2273" w:hanging="360"/>
      </w:pPr>
      <w:rPr>
        <w:rFonts w:ascii="Wingdings" w:hAnsi="Wingdings" w:hint="default"/>
      </w:rPr>
    </w:lvl>
    <w:lvl w:ilvl="3" w:tplc="04240001" w:tentative="1">
      <w:start w:val="1"/>
      <w:numFmt w:val="bullet"/>
      <w:lvlText w:val=""/>
      <w:lvlJc w:val="left"/>
      <w:pPr>
        <w:tabs>
          <w:tab w:val="num" w:pos="2993"/>
        </w:tabs>
        <w:ind w:left="2993" w:hanging="360"/>
      </w:pPr>
      <w:rPr>
        <w:rFonts w:ascii="Symbol" w:hAnsi="Symbol" w:hint="default"/>
      </w:rPr>
    </w:lvl>
    <w:lvl w:ilvl="4" w:tplc="04240003" w:tentative="1">
      <w:start w:val="1"/>
      <w:numFmt w:val="bullet"/>
      <w:lvlText w:val="o"/>
      <w:lvlJc w:val="left"/>
      <w:pPr>
        <w:tabs>
          <w:tab w:val="num" w:pos="3713"/>
        </w:tabs>
        <w:ind w:left="3713" w:hanging="360"/>
      </w:pPr>
      <w:rPr>
        <w:rFonts w:ascii="Courier New" w:hAnsi="Courier New" w:cs="Courier New" w:hint="default"/>
      </w:rPr>
    </w:lvl>
    <w:lvl w:ilvl="5" w:tplc="04240005" w:tentative="1">
      <w:start w:val="1"/>
      <w:numFmt w:val="bullet"/>
      <w:lvlText w:val=""/>
      <w:lvlJc w:val="left"/>
      <w:pPr>
        <w:tabs>
          <w:tab w:val="num" w:pos="4433"/>
        </w:tabs>
        <w:ind w:left="4433" w:hanging="360"/>
      </w:pPr>
      <w:rPr>
        <w:rFonts w:ascii="Wingdings" w:hAnsi="Wingdings" w:hint="default"/>
      </w:rPr>
    </w:lvl>
    <w:lvl w:ilvl="6" w:tplc="04240001" w:tentative="1">
      <w:start w:val="1"/>
      <w:numFmt w:val="bullet"/>
      <w:lvlText w:val=""/>
      <w:lvlJc w:val="left"/>
      <w:pPr>
        <w:tabs>
          <w:tab w:val="num" w:pos="5153"/>
        </w:tabs>
        <w:ind w:left="5153" w:hanging="360"/>
      </w:pPr>
      <w:rPr>
        <w:rFonts w:ascii="Symbol" w:hAnsi="Symbol" w:hint="default"/>
      </w:rPr>
    </w:lvl>
    <w:lvl w:ilvl="7" w:tplc="04240003" w:tentative="1">
      <w:start w:val="1"/>
      <w:numFmt w:val="bullet"/>
      <w:lvlText w:val="o"/>
      <w:lvlJc w:val="left"/>
      <w:pPr>
        <w:tabs>
          <w:tab w:val="num" w:pos="5873"/>
        </w:tabs>
        <w:ind w:left="5873" w:hanging="360"/>
      </w:pPr>
      <w:rPr>
        <w:rFonts w:ascii="Courier New" w:hAnsi="Courier New" w:cs="Courier New" w:hint="default"/>
      </w:rPr>
    </w:lvl>
    <w:lvl w:ilvl="8" w:tplc="04240005" w:tentative="1">
      <w:start w:val="1"/>
      <w:numFmt w:val="bullet"/>
      <w:lvlText w:val=""/>
      <w:lvlJc w:val="left"/>
      <w:pPr>
        <w:tabs>
          <w:tab w:val="num" w:pos="6593"/>
        </w:tabs>
        <w:ind w:left="6593" w:hanging="360"/>
      </w:pPr>
      <w:rPr>
        <w:rFonts w:ascii="Wingdings" w:hAnsi="Wingdings" w:hint="default"/>
      </w:rPr>
    </w:lvl>
  </w:abstractNum>
  <w:num w:numId="1">
    <w:abstractNumId w:val="2"/>
  </w:num>
  <w:num w:numId="2">
    <w:abstractNumId w:val="1"/>
  </w:num>
  <w:num w:numId="3">
    <w:abstractNumId w:val="12"/>
  </w:num>
  <w:num w:numId="4">
    <w:abstractNumId w:val="3"/>
  </w:num>
  <w:num w:numId="5">
    <w:abstractNumId w:val="7"/>
  </w:num>
  <w:num w:numId="6">
    <w:abstractNumId w:val="5"/>
  </w:num>
  <w:num w:numId="7">
    <w:abstractNumId w:val="8"/>
  </w:num>
  <w:num w:numId="8">
    <w:abstractNumId w:val="6"/>
  </w:num>
  <w:num w:numId="9">
    <w:abstractNumId w:val="9"/>
  </w:num>
  <w:num w:numId="10">
    <w:abstractNumId w:val="4"/>
  </w:num>
  <w:num w:numId="11">
    <w:abstractNumId w:val="1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C3tDQysjQxMzI2MTZV0lEKTi0uzszPAykwqgUAeLlxqSwAAAA="/>
  </w:docVars>
  <w:rsids>
    <w:rsidRoot w:val="00322C70"/>
    <w:rsid w:val="0000578E"/>
    <w:rsid w:val="00017C85"/>
    <w:rsid w:val="00032A1B"/>
    <w:rsid w:val="00033ED9"/>
    <w:rsid w:val="00054687"/>
    <w:rsid w:val="000551ED"/>
    <w:rsid w:val="00060689"/>
    <w:rsid w:val="0006761F"/>
    <w:rsid w:val="000836A4"/>
    <w:rsid w:val="000A164A"/>
    <w:rsid w:val="000A3934"/>
    <w:rsid w:val="000A3F03"/>
    <w:rsid w:val="000A68B7"/>
    <w:rsid w:val="000B66F1"/>
    <w:rsid w:val="000B69AF"/>
    <w:rsid w:val="000C0F5F"/>
    <w:rsid w:val="000D4979"/>
    <w:rsid w:val="000D4EF6"/>
    <w:rsid w:val="000E1B4A"/>
    <w:rsid w:val="00101FA7"/>
    <w:rsid w:val="001040DF"/>
    <w:rsid w:val="00121988"/>
    <w:rsid w:val="00122677"/>
    <w:rsid w:val="00127C2F"/>
    <w:rsid w:val="00130D04"/>
    <w:rsid w:val="00140F6F"/>
    <w:rsid w:val="00145738"/>
    <w:rsid w:val="00155CBF"/>
    <w:rsid w:val="00161853"/>
    <w:rsid w:val="00164CF4"/>
    <w:rsid w:val="0016763A"/>
    <w:rsid w:val="00167FC0"/>
    <w:rsid w:val="001736E2"/>
    <w:rsid w:val="00176E3D"/>
    <w:rsid w:val="00190A6A"/>
    <w:rsid w:val="001963D0"/>
    <w:rsid w:val="001D281E"/>
    <w:rsid w:val="002065EB"/>
    <w:rsid w:val="0021405D"/>
    <w:rsid w:val="00215AC0"/>
    <w:rsid w:val="00217897"/>
    <w:rsid w:val="00231DED"/>
    <w:rsid w:val="00233EB5"/>
    <w:rsid w:val="00237ECC"/>
    <w:rsid w:val="002461C5"/>
    <w:rsid w:val="00247C37"/>
    <w:rsid w:val="00253C80"/>
    <w:rsid w:val="00264C91"/>
    <w:rsid w:val="0027157F"/>
    <w:rsid w:val="00276E40"/>
    <w:rsid w:val="002A0639"/>
    <w:rsid w:val="002C5C74"/>
    <w:rsid w:val="002C6C61"/>
    <w:rsid w:val="002D5DD1"/>
    <w:rsid w:val="002E1B4C"/>
    <w:rsid w:val="002E26E2"/>
    <w:rsid w:val="002E3AFB"/>
    <w:rsid w:val="002F5C6E"/>
    <w:rsid w:val="00301B15"/>
    <w:rsid w:val="00302587"/>
    <w:rsid w:val="003053E3"/>
    <w:rsid w:val="003075A0"/>
    <w:rsid w:val="00322C70"/>
    <w:rsid w:val="003262C5"/>
    <w:rsid w:val="003276E0"/>
    <w:rsid w:val="003317FB"/>
    <w:rsid w:val="0033579E"/>
    <w:rsid w:val="00344889"/>
    <w:rsid w:val="00347E04"/>
    <w:rsid w:val="0035593C"/>
    <w:rsid w:val="00356CA1"/>
    <w:rsid w:val="00357124"/>
    <w:rsid w:val="0036304A"/>
    <w:rsid w:val="0036439D"/>
    <w:rsid w:val="003644F8"/>
    <w:rsid w:val="003722F8"/>
    <w:rsid w:val="00375B5C"/>
    <w:rsid w:val="00381476"/>
    <w:rsid w:val="00385481"/>
    <w:rsid w:val="003854A6"/>
    <w:rsid w:val="00386DC0"/>
    <w:rsid w:val="0039232A"/>
    <w:rsid w:val="003C3C8A"/>
    <w:rsid w:val="003D1216"/>
    <w:rsid w:val="003D19E6"/>
    <w:rsid w:val="003D1A4B"/>
    <w:rsid w:val="003E14BB"/>
    <w:rsid w:val="00400204"/>
    <w:rsid w:val="004050E2"/>
    <w:rsid w:val="0040659F"/>
    <w:rsid w:val="004139D2"/>
    <w:rsid w:val="00421EF3"/>
    <w:rsid w:val="00426889"/>
    <w:rsid w:val="00436178"/>
    <w:rsid w:val="00456B1E"/>
    <w:rsid w:val="00460935"/>
    <w:rsid w:val="0046264E"/>
    <w:rsid w:val="00462CDF"/>
    <w:rsid w:val="00472994"/>
    <w:rsid w:val="0048285C"/>
    <w:rsid w:val="004851EF"/>
    <w:rsid w:val="004A3996"/>
    <w:rsid w:val="004A4714"/>
    <w:rsid w:val="004B485F"/>
    <w:rsid w:val="004C2604"/>
    <w:rsid w:val="004C526D"/>
    <w:rsid w:val="004C61FC"/>
    <w:rsid w:val="004D2E81"/>
    <w:rsid w:val="004D61AA"/>
    <w:rsid w:val="004F4A4E"/>
    <w:rsid w:val="004F4C75"/>
    <w:rsid w:val="004F68B8"/>
    <w:rsid w:val="00501BD1"/>
    <w:rsid w:val="00505ED7"/>
    <w:rsid w:val="00506140"/>
    <w:rsid w:val="005170E6"/>
    <w:rsid w:val="005367CE"/>
    <w:rsid w:val="00543784"/>
    <w:rsid w:val="00551CC6"/>
    <w:rsid w:val="00553B18"/>
    <w:rsid w:val="00555886"/>
    <w:rsid w:val="00565609"/>
    <w:rsid w:val="00565B1C"/>
    <w:rsid w:val="0057198F"/>
    <w:rsid w:val="0058218C"/>
    <w:rsid w:val="00582B7B"/>
    <w:rsid w:val="005A1F4F"/>
    <w:rsid w:val="005A1FCF"/>
    <w:rsid w:val="005A2DF7"/>
    <w:rsid w:val="005A4F80"/>
    <w:rsid w:val="005A7CDD"/>
    <w:rsid w:val="005B1CAE"/>
    <w:rsid w:val="005C4649"/>
    <w:rsid w:val="005D63F7"/>
    <w:rsid w:val="005D7464"/>
    <w:rsid w:val="005F223C"/>
    <w:rsid w:val="005F3A0B"/>
    <w:rsid w:val="005F7146"/>
    <w:rsid w:val="006005AB"/>
    <w:rsid w:val="006022F3"/>
    <w:rsid w:val="00602684"/>
    <w:rsid w:val="00603749"/>
    <w:rsid w:val="006076EB"/>
    <w:rsid w:val="00636EB5"/>
    <w:rsid w:val="006466F0"/>
    <w:rsid w:val="00653D07"/>
    <w:rsid w:val="006807EC"/>
    <w:rsid w:val="00697B81"/>
    <w:rsid w:val="006D56DB"/>
    <w:rsid w:val="006E7B16"/>
    <w:rsid w:val="00703E37"/>
    <w:rsid w:val="007052BD"/>
    <w:rsid w:val="00711A04"/>
    <w:rsid w:val="0073679D"/>
    <w:rsid w:val="00745B34"/>
    <w:rsid w:val="00754DAB"/>
    <w:rsid w:val="00757E6B"/>
    <w:rsid w:val="00762B6C"/>
    <w:rsid w:val="00780298"/>
    <w:rsid w:val="0079042B"/>
    <w:rsid w:val="00794385"/>
    <w:rsid w:val="007A1189"/>
    <w:rsid w:val="007B0C12"/>
    <w:rsid w:val="007B2F10"/>
    <w:rsid w:val="007C7E04"/>
    <w:rsid w:val="007E3E95"/>
    <w:rsid w:val="007F0544"/>
    <w:rsid w:val="00802AEF"/>
    <w:rsid w:val="00804250"/>
    <w:rsid w:val="0083081E"/>
    <w:rsid w:val="00833745"/>
    <w:rsid w:val="008551B6"/>
    <w:rsid w:val="0085675E"/>
    <w:rsid w:val="00856EFA"/>
    <w:rsid w:val="008676CB"/>
    <w:rsid w:val="0087056F"/>
    <w:rsid w:val="00875107"/>
    <w:rsid w:val="00886931"/>
    <w:rsid w:val="00886E21"/>
    <w:rsid w:val="00887DC6"/>
    <w:rsid w:val="008924C0"/>
    <w:rsid w:val="008A119E"/>
    <w:rsid w:val="008C38D4"/>
    <w:rsid w:val="008C59B7"/>
    <w:rsid w:val="008E2349"/>
    <w:rsid w:val="008E4F4D"/>
    <w:rsid w:val="008E5723"/>
    <w:rsid w:val="008E61A8"/>
    <w:rsid w:val="008F2474"/>
    <w:rsid w:val="008F2AD4"/>
    <w:rsid w:val="008F7DB7"/>
    <w:rsid w:val="009160DB"/>
    <w:rsid w:val="00916BF1"/>
    <w:rsid w:val="00917E20"/>
    <w:rsid w:val="00940228"/>
    <w:rsid w:val="009529AF"/>
    <w:rsid w:val="00962E76"/>
    <w:rsid w:val="00964B0F"/>
    <w:rsid w:val="009700BC"/>
    <w:rsid w:val="00977356"/>
    <w:rsid w:val="00981CCA"/>
    <w:rsid w:val="009842AF"/>
    <w:rsid w:val="009922D7"/>
    <w:rsid w:val="0099404D"/>
    <w:rsid w:val="0099438C"/>
    <w:rsid w:val="009A56FB"/>
    <w:rsid w:val="009A72A4"/>
    <w:rsid w:val="009B5068"/>
    <w:rsid w:val="009B6ACC"/>
    <w:rsid w:val="009C3709"/>
    <w:rsid w:val="009C52AD"/>
    <w:rsid w:val="009D1D52"/>
    <w:rsid w:val="009D5D20"/>
    <w:rsid w:val="009E5692"/>
    <w:rsid w:val="00A01CCA"/>
    <w:rsid w:val="00A15D9C"/>
    <w:rsid w:val="00A35E14"/>
    <w:rsid w:val="00A51D16"/>
    <w:rsid w:val="00A53324"/>
    <w:rsid w:val="00A5723A"/>
    <w:rsid w:val="00A61AE1"/>
    <w:rsid w:val="00A81289"/>
    <w:rsid w:val="00A86EDA"/>
    <w:rsid w:val="00AB7733"/>
    <w:rsid w:val="00AD6ED7"/>
    <w:rsid w:val="00AE3952"/>
    <w:rsid w:val="00AE7B06"/>
    <w:rsid w:val="00AF10E8"/>
    <w:rsid w:val="00B10A8F"/>
    <w:rsid w:val="00B11EA1"/>
    <w:rsid w:val="00B343F4"/>
    <w:rsid w:val="00B44FC7"/>
    <w:rsid w:val="00B5253E"/>
    <w:rsid w:val="00B57DC6"/>
    <w:rsid w:val="00B658EA"/>
    <w:rsid w:val="00B660A5"/>
    <w:rsid w:val="00B73D51"/>
    <w:rsid w:val="00B77B88"/>
    <w:rsid w:val="00B835D3"/>
    <w:rsid w:val="00B86B72"/>
    <w:rsid w:val="00BA14B8"/>
    <w:rsid w:val="00BB0406"/>
    <w:rsid w:val="00BB3314"/>
    <w:rsid w:val="00BC4556"/>
    <w:rsid w:val="00BC5A0F"/>
    <w:rsid w:val="00BD2DE4"/>
    <w:rsid w:val="00BD3737"/>
    <w:rsid w:val="00BD46C4"/>
    <w:rsid w:val="00BD51B0"/>
    <w:rsid w:val="00C26E86"/>
    <w:rsid w:val="00C3016F"/>
    <w:rsid w:val="00C30904"/>
    <w:rsid w:val="00C31BAD"/>
    <w:rsid w:val="00C414ED"/>
    <w:rsid w:val="00C43A47"/>
    <w:rsid w:val="00C4736B"/>
    <w:rsid w:val="00C4766F"/>
    <w:rsid w:val="00C628AE"/>
    <w:rsid w:val="00C65212"/>
    <w:rsid w:val="00C711CC"/>
    <w:rsid w:val="00C9355D"/>
    <w:rsid w:val="00CA397D"/>
    <w:rsid w:val="00CB08B4"/>
    <w:rsid w:val="00CB4A36"/>
    <w:rsid w:val="00CC059C"/>
    <w:rsid w:val="00CE18BD"/>
    <w:rsid w:val="00CF6836"/>
    <w:rsid w:val="00D037E9"/>
    <w:rsid w:val="00D04C2B"/>
    <w:rsid w:val="00D04EF6"/>
    <w:rsid w:val="00D1024C"/>
    <w:rsid w:val="00D21B0B"/>
    <w:rsid w:val="00D249EC"/>
    <w:rsid w:val="00D25B45"/>
    <w:rsid w:val="00D27307"/>
    <w:rsid w:val="00D34032"/>
    <w:rsid w:val="00D50975"/>
    <w:rsid w:val="00D52220"/>
    <w:rsid w:val="00D52788"/>
    <w:rsid w:val="00D613FB"/>
    <w:rsid w:val="00D8308F"/>
    <w:rsid w:val="00D844DB"/>
    <w:rsid w:val="00D953BE"/>
    <w:rsid w:val="00D95B1A"/>
    <w:rsid w:val="00D97F9D"/>
    <w:rsid w:val="00DB2249"/>
    <w:rsid w:val="00DB3528"/>
    <w:rsid w:val="00DB5ED1"/>
    <w:rsid w:val="00DB66C1"/>
    <w:rsid w:val="00DC056F"/>
    <w:rsid w:val="00DD0CA8"/>
    <w:rsid w:val="00DE5149"/>
    <w:rsid w:val="00DF50C5"/>
    <w:rsid w:val="00E11CA1"/>
    <w:rsid w:val="00E23BDC"/>
    <w:rsid w:val="00E32054"/>
    <w:rsid w:val="00E37825"/>
    <w:rsid w:val="00E43726"/>
    <w:rsid w:val="00E5153F"/>
    <w:rsid w:val="00E62E8A"/>
    <w:rsid w:val="00E71B9A"/>
    <w:rsid w:val="00E92786"/>
    <w:rsid w:val="00E95167"/>
    <w:rsid w:val="00EA0E56"/>
    <w:rsid w:val="00EA4496"/>
    <w:rsid w:val="00EA7B77"/>
    <w:rsid w:val="00EB07F5"/>
    <w:rsid w:val="00EB225E"/>
    <w:rsid w:val="00EC21B1"/>
    <w:rsid w:val="00EC35D5"/>
    <w:rsid w:val="00ED4E14"/>
    <w:rsid w:val="00EF5462"/>
    <w:rsid w:val="00F17AC1"/>
    <w:rsid w:val="00F227C0"/>
    <w:rsid w:val="00F25568"/>
    <w:rsid w:val="00F3311A"/>
    <w:rsid w:val="00F3336D"/>
    <w:rsid w:val="00F35545"/>
    <w:rsid w:val="00F42A6B"/>
    <w:rsid w:val="00F45662"/>
    <w:rsid w:val="00F76D0E"/>
    <w:rsid w:val="00F824BE"/>
    <w:rsid w:val="00FA0453"/>
    <w:rsid w:val="00FA44B6"/>
    <w:rsid w:val="00FB36CE"/>
    <w:rsid w:val="00FB59B9"/>
    <w:rsid w:val="00FB6486"/>
    <w:rsid w:val="00FB78FC"/>
    <w:rsid w:val="00FC5ADC"/>
    <w:rsid w:val="00FF69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C91AF7"/>
  <w15:docId w15:val="{F9B94A92-BEA1-1045-891D-83B1F987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A7B77"/>
    <w:rPr>
      <w:sz w:val="24"/>
      <w:szCs w:val="24"/>
      <w:lang w:val="en-US"/>
    </w:rPr>
  </w:style>
  <w:style w:type="paragraph" w:styleId="Naslov9">
    <w:name w:val="heading 9"/>
    <w:basedOn w:val="Navaden"/>
    <w:next w:val="Navaden"/>
    <w:link w:val="Naslov9Znak"/>
    <w:uiPriority w:val="9"/>
    <w:unhideWhenUsed/>
    <w:qFormat/>
    <w:rsid w:val="00F25568"/>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FootnoteCharacters">
    <w:name w:val="Footnote Characters"/>
    <w:rsid w:val="002D5DD1"/>
  </w:style>
  <w:style w:type="character" w:styleId="tevilkastrani">
    <w:name w:val="page number"/>
    <w:basedOn w:val="WW-DefaultParagraphFont"/>
    <w:semiHidden/>
    <w:rsid w:val="002D5DD1"/>
  </w:style>
  <w:style w:type="character" w:styleId="Hiperpovezava">
    <w:name w:val="Hyperlink"/>
    <w:uiPriority w:val="99"/>
    <w:semiHidden/>
    <w:rsid w:val="002D5DD1"/>
    <w:rPr>
      <w:color w:val="0000FF"/>
      <w:u w:val="single"/>
    </w:rPr>
  </w:style>
  <w:style w:type="character" w:customStyle="1" w:styleId="EndnoteCharacters">
    <w:name w:val="Endnote Characters"/>
    <w:rsid w:val="002D5DD1"/>
  </w:style>
  <w:style w:type="character" w:customStyle="1" w:styleId="WW-DefaultParagraphFont">
    <w:name w:val="WW-Default Paragraph Font"/>
    <w:rsid w:val="002D5DD1"/>
  </w:style>
  <w:style w:type="paragraph" w:styleId="Telobesedila">
    <w:name w:val="Body Text"/>
    <w:basedOn w:val="Navaden"/>
    <w:semiHidden/>
    <w:rsid w:val="002D5DD1"/>
    <w:pPr>
      <w:spacing w:after="120"/>
    </w:pPr>
  </w:style>
  <w:style w:type="paragraph" w:styleId="Glava">
    <w:name w:val="header"/>
    <w:basedOn w:val="Navaden"/>
    <w:link w:val="GlavaZnak"/>
    <w:uiPriority w:val="99"/>
    <w:rsid w:val="002D5DD1"/>
    <w:pPr>
      <w:suppressLineNumbers/>
      <w:tabs>
        <w:tab w:val="center" w:pos="4320"/>
        <w:tab w:val="right" w:pos="8640"/>
      </w:tabs>
    </w:pPr>
  </w:style>
  <w:style w:type="paragraph" w:styleId="Noga">
    <w:name w:val="footer"/>
    <w:basedOn w:val="Navaden"/>
    <w:link w:val="NogaZnak"/>
    <w:uiPriority w:val="99"/>
    <w:rsid w:val="002D5DD1"/>
    <w:pPr>
      <w:suppressLineNumbers/>
      <w:tabs>
        <w:tab w:val="center" w:pos="4320"/>
        <w:tab w:val="right" w:pos="8640"/>
      </w:tabs>
    </w:pPr>
  </w:style>
  <w:style w:type="paragraph" w:customStyle="1" w:styleId="TableContents">
    <w:name w:val="Table Contents"/>
    <w:basedOn w:val="Telobesedila"/>
    <w:rsid w:val="002D5DD1"/>
    <w:pPr>
      <w:suppressLineNumbers/>
    </w:pPr>
  </w:style>
  <w:style w:type="paragraph" w:customStyle="1" w:styleId="CVTitle">
    <w:name w:val="CV Title"/>
    <w:basedOn w:val="Navaden"/>
    <w:rsid w:val="002D5DD1"/>
    <w:pPr>
      <w:ind w:left="113" w:right="113"/>
      <w:jc w:val="right"/>
    </w:pPr>
    <w:rPr>
      <w:b/>
      <w:bCs/>
      <w:spacing w:val="10"/>
      <w:sz w:val="28"/>
    </w:rPr>
  </w:style>
  <w:style w:type="paragraph" w:customStyle="1" w:styleId="CVHeading1">
    <w:name w:val="CV Heading 1"/>
    <w:basedOn w:val="Navaden"/>
    <w:next w:val="Navaden"/>
    <w:rsid w:val="002D5DD1"/>
    <w:pPr>
      <w:spacing w:before="74"/>
      <w:ind w:left="113" w:right="113"/>
      <w:jc w:val="right"/>
    </w:pPr>
    <w:rPr>
      <w:b/>
    </w:rPr>
  </w:style>
  <w:style w:type="paragraph" w:customStyle="1" w:styleId="CVHeading2">
    <w:name w:val="CV Heading 2"/>
    <w:basedOn w:val="CVHeading1"/>
    <w:next w:val="Navaden"/>
    <w:rsid w:val="002D5DD1"/>
    <w:pPr>
      <w:spacing w:before="0"/>
    </w:pPr>
    <w:rPr>
      <w:b w:val="0"/>
      <w:sz w:val="22"/>
    </w:rPr>
  </w:style>
  <w:style w:type="paragraph" w:customStyle="1" w:styleId="CVHeading2-FirstLine">
    <w:name w:val="CV Heading 2 - First Line"/>
    <w:basedOn w:val="CVHeading2"/>
    <w:next w:val="CVHeading2"/>
    <w:rsid w:val="002D5DD1"/>
    <w:pPr>
      <w:spacing w:before="74"/>
    </w:pPr>
  </w:style>
  <w:style w:type="paragraph" w:customStyle="1" w:styleId="CVHeading3">
    <w:name w:val="CV Heading 3"/>
    <w:basedOn w:val="Navaden"/>
    <w:next w:val="Navaden"/>
    <w:rsid w:val="002D5DD1"/>
    <w:pPr>
      <w:ind w:left="113" w:right="113"/>
      <w:jc w:val="right"/>
      <w:textAlignment w:val="center"/>
    </w:pPr>
  </w:style>
  <w:style w:type="paragraph" w:customStyle="1" w:styleId="CVHeading3-FirstLine">
    <w:name w:val="CV Heading 3 - First Line"/>
    <w:basedOn w:val="CVHeading3"/>
    <w:next w:val="CVHeading3"/>
    <w:rsid w:val="002D5DD1"/>
    <w:pPr>
      <w:spacing w:before="74"/>
    </w:pPr>
  </w:style>
  <w:style w:type="paragraph" w:customStyle="1" w:styleId="CVHeadingLanguage">
    <w:name w:val="CV Heading Language"/>
    <w:basedOn w:val="CVHeading2"/>
    <w:next w:val="LevelAssessment-Code"/>
    <w:rsid w:val="002D5DD1"/>
    <w:rPr>
      <w:b/>
    </w:rPr>
  </w:style>
  <w:style w:type="paragraph" w:customStyle="1" w:styleId="LevelAssessment-Code">
    <w:name w:val="Level Assessment - Code"/>
    <w:basedOn w:val="Navaden"/>
    <w:next w:val="LevelAssessment-Description"/>
    <w:rsid w:val="002D5DD1"/>
    <w:pPr>
      <w:ind w:left="28"/>
      <w:jc w:val="center"/>
    </w:pPr>
    <w:rPr>
      <w:sz w:val="18"/>
    </w:rPr>
  </w:style>
  <w:style w:type="paragraph" w:customStyle="1" w:styleId="LevelAssessment-Description">
    <w:name w:val="Level Assessment - Description"/>
    <w:basedOn w:val="LevelAssessment-Code"/>
    <w:next w:val="LevelAssessment-Code"/>
    <w:rsid w:val="002D5DD1"/>
    <w:pPr>
      <w:textAlignment w:val="bottom"/>
    </w:pPr>
  </w:style>
  <w:style w:type="paragraph" w:customStyle="1" w:styleId="SmallGap">
    <w:name w:val="Small Gap"/>
    <w:basedOn w:val="Navaden"/>
    <w:next w:val="Navaden"/>
    <w:rsid w:val="002D5DD1"/>
    <w:rPr>
      <w:sz w:val="10"/>
    </w:rPr>
  </w:style>
  <w:style w:type="paragraph" w:customStyle="1" w:styleId="CVHeadingLevel">
    <w:name w:val="CV Heading Level"/>
    <w:basedOn w:val="CVHeading3"/>
    <w:next w:val="Navaden"/>
    <w:rsid w:val="002D5DD1"/>
    <w:rPr>
      <w:i/>
    </w:rPr>
  </w:style>
  <w:style w:type="paragraph" w:customStyle="1" w:styleId="LevelAssessment-Heading1">
    <w:name w:val="Level Assessment - Heading 1"/>
    <w:basedOn w:val="LevelAssessment-Code"/>
    <w:rsid w:val="002D5DD1"/>
    <w:pPr>
      <w:ind w:left="57" w:right="57"/>
    </w:pPr>
    <w:rPr>
      <w:b/>
      <w:sz w:val="22"/>
    </w:rPr>
  </w:style>
  <w:style w:type="paragraph" w:customStyle="1" w:styleId="LevelAssessment-Heading2">
    <w:name w:val="Level Assessment - Heading 2"/>
    <w:basedOn w:val="Navaden"/>
    <w:rsid w:val="002D5DD1"/>
    <w:pPr>
      <w:ind w:left="57" w:right="57"/>
      <w:jc w:val="center"/>
    </w:pPr>
    <w:rPr>
      <w:sz w:val="18"/>
    </w:rPr>
  </w:style>
  <w:style w:type="paragraph" w:customStyle="1" w:styleId="LevelAssessment-Note">
    <w:name w:val="Level Assessment - Note"/>
    <w:basedOn w:val="LevelAssessment-Code"/>
    <w:rsid w:val="002D5DD1"/>
    <w:pPr>
      <w:ind w:left="113"/>
      <w:jc w:val="left"/>
    </w:pPr>
    <w:rPr>
      <w:i/>
    </w:rPr>
  </w:style>
  <w:style w:type="paragraph" w:customStyle="1" w:styleId="CVMajor">
    <w:name w:val="CV Major"/>
    <w:basedOn w:val="Navaden"/>
    <w:rsid w:val="002D5DD1"/>
    <w:pPr>
      <w:ind w:left="113" w:right="113"/>
    </w:pPr>
    <w:rPr>
      <w:b/>
    </w:rPr>
  </w:style>
  <w:style w:type="paragraph" w:customStyle="1" w:styleId="CVMajor-FirstLine">
    <w:name w:val="CV Major - First Line"/>
    <w:basedOn w:val="CVMajor"/>
    <w:next w:val="CVMajor"/>
    <w:rsid w:val="002D5DD1"/>
    <w:pPr>
      <w:spacing w:before="74"/>
    </w:pPr>
  </w:style>
  <w:style w:type="paragraph" w:customStyle="1" w:styleId="CVMedium">
    <w:name w:val="CV Medium"/>
    <w:basedOn w:val="CVMajor"/>
    <w:rsid w:val="002D5DD1"/>
    <w:rPr>
      <w:sz w:val="22"/>
    </w:rPr>
  </w:style>
  <w:style w:type="paragraph" w:customStyle="1" w:styleId="CVMedium-FirstLine">
    <w:name w:val="CV Medium - First Line"/>
    <w:basedOn w:val="CVMedium"/>
    <w:next w:val="CVMedium"/>
    <w:rsid w:val="002D5DD1"/>
    <w:pPr>
      <w:spacing w:before="74"/>
    </w:pPr>
  </w:style>
  <w:style w:type="paragraph" w:customStyle="1" w:styleId="CVNormal">
    <w:name w:val="CV Normal"/>
    <w:basedOn w:val="CVMedium"/>
    <w:rsid w:val="002D5DD1"/>
    <w:rPr>
      <w:b w:val="0"/>
      <w:sz w:val="20"/>
    </w:rPr>
  </w:style>
  <w:style w:type="paragraph" w:customStyle="1" w:styleId="CVSpacer">
    <w:name w:val="CV Spacer"/>
    <w:basedOn w:val="CVNormal"/>
    <w:rsid w:val="002D5DD1"/>
    <w:rPr>
      <w:sz w:val="4"/>
    </w:rPr>
  </w:style>
  <w:style w:type="paragraph" w:customStyle="1" w:styleId="CVNormal-FirstLine">
    <w:name w:val="CV Normal - First Line"/>
    <w:basedOn w:val="CVNormal"/>
    <w:next w:val="CVNormal"/>
    <w:rsid w:val="002D5DD1"/>
    <w:pPr>
      <w:spacing w:before="74"/>
    </w:pPr>
  </w:style>
  <w:style w:type="paragraph" w:customStyle="1" w:styleId="CVFooterLeft">
    <w:name w:val="CV Footer Left"/>
    <w:basedOn w:val="Navaden"/>
    <w:rsid w:val="002D5DD1"/>
    <w:pPr>
      <w:ind w:firstLine="360"/>
      <w:jc w:val="right"/>
    </w:pPr>
    <w:rPr>
      <w:bCs/>
      <w:sz w:val="16"/>
    </w:rPr>
  </w:style>
  <w:style w:type="paragraph" w:customStyle="1" w:styleId="CVFooterRight">
    <w:name w:val="CV Footer Right"/>
    <w:basedOn w:val="Navaden"/>
    <w:rsid w:val="002D5DD1"/>
    <w:rPr>
      <w:bCs/>
      <w:sz w:val="16"/>
    </w:rPr>
  </w:style>
  <w:style w:type="paragraph" w:customStyle="1" w:styleId="GridStandard">
    <w:name w:val="Grid Standard"/>
    <w:rsid w:val="002D5DD1"/>
    <w:pPr>
      <w:widowControl w:val="0"/>
      <w:suppressAutoHyphens/>
    </w:pPr>
    <w:rPr>
      <w:rFonts w:ascii="Arial Narrow" w:eastAsia="Lucida Sans Unicode" w:hAnsi="Arial Narrow"/>
      <w:szCs w:val="24"/>
      <w:lang w:val="en-GB" w:bidi="en-GB"/>
    </w:rPr>
  </w:style>
  <w:style w:type="paragraph" w:customStyle="1" w:styleId="GridTitle">
    <w:name w:val="Grid Title"/>
    <w:basedOn w:val="GridStandard"/>
    <w:rsid w:val="002D5DD1"/>
    <w:pPr>
      <w:pageBreakBefore/>
      <w:jc w:val="center"/>
    </w:pPr>
    <w:rPr>
      <w:b/>
      <w:caps/>
    </w:rPr>
  </w:style>
  <w:style w:type="paragraph" w:customStyle="1" w:styleId="GridFooter">
    <w:name w:val="Grid Footer"/>
    <w:basedOn w:val="GridStandard"/>
    <w:rsid w:val="002D5DD1"/>
    <w:rPr>
      <w:sz w:val="16"/>
    </w:rPr>
  </w:style>
  <w:style w:type="paragraph" w:customStyle="1" w:styleId="GridLevel">
    <w:name w:val="Grid Level"/>
    <w:basedOn w:val="GridStandard"/>
    <w:rsid w:val="002D5DD1"/>
    <w:pPr>
      <w:jc w:val="center"/>
    </w:pPr>
    <w:rPr>
      <w:b/>
    </w:rPr>
  </w:style>
  <w:style w:type="paragraph" w:customStyle="1" w:styleId="GridCompetency1">
    <w:name w:val="Grid Competency 1"/>
    <w:basedOn w:val="GridStandard"/>
    <w:next w:val="GridCompetency2"/>
    <w:rsid w:val="002D5DD1"/>
    <w:pPr>
      <w:jc w:val="center"/>
    </w:pPr>
    <w:rPr>
      <w:caps/>
    </w:rPr>
  </w:style>
  <w:style w:type="paragraph" w:customStyle="1" w:styleId="GridCompetency2">
    <w:name w:val="Grid Competency 2"/>
    <w:basedOn w:val="GridStandard"/>
    <w:next w:val="GridDescription"/>
    <w:rsid w:val="002D5DD1"/>
    <w:pPr>
      <w:jc w:val="center"/>
    </w:pPr>
    <w:rPr>
      <w:sz w:val="18"/>
    </w:rPr>
  </w:style>
  <w:style w:type="paragraph" w:customStyle="1" w:styleId="GridDescription">
    <w:name w:val="Grid Description"/>
    <w:basedOn w:val="GridStandard"/>
    <w:rsid w:val="002D5DD1"/>
    <w:rPr>
      <w:sz w:val="16"/>
    </w:rPr>
  </w:style>
  <w:style w:type="paragraph" w:styleId="Telobesedila-zamik2">
    <w:name w:val="Body Text Indent 2"/>
    <w:basedOn w:val="Navaden"/>
    <w:link w:val="Telobesedila-zamik2Znak"/>
    <w:uiPriority w:val="99"/>
    <w:semiHidden/>
    <w:unhideWhenUsed/>
    <w:rsid w:val="00421EF3"/>
    <w:pPr>
      <w:spacing w:after="120" w:line="480" w:lineRule="auto"/>
      <w:ind w:left="283"/>
    </w:pPr>
  </w:style>
  <w:style w:type="character" w:customStyle="1" w:styleId="Telobesedila-zamik2Znak">
    <w:name w:val="Telo besedila - zamik 2 Znak"/>
    <w:link w:val="Telobesedila-zamik2"/>
    <w:uiPriority w:val="99"/>
    <w:semiHidden/>
    <w:rsid w:val="00421EF3"/>
    <w:rPr>
      <w:rFonts w:ascii="Arial Narrow" w:hAnsi="Arial Narrow"/>
      <w:lang w:eastAsia="en-GB"/>
    </w:rPr>
  </w:style>
  <w:style w:type="paragraph" w:styleId="Besedilooblaka">
    <w:name w:val="Balloon Text"/>
    <w:basedOn w:val="Navaden"/>
    <w:link w:val="BesedilooblakaZnak"/>
    <w:uiPriority w:val="99"/>
    <w:semiHidden/>
    <w:unhideWhenUsed/>
    <w:rsid w:val="000A3F03"/>
    <w:rPr>
      <w:rFonts w:ascii="Tahoma" w:hAnsi="Tahoma" w:cs="Tahoma"/>
      <w:sz w:val="16"/>
      <w:szCs w:val="16"/>
    </w:rPr>
  </w:style>
  <w:style w:type="character" w:customStyle="1" w:styleId="BesedilooblakaZnak">
    <w:name w:val="Besedilo oblačka Znak"/>
    <w:link w:val="Besedilooblaka"/>
    <w:uiPriority w:val="99"/>
    <w:semiHidden/>
    <w:rsid w:val="000A3F03"/>
    <w:rPr>
      <w:rFonts w:ascii="Tahoma" w:hAnsi="Tahoma" w:cs="Tahoma"/>
      <w:sz w:val="16"/>
      <w:szCs w:val="16"/>
      <w:lang w:eastAsia="en-GB"/>
    </w:rPr>
  </w:style>
  <w:style w:type="paragraph" w:customStyle="1" w:styleId="Barvniseznampoudarek11">
    <w:name w:val="Barvni seznam – poudarek 11"/>
    <w:basedOn w:val="Navaden"/>
    <w:uiPriority w:val="34"/>
    <w:qFormat/>
    <w:rsid w:val="000A164A"/>
    <w:pPr>
      <w:ind w:left="720"/>
      <w:contextualSpacing/>
    </w:pPr>
  </w:style>
  <w:style w:type="character" w:styleId="SledenaHiperpovezava">
    <w:name w:val="FollowedHyperlink"/>
    <w:uiPriority w:val="99"/>
    <w:semiHidden/>
    <w:unhideWhenUsed/>
    <w:rsid w:val="00C4766F"/>
    <w:rPr>
      <w:color w:val="800080"/>
      <w:u w:val="single"/>
    </w:rPr>
  </w:style>
  <w:style w:type="character" w:styleId="Nerazreenaomemba">
    <w:name w:val="Unresolved Mention"/>
    <w:uiPriority w:val="99"/>
    <w:semiHidden/>
    <w:unhideWhenUsed/>
    <w:rsid w:val="005A1FCF"/>
    <w:rPr>
      <w:color w:val="605E5C"/>
      <w:shd w:val="clear" w:color="auto" w:fill="E1DFDD"/>
    </w:rPr>
  </w:style>
  <w:style w:type="character" w:customStyle="1" w:styleId="apple-converted-space">
    <w:name w:val="apple-converted-space"/>
    <w:rsid w:val="002F5C6E"/>
  </w:style>
  <w:style w:type="paragraph" w:customStyle="1" w:styleId="ECVSectionDetails">
    <w:name w:val="_ECV_SectionDetails"/>
    <w:basedOn w:val="Navaden"/>
    <w:rsid w:val="000C0F5F"/>
    <w:pPr>
      <w:widowControl w:val="0"/>
      <w:suppressLineNumbers/>
      <w:suppressAutoHyphens/>
      <w:autoSpaceDE w:val="0"/>
      <w:spacing w:before="28" w:line="100" w:lineRule="atLeast"/>
    </w:pPr>
    <w:rPr>
      <w:rFonts w:ascii="Arial" w:eastAsia="SimSun" w:hAnsi="Arial" w:cs="Mangal"/>
      <w:color w:val="3F3A38"/>
      <w:spacing w:val="-6"/>
      <w:kern w:val="1"/>
      <w:sz w:val="18"/>
      <w:lang w:val="en-GB" w:eastAsia="zh-CN" w:bidi="hi-IN"/>
    </w:rPr>
  </w:style>
  <w:style w:type="character" w:customStyle="1" w:styleId="normaltextrun">
    <w:name w:val="normaltextrun"/>
    <w:basedOn w:val="Privzetapisavaodstavka"/>
    <w:rsid w:val="00D34032"/>
  </w:style>
  <w:style w:type="paragraph" w:customStyle="1" w:styleId="ECVRightHeading">
    <w:name w:val="_ECV_RightHeading"/>
    <w:basedOn w:val="Navaden"/>
    <w:rsid w:val="008551B6"/>
    <w:pPr>
      <w:widowControl w:val="0"/>
      <w:suppressLineNumbers/>
      <w:suppressAutoHyphens/>
      <w:spacing w:before="62" w:line="100" w:lineRule="atLeast"/>
      <w:jc w:val="right"/>
    </w:pPr>
    <w:rPr>
      <w:rFonts w:ascii="Arial" w:eastAsia="SimSun" w:hAnsi="Arial" w:cs="Mangal"/>
      <w:color w:val="1593CB"/>
      <w:spacing w:val="-6"/>
      <w:kern w:val="1"/>
      <w:sz w:val="15"/>
      <w:szCs w:val="18"/>
      <w:lang w:val="en-GB" w:eastAsia="zh-CN" w:bidi="hi-IN"/>
    </w:rPr>
  </w:style>
  <w:style w:type="paragraph" w:customStyle="1" w:styleId="ECVSubSectionHeading">
    <w:name w:val="_ECV_SubSectionHeading"/>
    <w:basedOn w:val="Navaden"/>
    <w:rsid w:val="008551B6"/>
    <w:pPr>
      <w:widowControl w:val="0"/>
      <w:suppressLineNumbers/>
      <w:suppressAutoHyphens/>
      <w:spacing w:line="100" w:lineRule="atLeast"/>
    </w:pPr>
    <w:rPr>
      <w:rFonts w:ascii="Arial" w:eastAsia="SimSun" w:hAnsi="Arial" w:cs="Mangal"/>
      <w:color w:val="0E4194"/>
      <w:spacing w:val="-6"/>
      <w:kern w:val="1"/>
      <w:sz w:val="22"/>
      <w:lang w:val="en-GB" w:eastAsia="zh-CN" w:bidi="hi-IN"/>
    </w:rPr>
  </w:style>
  <w:style w:type="paragraph" w:customStyle="1" w:styleId="ECVOrganisationDetails">
    <w:name w:val="_ECV_OrganisationDetails"/>
    <w:basedOn w:val="Navaden"/>
    <w:rsid w:val="008551B6"/>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Bullet">
    <w:name w:val="_ECV_SectionBullet"/>
    <w:basedOn w:val="ECVSectionDetails"/>
    <w:rsid w:val="008551B6"/>
    <w:pPr>
      <w:spacing w:before="0"/>
    </w:pPr>
  </w:style>
  <w:style w:type="character" w:customStyle="1" w:styleId="GlavaZnak">
    <w:name w:val="Glava Znak"/>
    <w:basedOn w:val="Privzetapisavaodstavka"/>
    <w:link w:val="Glava"/>
    <w:uiPriority w:val="99"/>
    <w:rsid w:val="00F25568"/>
    <w:rPr>
      <w:sz w:val="24"/>
      <w:szCs w:val="24"/>
      <w:lang w:val="en-US"/>
    </w:rPr>
  </w:style>
  <w:style w:type="character" w:customStyle="1" w:styleId="NogaZnak">
    <w:name w:val="Noga Znak"/>
    <w:basedOn w:val="Privzetapisavaodstavka"/>
    <w:link w:val="Noga"/>
    <w:uiPriority w:val="99"/>
    <w:rsid w:val="00F25568"/>
    <w:rPr>
      <w:sz w:val="24"/>
      <w:szCs w:val="24"/>
      <w:lang w:val="en-US"/>
    </w:rPr>
  </w:style>
  <w:style w:type="character" w:customStyle="1" w:styleId="Naslov9Znak">
    <w:name w:val="Naslov 9 Znak"/>
    <w:basedOn w:val="Privzetapisavaodstavka"/>
    <w:link w:val="Naslov9"/>
    <w:uiPriority w:val="9"/>
    <w:rsid w:val="00F25568"/>
    <w:rPr>
      <w:rFonts w:asciiTheme="majorHAnsi" w:eastAsiaTheme="majorEastAsia" w:hAnsiTheme="majorHAnsi" w:cstheme="majorBidi"/>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98030">
      <w:bodyDiv w:val="1"/>
      <w:marLeft w:val="0"/>
      <w:marRight w:val="0"/>
      <w:marTop w:val="0"/>
      <w:marBottom w:val="0"/>
      <w:divBdr>
        <w:top w:val="none" w:sz="0" w:space="0" w:color="auto"/>
        <w:left w:val="none" w:sz="0" w:space="0" w:color="auto"/>
        <w:bottom w:val="none" w:sz="0" w:space="0" w:color="auto"/>
        <w:right w:val="none" w:sz="0" w:space="0" w:color="auto"/>
      </w:divBdr>
      <w:divsChild>
        <w:div w:id="200945368">
          <w:marLeft w:val="0"/>
          <w:marRight w:val="0"/>
          <w:marTop w:val="0"/>
          <w:marBottom w:val="0"/>
          <w:divBdr>
            <w:top w:val="none" w:sz="0" w:space="0" w:color="auto"/>
            <w:left w:val="none" w:sz="0" w:space="0" w:color="auto"/>
            <w:bottom w:val="none" w:sz="0" w:space="0" w:color="auto"/>
            <w:right w:val="none" w:sz="0" w:space="0" w:color="auto"/>
          </w:divBdr>
        </w:div>
        <w:div w:id="211118288">
          <w:marLeft w:val="0"/>
          <w:marRight w:val="0"/>
          <w:marTop w:val="0"/>
          <w:marBottom w:val="0"/>
          <w:divBdr>
            <w:top w:val="none" w:sz="0" w:space="0" w:color="auto"/>
            <w:left w:val="none" w:sz="0" w:space="0" w:color="auto"/>
            <w:bottom w:val="none" w:sz="0" w:space="0" w:color="auto"/>
            <w:right w:val="none" w:sz="0" w:space="0" w:color="auto"/>
          </w:divBdr>
        </w:div>
        <w:div w:id="220598611">
          <w:marLeft w:val="0"/>
          <w:marRight w:val="0"/>
          <w:marTop w:val="0"/>
          <w:marBottom w:val="0"/>
          <w:divBdr>
            <w:top w:val="none" w:sz="0" w:space="0" w:color="auto"/>
            <w:left w:val="none" w:sz="0" w:space="0" w:color="auto"/>
            <w:bottom w:val="none" w:sz="0" w:space="0" w:color="auto"/>
            <w:right w:val="none" w:sz="0" w:space="0" w:color="auto"/>
          </w:divBdr>
        </w:div>
        <w:div w:id="234094963">
          <w:marLeft w:val="0"/>
          <w:marRight w:val="0"/>
          <w:marTop w:val="0"/>
          <w:marBottom w:val="0"/>
          <w:divBdr>
            <w:top w:val="none" w:sz="0" w:space="0" w:color="auto"/>
            <w:left w:val="none" w:sz="0" w:space="0" w:color="auto"/>
            <w:bottom w:val="none" w:sz="0" w:space="0" w:color="auto"/>
            <w:right w:val="none" w:sz="0" w:space="0" w:color="auto"/>
          </w:divBdr>
        </w:div>
        <w:div w:id="317921499">
          <w:marLeft w:val="0"/>
          <w:marRight w:val="0"/>
          <w:marTop w:val="0"/>
          <w:marBottom w:val="0"/>
          <w:divBdr>
            <w:top w:val="none" w:sz="0" w:space="0" w:color="auto"/>
            <w:left w:val="none" w:sz="0" w:space="0" w:color="auto"/>
            <w:bottom w:val="none" w:sz="0" w:space="0" w:color="auto"/>
            <w:right w:val="none" w:sz="0" w:space="0" w:color="auto"/>
          </w:divBdr>
        </w:div>
        <w:div w:id="367754892">
          <w:marLeft w:val="0"/>
          <w:marRight w:val="0"/>
          <w:marTop w:val="0"/>
          <w:marBottom w:val="0"/>
          <w:divBdr>
            <w:top w:val="none" w:sz="0" w:space="0" w:color="auto"/>
            <w:left w:val="none" w:sz="0" w:space="0" w:color="auto"/>
            <w:bottom w:val="none" w:sz="0" w:space="0" w:color="auto"/>
            <w:right w:val="none" w:sz="0" w:space="0" w:color="auto"/>
          </w:divBdr>
        </w:div>
        <w:div w:id="402678007">
          <w:marLeft w:val="0"/>
          <w:marRight w:val="0"/>
          <w:marTop w:val="0"/>
          <w:marBottom w:val="0"/>
          <w:divBdr>
            <w:top w:val="none" w:sz="0" w:space="0" w:color="auto"/>
            <w:left w:val="none" w:sz="0" w:space="0" w:color="auto"/>
            <w:bottom w:val="none" w:sz="0" w:space="0" w:color="auto"/>
            <w:right w:val="none" w:sz="0" w:space="0" w:color="auto"/>
          </w:divBdr>
        </w:div>
        <w:div w:id="402879183">
          <w:marLeft w:val="0"/>
          <w:marRight w:val="0"/>
          <w:marTop w:val="0"/>
          <w:marBottom w:val="0"/>
          <w:divBdr>
            <w:top w:val="none" w:sz="0" w:space="0" w:color="auto"/>
            <w:left w:val="none" w:sz="0" w:space="0" w:color="auto"/>
            <w:bottom w:val="none" w:sz="0" w:space="0" w:color="auto"/>
            <w:right w:val="none" w:sz="0" w:space="0" w:color="auto"/>
          </w:divBdr>
        </w:div>
        <w:div w:id="442577582">
          <w:marLeft w:val="0"/>
          <w:marRight w:val="0"/>
          <w:marTop w:val="0"/>
          <w:marBottom w:val="0"/>
          <w:divBdr>
            <w:top w:val="none" w:sz="0" w:space="0" w:color="auto"/>
            <w:left w:val="none" w:sz="0" w:space="0" w:color="auto"/>
            <w:bottom w:val="none" w:sz="0" w:space="0" w:color="auto"/>
            <w:right w:val="none" w:sz="0" w:space="0" w:color="auto"/>
          </w:divBdr>
        </w:div>
        <w:div w:id="451636909">
          <w:marLeft w:val="0"/>
          <w:marRight w:val="0"/>
          <w:marTop w:val="0"/>
          <w:marBottom w:val="0"/>
          <w:divBdr>
            <w:top w:val="none" w:sz="0" w:space="0" w:color="auto"/>
            <w:left w:val="none" w:sz="0" w:space="0" w:color="auto"/>
            <w:bottom w:val="none" w:sz="0" w:space="0" w:color="auto"/>
            <w:right w:val="none" w:sz="0" w:space="0" w:color="auto"/>
          </w:divBdr>
        </w:div>
        <w:div w:id="494733095">
          <w:marLeft w:val="0"/>
          <w:marRight w:val="0"/>
          <w:marTop w:val="0"/>
          <w:marBottom w:val="0"/>
          <w:divBdr>
            <w:top w:val="none" w:sz="0" w:space="0" w:color="auto"/>
            <w:left w:val="none" w:sz="0" w:space="0" w:color="auto"/>
            <w:bottom w:val="none" w:sz="0" w:space="0" w:color="auto"/>
            <w:right w:val="none" w:sz="0" w:space="0" w:color="auto"/>
          </w:divBdr>
          <w:divsChild>
            <w:div w:id="466240631">
              <w:marLeft w:val="0"/>
              <w:marRight w:val="0"/>
              <w:marTop w:val="0"/>
              <w:marBottom w:val="0"/>
              <w:divBdr>
                <w:top w:val="none" w:sz="0" w:space="0" w:color="auto"/>
                <w:left w:val="none" w:sz="0" w:space="0" w:color="auto"/>
                <w:bottom w:val="none" w:sz="0" w:space="0" w:color="auto"/>
                <w:right w:val="none" w:sz="0" w:space="0" w:color="auto"/>
              </w:divBdr>
            </w:div>
          </w:divsChild>
        </w:div>
        <w:div w:id="552038765">
          <w:marLeft w:val="0"/>
          <w:marRight w:val="0"/>
          <w:marTop w:val="0"/>
          <w:marBottom w:val="0"/>
          <w:divBdr>
            <w:top w:val="none" w:sz="0" w:space="0" w:color="auto"/>
            <w:left w:val="none" w:sz="0" w:space="0" w:color="auto"/>
            <w:bottom w:val="none" w:sz="0" w:space="0" w:color="auto"/>
            <w:right w:val="none" w:sz="0" w:space="0" w:color="auto"/>
          </w:divBdr>
        </w:div>
        <w:div w:id="654651542">
          <w:marLeft w:val="0"/>
          <w:marRight w:val="0"/>
          <w:marTop w:val="0"/>
          <w:marBottom w:val="0"/>
          <w:divBdr>
            <w:top w:val="none" w:sz="0" w:space="0" w:color="auto"/>
            <w:left w:val="none" w:sz="0" w:space="0" w:color="auto"/>
            <w:bottom w:val="none" w:sz="0" w:space="0" w:color="auto"/>
            <w:right w:val="none" w:sz="0" w:space="0" w:color="auto"/>
          </w:divBdr>
        </w:div>
        <w:div w:id="681669298">
          <w:marLeft w:val="0"/>
          <w:marRight w:val="0"/>
          <w:marTop w:val="0"/>
          <w:marBottom w:val="0"/>
          <w:divBdr>
            <w:top w:val="none" w:sz="0" w:space="0" w:color="auto"/>
            <w:left w:val="none" w:sz="0" w:space="0" w:color="auto"/>
            <w:bottom w:val="none" w:sz="0" w:space="0" w:color="auto"/>
            <w:right w:val="none" w:sz="0" w:space="0" w:color="auto"/>
          </w:divBdr>
        </w:div>
        <w:div w:id="775947371">
          <w:marLeft w:val="0"/>
          <w:marRight w:val="0"/>
          <w:marTop w:val="0"/>
          <w:marBottom w:val="0"/>
          <w:divBdr>
            <w:top w:val="none" w:sz="0" w:space="0" w:color="auto"/>
            <w:left w:val="none" w:sz="0" w:space="0" w:color="auto"/>
            <w:bottom w:val="none" w:sz="0" w:space="0" w:color="auto"/>
            <w:right w:val="none" w:sz="0" w:space="0" w:color="auto"/>
          </w:divBdr>
        </w:div>
        <w:div w:id="789783964">
          <w:marLeft w:val="0"/>
          <w:marRight w:val="0"/>
          <w:marTop w:val="0"/>
          <w:marBottom w:val="0"/>
          <w:divBdr>
            <w:top w:val="none" w:sz="0" w:space="0" w:color="auto"/>
            <w:left w:val="none" w:sz="0" w:space="0" w:color="auto"/>
            <w:bottom w:val="none" w:sz="0" w:space="0" w:color="auto"/>
            <w:right w:val="none" w:sz="0" w:space="0" w:color="auto"/>
          </w:divBdr>
        </w:div>
        <w:div w:id="872887559">
          <w:marLeft w:val="0"/>
          <w:marRight w:val="0"/>
          <w:marTop w:val="0"/>
          <w:marBottom w:val="0"/>
          <w:divBdr>
            <w:top w:val="none" w:sz="0" w:space="0" w:color="auto"/>
            <w:left w:val="none" w:sz="0" w:space="0" w:color="auto"/>
            <w:bottom w:val="none" w:sz="0" w:space="0" w:color="auto"/>
            <w:right w:val="none" w:sz="0" w:space="0" w:color="auto"/>
          </w:divBdr>
        </w:div>
        <w:div w:id="1199002864">
          <w:marLeft w:val="0"/>
          <w:marRight w:val="0"/>
          <w:marTop w:val="0"/>
          <w:marBottom w:val="0"/>
          <w:divBdr>
            <w:top w:val="none" w:sz="0" w:space="0" w:color="auto"/>
            <w:left w:val="none" w:sz="0" w:space="0" w:color="auto"/>
            <w:bottom w:val="none" w:sz="0" w:space="0" w:color="auto"/>
            <w:right w:val="none" w:sz="0" w:space="0" w:color="auto"/>
          </w:divBdr>
        </w:div>
        <w:div w:id="1248421377">
          <w:marLeft w:val="0"/>
          <w:marRight w:val="0"/>
          <w:marTop w:val="0"/>
          <w:marBottom w:val="0"/>
          <w:divBdr>
            <w:top w:val="none" w:sz="0" w:space="0" w:color="auto"/>
            <w:left w:val="none" w:sz="0" w:space="0" w:color="auto"/>
            <w:bottom w:val="none" w:sz="0" w:space="0" w:color="auto"/>
            <w:right w:val="none" w:sz="0" w:space="0" w:color="auto"/>
          </w:divBdr>
        </w:div>
        <w:div w:id="1322462542">
          <w:marLeft w:val="0"/>
          <w:marRight w:val="0"/>
          <w:marTop w:val="0"/>
          <w:marBottom w:val="0"/>
          <w:divBdr>
            <w:top w:val="none" w:sz="0" w:space="0" w:color="auto"/>
            <w:left w:val="none" w:sz="0" w:space="0" w:color="auto"/>
            <w:bottom w:val="none" w:sz="0" w:space="0" w:color="auto"/>
            <w:right w:val="none" w:sz="0" w:space="0" w:color="auto"/>
          </w:divBdr>
        </w:div>
        <w:div w:id="1628244825">
          <w:marLeft w:val="0"/>
          <w:marRight w:val="0"/>
          <w:marTop w:val="0"/>
          <w:marBottom w:val="0"/>
          <w:divBdr>
            <w:top w:val="none" w:sz="0" w:space="0" w:color="auto"/>
            <w:left w:val="none" w:sz="0" w:space="0" w:color="auto"/>
            <w:bottom w:val="none" w:sz="0" w:space="0" w:color="auto"/>
            <w:right w:val="none" w:sz="0" w:space="0" w:color="auto"/>
          </w:divBdr>
        </w:div>
        <w:div w:id="1631471054">
          <w:marLeft w:val="0"/>
          <w:marRight w:val="0"/>
          <w:marTop w:val="0"/>
          <w:marBottom w:val="0"/>
          <w:divBdr>
            <w:top w:val="none" w:sz="0" w:space="0" w:color="auto"/>
            <w:left w:val="none" w:sz="0" w:space="0" w:color="auto"/>
            <w:bottom w:val="none" w:sz="0" w:space="0" w:color="auto"/>
            <w:right w:val="none" w:sz="0" w:space="0" w:color="auto"/>
          </w:divBdr>
        </w:div>
        <w:div w:id="1662347260">
          <w:marLeft w:val="0"/>
          <w:marRight w:val="0"/>
          <w:marTop w:val="0"/>
          <w:marBottom w:val="0"/>
          <w:divBdr>
            <w:top w:val="none" w:sz="0" w:space="0" w:color="auto"/>
            <w:left w:val="none" w:sz="0" w:space="0" w:color="auto"/>
            <w:bottom w:val="none" w:sz="0" w:space="0" w:color="auto"/>
            <w:right w:val="none" w:sz="0" w:space="0" w:color="auto"/>
          </w:divBdr>
        </w:div>
        <w:div w:id="1688292102">
          <w:marLeft w:val="0"/>
          <w:marRight w:val="0"/>
          <w:marTop w:val="0"/>
          <w:marBottom w:val="0"/>
          <w:divBdr>
            <w:top w:val="none" w:sz="0" w:space="0" w:color="auto"/>
            <w:left w:val="none" w:sz="0" w:space="0" w:color="auto"/>
            <w:bottom w:val="none" w:sz="0" w:space="0" w:color="auto"/>
            <w:right w:val="none" w:sz="0" w:space="0" w:color="auto"/>
          </w:divBdr>
        </w:div>
        <w:div w:id="1715037248">
          <w:marLeft w:val="0"/>
          <w:marRight w:val="0"/>
          <w:marTop w:val="0"/>
          <w:marBottom w:val="0"/>
          <w:divBdr>
            <w:top w:val="none" w:sz="0" w:space="0" w:color="auto"/>
            <w:left w:val="none" w:sz="0" w:space="0" w:color="auto"/>
            <w:bottom w:val="none" w:sz="0" w:space="0" w:color="auto"/>
            <w:right w:val="none" w:sz="0" w:space="0" w:color="auto"/>
          </w:divBdr>
        </w:div>
        <w:div w:id="1784494864">
          <w:marLeft w:val="0"/>
          <w:marRight w:val="0"/>
          <w:marTop w:val="0"/>
          <w:marBottom w:val="0"/>
          <w:divBdr>
            <w:top w:val="none" w:sz="0" w:space="0" w:color="auto"/>
            <w:left w:val="none" w:sz="0" w:space="0" w:color="auto"/>
            <w:bottom w:val="none" w:sz="0" w:space="0" w:color="auto"/>
            <w:right w:val="none" w:sz="0" w:space="0" w:color="auto"/>
          </w:divBdr>
        </w:div>
        <w:div w:id="1917278868">
          <w:marLeft w:val="0"/>
          <w:marRight w:val="0"/>
          <w:marTop w:val="0"/>
          <w:marBottom w:val="0"/>
          <w:divBdr>
            <w:top w:val="none" w:sz="0" w:space="0" w:color="auto"/>
            <w:left w:val="none" w:sz="0" w:space="0" w:color="auto"/>
            <w:bottom w:val="none" w:sz="0" w:space="0" w:color="auto"/>
            <w:right w:val="none" w:sz="0" w:space="0" w:color="auto"/>
          </w:divBdr>
        </w:div>
        <w:div w:id="1920794663">
          <w:marLeft w:val="0"/>
          <w:marRight w:val="0"/>
          <w:marTop w:val="0"/>
          <w:marBottom w:val="0"/>
          <w:divBdr>
            <w:top w:val="none" w:sz="0" w:space="0" w:color="auto"/>
            <w:left w:val="none" w:sz="0" w:space="0" w:color="auto"/>
            <w:bottom w:val="none" w:sz="0" w:space="0" w:color="auto"/>
            <w:right w:val="none" w:sz="0" w:space="0" w:color="auto"/>
          </w:divBdr>
        </w:div>
        <w:div w:id="1935085293">
          <w:marLeft w:val="0"/>
          <w:marRight w:val="0"/>
          <w:marTop w:val="0"/>
          <w:marBottom w:val="0"/>
          <w:divBdr>
            <w:top w:val="none" w:sz="0" w:space="0" w:color="auto"/>
            <w:left w:val="none" w:sz="0" w:space="0" w:color="auto"/>
            <w:bottom w:val="none" w:sz="0" w:space="0" w:color="auto"/>
            <w:right w:val="none" w:sz="0" w:space="0" w:color="auto"/>
          </w:divBdr>
        </w:div>
      </w:divsChild>
    </w:div>
    <w:div w:id="238296710">
      <w:bodyDiv w:val="1"/>
      <w:marLeft w:val="0"/>
      <w:marRight w:val="0"/>
      <w:marTop w:val="0"/>
      <w:marBottom w:val="0"/>
      <w:divBdr>
        <w:top w:val="none" w:sz="0" w:space="0" w:color="auto"/>
        <w:left w:val="none" w:sz="0" w:space="0" w:color="auto"/>
        <w:bottom w:val="none" w:sz="0" w:space="0" w:color="auto"/>
        <w:right w:val="none" w:sz="0" w:space="0" w:color="auto"/>
      </w:divBdr>
    </w:div>
    <w:div w:id="296835701">
      <w:bodyDiv w:val="1"/>
      <w:marLeft w:val="0"/>
      <w:marRight w:val="0"/>
      <w:marTop w:val="0"/>
      <w:marBottom w:val="0"/>
      <w:divBdr>
        <w:top w:val="none" w:sz="0" w:space="0" w:color="auto"/>
        <w:left w:val="none" w:sz="0" w:space="0" w:color="auto"/>
        <w:bottom w:val="none" w:sz="0" w:space="0" w:color="auto"/>
        <w:right w:val="none" w:sz="0" w:space="0" w:color="auto"/>
      </w:divBdr>
    </w:div>
    <w:div w:id="312028668">
      <w:bodyDiv w:val="1"/>
      <w:marLeft w:val="0"/>
      <w:marRight w:val="0"/>
      <w:marTop w:val="0"/>
      <w:marBottom w:val="0"/>
      <w:divBdr>
        <w:top w:val="none" w:sz="0" w:space="0" w:color="auto"/>
        <w:left w:val="none" w:sz="0" w:space="0" w:color="auto"/>
        <w:bottom w:val="none" w:sz="0" w:space="0" w:color="auto"/>
        <w:right w:val="none" w:sz="0" w:space="0" w:color="auto"/>
      </w:divBdr>
    </w:div>
    <w:div w:id="312830481">
      <w:bodyDiv w:val="1"/>
      <w:marLeft w:val="0"/>
      <w:marRight w:val="0"/>
      <w:marTop w:val="0"/>
      <w:marBottom w:val="0"/>
      <w:divBdr>
        <w:top w:val="none" w:sz="0" w:space="0" w:color="auto"/>
        <w:left w:val="none" w:sz="0" w:space="0" w:color="auto"/>
        <w:bottom w:val="none" w:sz="0" w:space="0" w:color="auto"/>
        <w:right w:val="none" w:sz="0" w:space="0" w:color="auto"/>
      </w:divBdr>
    </w:div>
    <w:div w:id="426729226">
      <w:bodyDiv w:val="1"/>
      <w:marLeft w:val="0"/>
      <w:marRight w:val="0"/>
      <w:marTop w:val="0"/>
      <w:marBottom w:val="0"/>
      <w:divBdr>
        <w:top w:val="none" w:sz="0" w:space="0" w:color="auto"/>
        <w:left w:val="none" w:sz="0" w:space="0" w:color="auto"/>
        <w:bottom w:val="none" w:sz="0" w:space="0" w:color="auto"/>
        <w:right w:val="none" w:sz="0" w:space="0" w:color="auto"/>
      </w:divBdr>
    </w:div>
    <w:div w:id="427778158">
      <w:bodyDiv w:val="1"/>
      <w:marLeft w:val="0"/>
      <w:marRight w:val="0"/>
      <w:marTop w:val="0"/>
      <w:marBottom w:val="0"/>
      <w:divBdr>
        <w:top w:val="none" w:sz="0" w:space="0" w:color="auto"/>
        <w:left w:val="none" w:sz="0" w:space="0" w:color="auto"/>
        <w:bottom w:val="none" w:sz="0" w:space="0" w:color="auto"/>
        <w:right w:val="none" w:sz="0" w:space="0" w:color="auto"/>
      </w:divBdr>
    </w:div>
    <w:div w:id="521169816">
      <w:bodyDiv w:val="1"/>
      <w:marLeft w:val="0"/>
      <w:marRight w:val="0"/>
      <w:marTop w:val="0"/>
      <w:marBottom w:val="0"/>
      <w:divBdr>
        <w:top w:val="none" w:sz="0" w:space="0" w:color="auto"/>
        <w:left w:val="none" w:sz="0" w:space="0" w:color="auto"/>
        <w:bottom w:val="none" w:sz="0" w:space="0" w:color="auto"/>
        <w:right w:val="none" w:sz="0" w:space="0" w:color="auto"/>
      </w:divBdr>
      <w:divsChild>
        <w:div w:id="475270002">
          <w:marLeft w:val="0"/>
          <w:marRight w:val="0"/>
          <w:marTop w:val="0"/>
          <w:marBottom w:val="0"/>
          <w:divBdr>
            <w:top w:val="none" w:sz="0" w:space="0" w:color="auto"/>
            <w:left w:val="none" w:sz="0" w:space="0" w:color="auto"/>
            <w:bottom w:val="none" w:sz="0" w:space="0" w:color="auto"/>
            <w:right w:val="none" w:sz="0" w:space="0" w:color="auto"/>
          </w:divBdr>
        </w:div>
      </w:divsChild>
    </w:div>
    <w:div w:id="545989237">
      <w:bodyDiv w:val="1"/>
      <w:marLeft w:val="0"/>
      <w:marRight w:val="0"/>
      <w:marTop w:val="0"/>
      <w:marBottom w:val="0"/>
      <w:divBdr>
        <w:top w:val="none" w:sz="0" w:space="0" w:color="auto"/>
        <w:left w:val="none" w:sz="0" w:space="0" w:color="auto"/>
        <w:bottom w:val="none" w:sz="0" w:space="0" w:color="auto"/>
        <w:right w:val="none" w:sz="0" w:space="0" w:color="auto"/>
      </w:divBdr>
    </w:div>
    <w:div w:id="624432118">
      <w:bodyDiv w:val="1"/>
      <w:marLeft w:val="0"/>
      <w:marRight w:val="0"/>
      <w:marTop w:val="0"/>
      <w:marBottom w:val="0"/>
      <w:divBdr>
        <w:top w:val="none" w:sz="0" w:space="0" w:color="auto"/>
        <w:left w:val="none" w:sz="0" w:space="0" w:color="auto"/>
        <w:bottom w:val="none" w:sz="0" w:space="0" w:color="auto"/>
        <w:right w:val="none" w:sz="0" w:space="0" w:color="auto"/>
      </w:divBdr>
    </w:div>
    <w:div w:id="634528556">
      <w:bodyDiv w:val="1"/>
      <w:marLeft w:val="0"/>
      <w:marRight w:val="0"/>
      <w:marTop w:val="0"/>
      <w:marBottom w:val="0"/>
      <w:divBdr>
        <w:top w:val="none" w:sz="0" w:space="0" w:color="auto"/>
        <w:left w:val="none" w:sz="0" w:space="0" w:color="auto"/>
        <w:bottom w:val="none" w:sz="0" w:space="0" w:color="auto"/>
        <w:right w:val="none" w:sz="0" w:space="0" w:color="auto"/>
      </w:divBdr>
    </w:div>
    <w:div w:id="693923785">
      <w:bodyDiv w:val="1"/>
      <w:marLeft w:val="0"/>
      <w:marRight w:val="0"/>
      <w:marTop w:val="0"/>
      <w:marBottom w:val="0"/>
      <w:divBdr>
        <w:top w:val="none" w:sz="0" w:space="0" w:color="auto"/>
        <w:left w:val="none" w:sz="0" w:space="0" w:color="auto"/>
        <w:bottom w:val="none" w:sz="0" w:space="0" w:color="auto"/>
        <w:right w:val="none" w:sz="0" w:space="0" w:color="auto"/>
      </w:divBdr>
      <w:divsChild>
        <w:div w:id="105736234">
          <w:marLeft w:val="0"/>
          <w:marRight w:val="0"/>
          <w:marTop w:val="0"/>
          <w:marBottom w:val="0"/>
          <w:divBdr>
            <w:top w:val="none" w:sz="0" w:space="0" w:color="auto"/>
            <w:left w:val="none" w:sz="0" w:space="0" w:color="auto"/>
            <w:bottom w:val="none" w:sz="0" w:space="0" w:color="auto"/>
            <w:right w:val="none" w:sz="0" w:space="0" w:color="auto"/>
          </w:divBdr>
        </w:div>
      </w:divsChild>
    </w:div>
    <w:div w:id="841048585">
      <w:bodyDiv w:val="1"/>
      <w:marLeft w:val="0"/>
      <w:marRight w:val="0"/>
      <w:marTop w:val="0"/>
      <w:marBottom w:val="0"/>
      <w:divBdr>
        <w:top w:val="none" w:sz="0" w:space="0" w:color="auto"/>
        <w:left w:val="none" w:sz="0" w:space="0" w:color="auto"/>
        <w:bottom w:val="none" w:sz="0" w:space="0" w:color="auto"/>
        <w:right w:val="none" w:sz="0" w:space="0" w:color="auto"/>
      </w:divBdr>
    </w:div>
    <w:div w:id="868034356">
      <w:bodyDiv w:val="1"/>
      <w:marLeft w:val="0"/>
      <w:marRight w:val="0"/>
      <w:marTop w:val="0"/>
      <w:marBottom w:val="0"/>
      <w:divBdr>
        <w:top w:val="none" w:sz="0" w:space="0" w:color="auto"/>
        <w:left w:val="none" w:sz="0" w:space="0" w:color="auto"/>
        <w:bottom w:val="none" w:sz="0" w:space="0" w:color="auto"/>
        <w:right w:val="none" w:sz="0" w:space="0" w:color="auto"/>
      </w:divBdr>
    </w:div>
    <w:div w:id="895436560">
      <w:bodyDiv w:val="1"/>
      <w:marLeft w:val="0"/>
      <w:marRight w:val="0"/>
      <w:marTop w:val="0"/>
      <w:marBottom w:val="0"/>
      <w:divBdr>
        <w:top w:val="none" w:sz="0" w:space="0" w:color="auto"/>
        <w:left w:val="none" w:sz="0" w:space="0" w:color="auto"/>
        <w:bottom w:val="none" w:sz="0" w:space="0" w:color="auto"/>
        <w:right w:val="none" w:sz="0" w:space="0" w:color="auto"/>
      </w:divBdr>
    </w:div>
    <w:div w:id="917176690">
      <w:bodyDiv w:val="1"/>
      <w:marLeft w:val="0"/>
      <w:marRight w:val="0"/>
      <w:marTop w:val="0"/>
      <w:marBottom w:val="0"/>
      <w:divBdr>
        <w:top w:val="none" w:sz="0" w:space="0" w:color="auto"/>
        <w:left w:val="none" w:sz="0" w:space="0" w:color="auto"/>
        <w:bottom w:val="none" w:sz="0" w:space="0" w:color="auto"/>
        <w:right w:val="none" w:sz="0" w:space="0" w:color="auto"/>
      </w:divBdr>
    </w:div>
    <w:div w:id="942616564">
      <w:bodyDiv w:val="1"/>
      <w:marLeft w:val="0"/>
      <w:marRight w:val="0"/>
      <w:marTop w:val="0"/>
      <w:marBottom w:val="0"/>
      <w:divBdr>
        <w:top w:val="none" w:sz="0" w:space="0" w:color="auto"/>
        <w:left w:val="none" w:sz="0" w:space="0" w:color="auto"/>
        <w:bottom w:val="none" w:sz="0" w:space="0" w:color="auto"/>
        <w:right w:val="none" w:sz="0" w:space="0" w:color="auto"/>
      </w:divBdr>
    </w:div>
    <w:div w:id="1063334920">
      <w:bodyDiv w:val="1"/>
      <w:marLeft w:val="0"/>
      <w:marRight w:val="0"/>
      <w:marTop w:val="0"/>
      <w:marBottom w:val="0"/>
      <w:divBdr>
        <w:top w:val="none" w:sz="0" w:space="0" w:color="auto"/>
        <w:left w:val="none" w:sz="0" w:space="0" w:color="auto"/>
        <w:bottom w:val="none" w:sz="0" w:space="0" w:color="auto"/>
        <w:right w:val="none" w:sz="0" w:space="0" w:color="auto"/>
      </w:divBdr>
    </w:div>
    <w:div w:id="1100486327">
      <w:bodyDiv w:val="1"/>
      <w:marLeft w:val="0"/>
      <w:marRight w:val="0"/>
      <w:marTop w:val="0"/>
      <w:marBottom w:val="0"/>
      <w:divBdr>
        <w:top w:val="none" w:sz="0" w:space="0" w:color="auto"/>
        <w:left w:val="none" w:sz="0" w:space="0" w:color="auto"/>
        <w:bottom w:val="none" w:sz="0" w:space="0" w:color="auto"/>
        <w:right w:val="none" w:sz="0" w:space="0" w:color="auto"/>
      </w:divBdr>
    </w:div>
    <w:div w:id="1317759319">
      <w:bodyDiv w:val="1"/>
      <w:marLeft w:val="0"/>
      <w:marRight w:val="0"/>
      <w:marTop w:val="0"/>
      <w:marBottom w:val="0"/>
      <w:divBdr>
        <w:top w:val="none" w:sz="0" w:space="0" w:color="auto"/>
        <w:left w:val="none" w:sz="0" w:space="0" w:color="auto"/>
        <w:bottom w:val="none" w:sz="0" w:space="0" w:color="auto"/>
        <w:right w:val="none" w:sz="0" w:space="0" w:color="auto"/>
      </w:divBdr>
    </w:div>
    <w:div w:id="1326938007">
      <w:bodyDiv w:val="1"/>
      <w:marLeft w:val="0"/>
      <w:marRight w:val="0"/>
      <w:marTop w:val="0"/>
      <w:marBottom w:val="0"/>
      <w:divBdr>
        <w:top w:val="none" w:sz="0" w:space="0" w:color="auto"/>
        <w:left w:val="none" w:sz="0" w:space="0" w:color="auto"/>
        <w:bottom w:val="none" w:sz="0" w:space="0" w:color="auto"/>
        <w:right w:val="none" w:sz="0" w:space="0" w:color="auto"/>
      </w:divBdr>
      <w:divsChild>
        <w:div w:id="101192688">
          <w:marLeft w:val="0"/>
          <w:marRight w:val="0"/>
          <w:marTop w:val="0"/>
          <w:marBottom w:val="0"/>
          <w:divBdr>
            <w:top w:val="none" w:sz="0" w:space="0" w:color="auto"/>
            <w:left w:val="none" w:sz="0" w:space="0" w:color="auto"/>
            <w:bottom w:val="none" w:sz="0" w:space="0" w:color="auto"/>
            <w:right w:val="none" w:sz="0" w:space="0" w:color="auto"/>
          </w:divBdr>
        </w:div>
        <w:div w:id="111553723">
          <w:marLeft w:val="0"/>
          <w:marRight w:val="0"/>
          <w:marTop w:val="0"/>
          <w:marBottom w:val="0"/>
          <w:divBdr>
            <w:top w:val="none" w:sz="0" w:space="0" w:color="auto"/>
            <w:left w:val="none" w:sz="0" w:space="0" w:color="auto"/>
            <w:bottom w:val="none" w:sz="0" w:space="0" w:color="auto"/>
            <w:right w:val="none" w:sz="0" w:space="0" w:color="auto"/>
          </w:divBdr>
        </w:div>
        <w:div w:id="169756338">
          <w:marLeft w:val="0"/>
          <w:marRight w:val="0"/>
          <w:marTop w:val="0"/>
          <w:marBottom w:val="0"/>
          <w:divBdr>
            <w:top w:val="none" w:sz="0" w:space="0" w:color="auto"/>
            <w:left w:val="none" w:sz="0" w:space="0" w:color="auto"/>
            <w:bottom w:val="none" w:sz="0" w:space="0" w:color="auto"/>
            <w:right w:val="none" w:sz="0" w:space="0" w:color="auto"/>
          </w:divBdr>
        </w:div>
        <w:div w:id="178812811">
          <w:marLeft w:val="0"/>
          <w:marRight w:val="0"/>
          <w:marTop w:val="0"/>
          <w:marBottom w:val="0"/>
          <w:divBdr>
            <w:top w:val="none" w:sz="0" w:space="0" w:color="auto"/>
            <w:left w:val="none" w:sz="0" w:space="0" w:color="auto"/>
            <w:bottom w:val="none" w:sz="0" w:space="0" w:color="auto"/>
            <w:right w:val="none" w:sz="0" w:space="0" w:color="auto"/>
          </w:divBdr>
        </w:div>
        <w:div w:id="352997500">
          <w:marLeft w:val="0"/>
          <w:marRight w:val="0"/>
          <w:marTop w:val="0"/>
          <w:marBottom w:val="0"/>
          <w:divBdr>
            <w:top w:val="none" w:sz="0" w:space="0" w:color="auto"/>
            <w:left w:val="none" w:sz="0" w:space="0" w:color="auto"/>
            <w:bottom w:val="none" w:sz="0" w:space="0" w:color="auto"/>
            <w:right w:val="none" w:sz="0" w:space="0" w:color="auto"/>
          </w:divBdr>
        </w:div>
        <w:div w:id="361178080">
          <w:marLeft w:val="0"/>
          <w:marRight w:val="0"/>
          <w:marTop w:val="0"/>
          <w:marBottom w:val="0"/>
          <w:divBdr>
            <w:top w:val="none" w:sz="0" w:space="0" w:color="auto"/>
            <w:left w:val="none" w:sz="0" w:space="0" w:color="auto"/>
            <w:bottom w:val="none" w:sz="0" w:space="0" w:color="auto"/>
            <w:right w:val="none" w:sz="0" w:space="0" w:color="auto"/>
          </w:divBdr>
        </w:div>
        <w:div w:id="531039164">
          <w:marLeft w:val="0"/>
          <w:marRight w:val="0"/>
          <w:marTop w:val="0"/>
          <w:marBottom w:val="0"/>
          <w:divBdr>
            <w:top w:val="none" w:sz="0" w:space="0" w:color="auto"/>
            <w:left w:val="none" w:sz="0" w:space="0" w:color="auto"/>
            <w:bottom w:val="none" w:sz="0" w:space="0" w:color="auto"/>
            <w:right w:val="none" w:sz="0" w:space="0" w:color="auto"/>
          </w:divBdr>
        </w:div>
        <w:div w:id="563295092">
          <w:marLeft w:val="0"/>
          <w:marRight w:val="0"/>
          <w:marTop w:val="0"/>
          <w:marBottom w:val="0"/>
          <w:divBdr>
            <w:top w:val="none" w:sz="0" w:space="0" w:color="auto"/>
            <w:left w:val="none" w:sz="0" w:space="0" w:color="auto"/>
            <w:bottom w:val="none" w:sz="0" w:space="0" w:color="auto"/>
            <w:right w:val="none" w:sz="0" w:space="0" w:color="auto"/>
          </w:divBdr>
        </w:div>
        <w:div w:id="587740016">
          <w:marLeft w:val="0"/>
          <w:marRight w:val="0"/>
          <w:marTop w:val="0"/>
          <w:marBottom w:val="0"/>
          <w:divBdr>
            <w:top w:val="none" w:sz="0" w:space="0" w:color="auto"/>
            <w:left w:val="none" w:sz="0" w:space="0" w:color="auto"/>
            <w:bottom w:val="none" w:sz="0" w:space="0" w:color="auto"/>
            <w:right w:val="none" w:sz="0" w:space="0" w:color="auto"/>
          </w:divBdr>
        </w:div>
        <w:div w:id="795568282">
          <w:marLeft w:val="0"/>
          <w:marRight w:val="0"/>
          <w:marTop w:val="0"/>
          <w:marBottom w:val="0"/>
          <w:divBdr>
            <w:top w:val="none" w:sz="0" w:space="0" w:color="auto"/>
            <w:left w:val="none" w:sz="0" w:space="0" w:color="auto"/>
            <w:bottom w:val="none" w:sz="0" w:space="0" w:color="auto"/>
            <w:right w:val="none" w:sz="0" w:space="0" w:color="auto"/>
          </w:divBdr>
          <w:divsChild>
            <w:div w:id="1807507551">
              <w:marLeft w:val="0"/>
              <w:marRight w:val="0"/>
              <w:marTop w:val="0"/>
              <w:marBottom w:val="0"/>
              <w:divBdr>
                <w:top w:val="none" w:sz="0" w:space="0" w:color="auto"/>
                <w:left w:val="none" w:sz="0" w:space="0" w:color="auto"/>
                <w:bottom w:val="none" w:sz="0" w:space="0" w:color="auto"/>
                <w:right w:val="none" w:sz="0" w:space="0" w:color="auto"/>
              </w:divBdr>
            </w:div>
          </w:divsChild>
        </w:div>
        <w:div w:id="807667933">
          <w:marLeft w:val="0"/>
          <w:marRight w:val="0"/>
          <w:marTop w:val="0"/>
          <w:marBottom w:val="0"/>
          <w:divBdr>
            <w:top w:val="none" w:sz="0" w:space="0" w:color="auto"/>
            <w:left w:val="none" w:sz="0" w:space="0" w:color="auto"/>
            <w:bottom w:val="none" w:sz="0" w:space="0" w:color="auto"/>
            <w:right w:val="none" w:sz="0" w:space="0" w:color="auto"/>
          </w:divBdr>
        </w:div>
        <w:div w:id="925967158">
          <w:marLeft w:val="0"/>
          <w:marRight w:val="0"/>
          <w:marTop w:val="0"/>
          <w:marBottom w:val="0"/>
          <w:divBdr>
            <w:top w:val="none" w:sz="0" w:space="0" w:color="auto"/>
            <w:left w:val="none" w:sz="0" w:space="0" w:color="auto"/>
            <w:bottom w:val="none" w:sz="0" w:space="0" w:color="auto"/>
            <w:right w:val="none" w:sz="0" w:space="0" w:color="auto"/>
          </w:divBdr>
        </w:div>
        <w:div w:id="967970415">
          <w:marLeft w:val="0"/>
          <w:marRight w:val="0"/>
          <w:marTop w:val="0"/>
          <w:marBottom w:val="0"/>
          <w:divBdr>
            <w:top w:val="none" w:sz="0" w:space="0" w:color="auto"/>
            <w:left w:val="none" w:sz="0" w:space="0" w:color="auto"/>
            <w:bottom w:val="none" w:sz="0" w:space="0" w:color="auto"/>
            <w:right w:val="none" w:sz="0" w:space="0" w:color="auto"/>
          </w:divBdr>
        </w:div>
        <w:div w:id="1018501530">
          <w:marLeft w:val="0"/>
          <w:marRight w:val="0"/>
          <w:marTop w:val="0"/>
          <w:marBottom w:val="0"/>
          <w:divBdr>
            <w:top w:val="none" w:sz="0" w:space="0" w:color="auto"/>
            <w:left w:val="none" w:sz="0" w:space="0" w:color="auto"/>
            <w:bottom w:val="none" w:sz="0" w:space="0" w:color="auto"/>
            <w:right w:val="none" w:sz="0" w:space="0" w:color="auto"/>
          </w:divBdr>
        </w:div>
        <w:div w:id="1026953935">
          <w:marLeft w:val="0"/>
          <w:marRight w:val="0"/>
          <w:marTop w:val="0"/>
          <w:marBottom w:val="0"/>
          <w:divBdr>
            <w:top w:val="none" w:sz="0" w:space="0" w:color="auto"/>
            <w:left w:val="none" w:sz="0" w:space="0" w:color="auto"/>
            <w:bottom w:val="none" w:sz="0" w:space="0" w:color="auto"/>
            <w:right w:val="none" w:sz="0" w:space="0" w:color="auto"/>
          </w:divBdr>
        </w:div>
        <w:div w:id="1127822159">
          <w:marLeft w:val="0"/>
          <w:marRight w:val="0"/>
          <w:marTop w:val="0"/>
          <w:marBottom w:val="0"/>
          <w:divBdr>
            <w:top w:val="none" w:sz="0" w:space="0" w:color="auto"/>
            <w:left w:val="none" w:sz="0" w:space="0" w:color="auto"/>
            <w:bottom w:val="none" w:sz="0" w:space="0" w:color="auto"/>
            <w:right w:val="none" w:sz="0" w:space="0" w:color="auto"/>
          </w:divBdr>
        </w:div>
        <w:div w:id="1186753683">
          <w:marLeft w:val="0"/>
          <w:marRight w:val="0"/>
          <w:marTop w:val="0"/>
          <w:marBottom w:val="0"/>
          <w:divBdr>
            <w:top w:val="none" w:sz="0" w:space="0" w:color="auto"/>
            <w:left w:val="none" w:sz="0" w:space="0" w:color="auto"/>
            <w:bottom w:val="none" w:sz="0" w:space="0" w:color="auto"/>
            <w:right w:val="none" w:sz="0" w:space="0" w:color="auto"/>
          </w:divBdr>
        </w:div>
        <w:div w:id="1269242405">
          <w:marLeft w:val="0"/>
          <w:marRight w:val="0"/>
          <w:marTop w:val="0"/>
          <w:marBottom w:val="0"/>
          <w:divBdr>
            <w:top w:val="none" w:sz="0" w:space="0" w:color="auto"/>
            <w:left w:val="none" w:sz="0" w:space="0" w:color="auto"/>
            <w:bottom w:val="none" w:sz="0" w:space="0" w:color="auto"/>
            <w:right w:val="none" w:sz="0" w:space="0" w:color="auto"/>
          </w:divBdr>
        </w:div>
        <w:div w:id="1404067168">
          <w:marLeft w:val="0"/>
          <w:marRight w:val="0"/>
          <w:marTop w:val="0"/>
          <w:marBottom w:val="0"/>
          <w:divBdr>
            <w:top w:val="none" w:sz="0" w:space="0" w:color="auto"/>
            <w:left w:val="none" w:sz="0" w:space="0" w:color="auto"/>
            <w:bottom w:val="none" w:sz="0" w:space="0" w:color="auto"/>
            <w:right w:val="none" w:sz="0" w:space="0" w:color="auto"/>
          </w:divBdr>
        </w:div>
        <w:div w:id="1493987311">
          <w:marLeft w:val="0"/>
          <w:marRight w:val="0"/>
          <w:marTop w:val="0"/>
          <w:marBottom w:val="0"/>
          <w:divBdr>
            <w:top w:val="none" w:sz="0" w:space="0" w:color="auto"/>
            <w:left w:val="none" w:sz="0" w:space="0" w:color="auto"/>
            <w:bottom w:val="none" w:sz="0" w:space="0" w:color="auto"/>
            <w:right w:val="none" w:sz="0" w:space="0" w:color="auto"/>
          </w:divBdr>
        </w:div>
        <w:div w:id="1552381169">
          <w:marLeft w:val="0"/>
          <w:marRight w:val="0"/>
          <w:marTop w:val="0"/>
          <w:marBottom w:val="0"/>
          <w:divBdr>
            <w:top w:val="none" w:sz="0" w:space="0" w:color="auto"/>
            <w:left w:val="none" w:sz="0" w:space="0" w:color="auto"/>
            <w:bottom w:val="none" w:sz="0" w:space="0" w:color="auto"/>
            <w:right w:val="none" w:sz="0" w:space="0" w:color="auto"/>
          </w:divBdr>
        </w:div>
        <w:div w:id="1562253384">
          <w:marLeft w:val="0"/>
          <w:marRight w:val="0"/>
          <w:marTop w:val="0"/>
          <w:marBottom w:val="0"/>
          <w:divBdr>
            <w:top w:val="none" w:sz="0" w:space="0" w:color="auto"/>
            <w:left w:val="none" w:sz="0" w:space="0" w:color="auto"/>
            <w:bottom w:val="none" w:sz="0" w:space="0" w:color="auto"/>
            <w:right w:val="none" w:sz="0" w:space="0" w:color="auto"/>
          </w:divBdr>
        </w:div>
        <w:div w:id="1694530088">
          <w:marLeft w:val="0"/>
          <w:marRight w:val="0"/>
          <w:marTop w:val="0"/>
          <w:marBottom w:val="0"/>
          <w:divBdr>
            <w:top w:val="none" w:sz="0" w:space="0" w:color="auto"/>
            <w:left w:val="none" w:sz="0" w:space="0" w:color="auto"/>
            <w:bottom w:val="none" w:sz="0" w:space="0" w:color="auto"/>
            <w:right w:val="none" w:sz="0" w:space="0" w:color="auto"/>
          </w:divBdr>
        </w:div>
        <w:div w:id="1784642190">
          <w:marLeft w:val="0"/>
          <w:marRight w:val="0"/>
          <w:marTop w:val="0"/>
          <w:marBottom w:val="0"/>
          <w:divBdr>
            <w:top w:val="none" w:sz="0" w:space="0" w:color="auto"/>
            <w:left w:val="none" w:sz="0" w:space="0" w:color="auto"/>
            <w:bottom w:val="none" w:sz="0" w:space="0" w:color="auto"/>
            <w:right w:val="none" w:sz="0" w:space="0" w:color="auto"/>
          </w:divBdr>
        </w:div>
        <w:div w:id="1807431026">
          <w:marLeft w:val="0"/>
          <w:marRight w:val="0"/>
          <w:marTop w:val="0"/>
          <w:marBottom w:val="0"/>
          <w:divBdr>
            <w:top w:val="none" w:sz="0" w:space="0" w:color="auto"/>
            <w:left w:val="none" w:sz="0" w:space="0" w:color="auto"/>
            <w:bottom w:val="none" w:sz="0" w:space="0" w:color="auto"/>
            <w:right w:val="none" w:sz="0" w:space="0" w:color="auto"/>
          </w:divBdr>
        </w:div>
        <w:div w:id="1831021760">
          <w:marLeft w:val="0"/>
          <w:marRight w:val="0"/>
          <w:marTop w:val="0"/>
          <w:marBottom w:val="0"/>
          <w:divBdr>
            <w:top w:val="none" w:sz="0" w:space="0" w:color="auto"/>
            <w:left w:val="none" w:sz="0" w:space="0" w:color="auto"/>
            <w:bottom w:val="none" w:sz="0" w:space="0" w:color="auto"/>
            <w:right w:val="none" w:sz="0" w:space="0" w:color="auto"/>
          </w:divBdr>
        </w:div>
        <w:div w:id="1885673225">
          <w:marLeft w:val="0"/>
          <w:marRight w:val="0"/>
          <w:marTop w:val="0"/>
          <w:marBottom w:val="0"/>
          <w:divBdr>
            <w:top w:val="none" w:sz="0" w:space="0" w:color="auto"/>
            <w:left w:val="none" w:sz="0" w:space="0" w:color="auto"/>
            <w:bottom w:val="none" w:sz="0" w:space="0" w:color="auto"/>
            <w:right w:val="none" w:sz="0" w:space="0" w:color="auto"/>
          </w:divBdr>
        </w:div>
        <w:div w:id="1968508030">
          <w:marLeft w:val="0"/>
          <w:marRight w:val="0"/>
          <w:marTop w:val="0"/>
          <w:marBottom w:val="0"/>
          <w:divBdr>
            <w:top w:val="none" w:sz="0" w:space="0" w:color="auto"/>
            <w:left w:val="none" w:sz="0" w:space="0" w:color="auto"/>
            <w:bottom w:val="none" w:sz="0" w:space="0" w:color="auto"/>
            <w:right w:val="none" w:sz="0" w:space="0" w:color="auto"/>
          </w:divBdr>
        </w:div>
        <w:div w:id="2079012218">
          <w:marLeft w:val="0"/>
          <w:marRight w:val="0"/>
          <w:marTop w:val="0"/>
          <w:marBottom w:val="0"/>
          <w:divBdr>
            <w:top w:val="none" w:sz="0" w:space="0" w:color="auto"/>
            <w:left w:val="none" w:sz="0" w:space="0" w:color="auto"/>
            <w:bottom w:val="none" w:sz="0" w:space="0" w:color="auto"/>
            <w:right w:val="none" w:sz="0" w:space="0" w:color="auto"/>
          </w:divBdr>
        </w:div>
      </w:divsChild>
    </w:div>
    <w:div w:id="1423333227">
      <w:bodyDiv w:val="1"/>
      <w:marLeft w:val="0"/>
      <w:marRight w:val="0"/>
      <w:marTop w:val="0"/>
      <w:marBottom w:val="0"/>
      <w:divBdr>
        <w:top w:val="none" w:sz="0" w:space="0" w:color="auto"/>
        <w:left w:val="none" w:sz="0" w:space="0" w:color="auto"/>
        <w:bottom w:val="none" w:sz="0" w:space="0" w:color="auto"/>
        <w:right w:val="none" w:sz="0" w:space="0" w:color="auto"/>
      </w:divBdr>
    </w:div>
    <w:div w:id="1481463641">
      <w:bodyDiv w:val="1"/>
      <w:marLeft w:val="0"/>
      <w:marRight w:val="0"/>
      <w:marTop w:val="0"/>
      <w:marBottom w:val="0"/>
      <w:divBdr>
        <w:top w:val="none" w:sz="0" w:space="0" w:color="auto"/>
        <w:left w:val="none" w:sz="0" w:space="0" w:color="auto"/>
        <w:bottom w:val="none" w:sz="0" w:space="0" w:color="auto"/>
        <w:right w:val="none" w:sz="0" w:space="0" w:color="auto"/>
      </w:divBdr>
    </w:div>
    <w:div w:id="1523592174">
      <w:bodyDiv w:val="1"/>
      <w:marLeft w:val="0"/>
      <w:marRight w:val="0"/>
      <w:marTop w:val="0"/>
      <w:marBottom w:val="0"/>
      <w:divBdr>
        <w:top w:val="none" w:sz="0" w:space="0" w:color="auto"/>
        <w:left w:val="none" w:sz="0" w:space="0" w:color="auto"/>
        <w:bottom w:val="none" w:sz="0" w:space="0" w:color="auto"/>
        <w:right w:val="none" w:sz="0" w:space="0" w:color="auto"/>
      </w:divBdr>
    </w:div>
    <w:div w:id="1551841533">
      <w:bodyDiv w:val="1"/>
      <w:marLeft w:val="0"/>
      <w:marRight w:val="0"/>
      <w:marTop w:val="0"/>
      <w:marBottom w:val="0"/>
      <w:divBdr>
        <w:top w:val="none" w:sz="0" w:space="0" w:color="auto"/>
        <w:left w:val="none" w:sz="0" w:space="0" w:color="auto"/>
        <w:bottom w:val="none" w:sz="0" w:space="0" w:color="auto"/>
        <w:right w:val="none" w:sz="0" w:space="0" w:color="auto"/>
      </w:divBdr>
    </w:div>
    <w:div w:id="1714424002">
      <w:bodyDiv w:val="1"/>
      <w:marLeft w:val="0"/>
      <w:marRight w:val="0"/>
      <w:marTop w:val="0"/>
      <w:marBottom w:val="0"/>
      <w:divBdr>
        <w:top w:val="none" w:sz="0" w:space="0" w:color="auto"/>
        <w:left w:val="none" w:sz="0" w:space="0" w:color="auto"/>
        <w:bottom w:val="none" w:sz="0" w:space="0" w:color="auto"/>
        <w:right w:val="none" w:sz="0" w:space="0" w:color="auto"/>
      </w:divBdr>
    </w:div>
    <w:div w:id="1777291344">
      <w:bodyDiv w:val="1"/>
      <w:marLeft w:val="0"/>
      <w:marRight w:val="0"/>
      <w:marTop w:val="0"/>
      <w:marBottom w:val="0"/>
      <w:divBdr>
        <w:top w:val="none" w:sz="0" w:space="0" w:color="auto"/>
        <w:left w:val="none" w:sz="0" w:space="0" w:color="auto"/>
        <w:bottom w:val="none" w:sz="0" w:space="0" w:color="auto"/>
        <w:right w:val="none" w:sz="0" w:space="0" w:color="auto"/>
      </w:divBdr>
    </w:div>
    <w:div w:id="1855222868">
      <w:bodyDiv w:val="1"/>
      <w:marLeft w:val="0"/>
      <w:marRight w:val="0"/>
      <w:marTop w:val="0"/>
      <w:marBottom w:val="0"/>
      <w:divBdr>
        <w:top w:val="none" w:sz="0" w:space="0" w:color="auto"/>
        <w:left w:val="none" w:sz="0" w:space="0" w:color="auto"/>
        <w:bottom w:val="none" w:sz="0" w:space="0" w:color="auto"/>
        <w:right w:val="none" w:sz="0" w:space="0" w:color="auto"/>
      </w:divBdr>
    </w:div>
    <w:div w:id="2092769193">
      <w:bodyDiv w:val="1"/>
      <w:marLeft w:val="0"/>
      <w:marRight w:val="0"/>
      <w:marTop w:val="0"/>
      <w:marBottom w:val="0"/>
      <w:divBdr>
        <w:top w:val="none" w:sz="0" w:space="0" w:color="auto"/>
        <w:left w:val="none" w:sz="0" w:space="0" w:color="auto"/>
        <w:bottom w:val="none" w:sz="0" w:space="0" w:color="auto"/>
        <w:right w:val="none" w:sz="0" w:space="0" w:color="auto"/>
      </w:divBdr>
      <w:divsChild>
        <w:div w:id="599025321">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ex-localis.press/index.php/LexLocalisPres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journal.lex-localis.pres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cris.izum.si/"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m.coe.int/group-of-independent-experts-of-the-european-charter-of-local-self-gov/16807bef6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journals.umcs.pl/sil/index" TargetMode="External"/><Relationship Id="rId23" Type="http://schemas.openxmlformats.org/officeDocument/2006/relationships/fontTable" Target="fontTable.xml"/><Relationship Id="rId10" Type="http://schemas.openxmlformats.org/officeDocument/2006/relationships/hyperlink" Target="https://epf.nova-uni.si/imenik/samodejni-osnutek-28/"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mcs.pl/pl/addres-book-employee,16015,pl.html" TargetMode="External"/><Relationship Id="rId14" Type="http://schemas.openxmlformats.org/officeDocument/2006/relationships/hyperlink" Target="http://thomsonreuters.com/en/products-services/scholarly-scientific-research/scholarly-search-and-discovery/web-of-science-core-collection.htm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1728</Words>
  <Characters>9854</Characters>
  <Application>Microsoft Office Word</Application>
  <DocSecurity>0</DocSecurity>
  <Lines>82</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Europass življenjepis</vt:lpstr>
      <vt:lpstr>Europass življenjepis</vt:lpstr>
    </vt:vector>
  </TitlesOfParts>
  <Company/>
  <LinksUpToDate>false</LinksUpToDate>
  <CharactersWithSpaces>11559</CharactersWithSpaces>
  <SharedDoc>false</SharedDoc>
  <HLinks>
    <vt:vector size="246" baseType="variant">
      <vt:variant>
        <vt:i4>4849745</vt:i4>
      </vt:variant>
      <vt:variant>
        <vt:i4>120</vt:i4>
      </vt:variant>
      <vt:variant>
        <vt:i4>0</vt:i4>
      </vt:variant>
      <vt:variant>
        <vt:i4>5</vt:i4>
      </vt:variant>
      <vt:variant>
        <vt:lpwstr>https://plus.si.cobiss.net/opac7/bib/13007132?lang=sl</vt:lpwstr>
      </vt:variant>
      <vt:variant>
        <vt:lpwstr/>
      </vt:variant>
      <vt:variant>
        <vt:i4>6029314</vt:i4>
      </vt:variant>
      <vt:variant>
        <vt:i4>117</vt:i4>
      </vt:variant>
      <vt:variant>
        <vt:i4>0</vt:i4>
      </vt:variant>
      <vt:variant>
        <vt:i4>5</vt:i4>
      </vt:variant>
      <vt:variant>
        <vt:lpwstr>https://doi.org/10.5772/intechopen.75422</vt:lpwstr>
      </vt:variant>
      <vt:variant>
        <vt:lpwstr/>
      </vt:variant>
      <vt:variant>
        <vt:i4>7274595</vt:i4>
      </vt:variant>
      <vt:variant>
        <vt:i4>114</vt:i4>
      </vt:variant>
      <vt:variant>
        <vt:i4>0</vt:i4>
      </vt:variant>
      <vt:variant>
        <vt:i4>5</vt:i4>
      </vt:variant>
      <vt:variant>
        <vt:lpwstr>http://mts.intechopen.com/articles/show/title/attorneys-and-attorney-tariff-in-slovenia</vt:lpwstr>
      </vt:variant>
      <vt:variant>
        <vt:lpwstr/>
      </vt:variant>
      <vt:variant>
        <vt:i4>5767199</vt:i4>
      </vt:variant>
      <vt:variant>
        <vt:i4>111</vt:i4>
      </vt:variant>
      <vt:variant>
        <vt:i4>0</vt:i4>
      </vt:variant>
      <vt:variant>
        <vt:i4>5</vt:i4>
      </vt:variant>
      <vt:variant>
        <vt:lpwstr>https://plus.si.cobiss.net/opac7/bib/5659947?lang=sl</vt:lpwstr>
      </vt:variant>
      <vt:variant>
        <vt:lpwstr/>
      </vt:variant>
      <vt:variant>
        <vt:i4>4522094</vt:i4>
      </vt:variant>
      <vt:variant>
        <vt:i4>108</vt:i4>
      </vt:variant>
      <vt:variant>
        <vt:i4>0</vt:i4>
      </vt:variant>
      <vt:variant>
        <vt:i4>5</vt:i4>
      </vt:variant>
      <vt:variant>
        <vt:lpwstr>https://doi.org/10.1007/978-3-319-96092-0_2</vt:lpwstr>
      </vt:variant>
      <vt:variant>
        <vt:lpwstr/>
      </vt:variant>
      <vt:variant>
        <vt:i4>6357113</vt:i4>
      </vt:variant>
      <vt:variant>
        <vt:i4>105</vt:i4>
      </vt:variant>
      <vt:variant>
        <vt:i4>0</vt:i4>
      </vt:variant>
      <vt:variant>
        <vt:i4>5</vt:i4>
      </vt:variant>
      <vt:variant>
        <vt:lpwstr>http://gateway.isiknowledge.com/gateway/Gateway.%0acgi?GWVersion=2&amp;SrcAuth=Alerting&amp;SrcApp=Alerting&amp;DestApp=WOS&amp;DestLinkType=FullRecord&amp;UT=000438046800005</vt:lpwstr>
      </vt:variant>
      <vt:variant>
        <vt:lpwstr/>
      </vt:variant>
      <vt:variant>
        <vt:i4>1835080</vt:i4>
      </vt:variant>
      <vt:variant>
        <vt:i4>102</vt:i4>
      </vt:variant>
      <vt:variant>
        <vt:i4>0</vt:i4>
      </vt:variant>
      <vt:variant>
        <vt:i4>5</vt:i4>
      </vt:variant>
      <vt:variant>
        <vt:lpwstr>https://plus.si.cobiss.net/opac7/snip?c=sc=1338-1385+and+PY=2018&amp;r1=true&amp;lang=sl</vt:lpwstr>
      </vt:variant>
      <vt:variant>
        <vt:lpwstr/>
      </vt:variant>
      <vt:variant>
        <vt:i4>5439511</vt:i4>
      </vt:variant>
      <vt:variant>
        <vt:i4>99</vt:i4>
      </vt:variant>
      <vt:variant>
        <vt:i4>0</vt:i4>
      </vt:variant>
      <vt:variant>
        <vt:i4>5</vt:i4>
      </vt:variant>
      <vt:variant>
        <vt:lpwstr>https://plus.si.cobiss.net/opac7/bib/5600555?lang=sl</vt:lpwstr>
      </vt:variant>
      <vt:variant>
        <vt:lpwstr/>
      </vt:variant>
      <vt:variant>
        <vt:i4>5308441</vt:i4>
      </vt:variant>
      <vt:variant>
        <vt:i4>96</vt:i4>
      </vt:variant>
      <vt:variant>
        <vt:i4>0</vt:i4>
      </vt:variant>
      <vt:variant>
        <vt:i4>5</vt:i4>
      </vt:variant>
      <vt:variant>
        <vt:lpwstr>http://www.jofcp.org/assets/jcp/JCP-July-2018.pdf</vt:lpwstr>
      </vt:variant>
      <vt:variant>
        <vt:lpwstr/>
      </vt:variant>
      <vt:variant>
        <vt:i4>6750320</vt:i4>
      </vt:variant>
      <vt:variant>
        <vt:i4>93</vt:i4>
      </vt:variant>
      <vt:variant>
        <vt:i4>0</vt:i4>
      </vt:variant>
      <vt:variant>
        <vt:i4>5</vt:i4>
      </vt:variant>
      <vt:variant>
        <vt:lpwstr>http://gateway.isiknowledge.com/gateway/Gateway.%0acgi?GWVersion=2&amp;SrcAuth=Alerting&amp;SrcApp=Alerting&amp;DestApp=WOS&amp;DestLinkType=FullRecord&amp;UT=000437030900005</vt:lpwstr>
      </vt:variant>
      <vt:variant>
        <vt:lpwstr/>
      </vt:variant>
      <vt:variant>
        <vt:i4>1179713</vt:i4>
      </vt:variant>
      <vt:variant>
        <vt:i4>90</vt:i4>
      </vt:variant>
      <vt:variant>
        <vt:i4>0</vt:i4>
      </vt:variant>
      <vt:variant>
        <vt:i4>5</vt:i4>
      </vt:variant>
      <vt:variant>
        <vt:lpwstr>https://plus.si.cobiss.net/opac7/snip?c=sc=1392-2785+and+PY=2018&amp;r1=true&amp;lang=sl</vt:lpwstr>
      </vt:variant>
      <vt:variant>
        <vt:lpwstr/>
      </vt:variant>
      <vt:variant>
        <vt:i4>6946858</vt:i4>
      </vt:variant>
      <vt:variant>
        <vt:i4>87</vt:i4>
      </vt:variant>
      <vt:variant>
        <vt:i4>0</vt:i4>
      </vt:variant>
      <vt:variant>
        <vt:i4>5</vt:i4>
      </vt:variant>
      <vt:variant>
        <vt:lpwstr>https://plus.si.cobiss.net/opac7/jcr?c=sc=1392-2785+and+PY=2018&amp;r1=true&amp;lang=sl</vt:lpwstr>
      </vt:variant>
      <vt:variant>
        <vt:lpwstr/>
      </vt:variant>
      <vt:variant>
        <vt:i4>6160400</vt:i4>
      </vt:variant>
      <vt:variant>
        <vt:i4>84</vt:i4>
      </vt:variant>
      <vt:variant>
        <vt:i4>0</vt:i4>
      </vt:variant>
      <vt:variant>
        <vt:i4>5</vt:i4>
      </vt:variant>
      <vt:variant>
        <vt:lpwstr>https://plus.si.cobiss.net/opac7/bib/5594155?lang=sl</vt:lpwstr>
      </vt:variant>
      <vt:variant>
        <vt:lpwstr/>
      </vt:variant>
      <vt:variant>
        <vt:i4>5242955</vt:i4>
      </vt:variant>
      <vt:variant>
        <vt:i4>81</vt:i4>
      </vt:variant>
      <vt:variant>
        <vt:i4>0</vt:i4>
      </vt:variant>
      <vt:variant>
        <vt:i4>5</vt:i4>
      </vt:variant>
      <vt:variant>
        <vt:lpwstr>https://doi.org/10.5755/j01.ee.29.3.19826</vt:lpwstr>
      </vt:variant>
      <vt:variant>
        <vt:lpwstr/>
      </vt:variant>
      <vt:variant>
        <vt:i4>1376275</vt:i4>
      </vt:variant>
      <vt:variant>
        <vt:i4>78</vt:i4>
      </vt:variant>
      <vt:variant>
        <vt:i4>0</vt:i4>
      </vt:variant>
      <vt:variant>
        <vt:i4>5</vt:i4>
      </vt:variant>
      <vt:variant>
        <vt:lpwstr>http://inzeko.ktu.lt/index.php/EE/article/view/19826</vt:lpwstr>
      </vt:variant>
      <vt:variant>
        <vt:lpwstr/>
      </vt:variant>
      <vt:variant>
        <vt:i4>7012466</vt:i4>
      </vt:variant>
      <vt:variant>
        <vt:i4>75</vt:i4>
      </vt:variant>
      <vt:variant>
        <vt:i4>0</vt:i4>
      </vt:variant>
      <vt:variant>
        <vt:i4>5</vt:i4>
      </vt:variant>
      <vt:variant>
        <vt:lpwstr>http://gateway.isiknowledge.com/gateway/Gateway.%0acgi?GWVersion=2&amp;SrcAuth=Alerting&amp;SrcApp=Alerting&amp;DestApp=WOS&amp;DestLinkType=FullRecord&amp;UT=000459448200003</vt:lpwstr>
      </vt:variant>
      <vt:variant>
        <vt:lpwstr/>
      </vt:variant>
      <vt:variant>
        <vt:i4>1048646</vt:i4>
      </vt:variant>
      <vt:variant>
        <vt:i4>72</vt:i4>
      </vt:variant>
      <vt:variant>
        <vt:i4>0</vt:i4>
      </vt:variant>
      <vt:variant>
        <vt:i4>5</vt:i4>
      </vt:variant>
      <vt:variant>
        <vt:lpwstr>https://plus.si.cobiss.net/opac7/snip?c=sc=1842-2845+and+PY=2018&amp;r1=true&amp;lang=sl</vt:lpwstr>
      </vt:variant>
      <vt:variant>
        <vt:lpwstr/>
      </vt:variant>
      <vt:variant>
        <vt:i4>7143464</vt:i4>
      </vt:variant>
      <vt:variant>
        <vt:i4>69</vt:i4>
      </vt:variant>
      <vt:variant>
        <vt:i4>0</vt:i4>
      </vt:variant>
      <vt:variant>
        <vt:i4>5</vt:i4>
      </vt:variant>
      <vt:variant>
        <vt:lpwstr>https://plus.si.cobiss.net/opac7/jcr?c=sc=1842-2845+and+PY=2018&amp;r1=true&amp;lang=sl</vt:lpwstr>
      </vt:variant>
      <vt:variant>
        <vt:lpwstr/>
      </vt:variant>
      <vt:variant>
        <vt:i4>6160403</vt:i4>
      </vt:variant>
      <vt:variant>
        <vt:i4>66</vt:i4>
      </vt:variant>
      <vt:variant>
        <vt:i4>0</vt:i4>
      </vt:variant>
      <vt:variant>
        <vt:i4>5</vt:i4>
      </vt:variant>
      <vt:variant>
        <vt:lpwstr>https://plus.si.cobiss.net/opac7/bib/5701419?lang=sl</vt:lpwstr>
      </vt:variant>
      <vt:variant>
        <vt:lpwstr/>
      </vt:variant>
      <vt:variant>
        <vt:i4>3014697</vt:i4>
      </vt:variant>
      <vt:variant>
        <vt:i4>63</vt:i4>
      </vt:variant>
      <vt:variant>
        <vt:i4>0</vt:i4>
      </vt:variant>
      <vt:variant>
        <vt:i4>5</vt:i4>
      </vt:variant>
      <vt:variant>
        <vt:lpwstr>https://doi.org/10.24193/tras.56E.3</vt:lpwstr>
      </vt:variant>
      <vt:variant>
        <vt:lpwstr/>
      </vt:variant>
      <vt:variant>
        <vt:i4>2424956</vt:i4>
      </vt:variant>
      <vt:variant>
        <vt:i4>60</vt:i4>
      </vt:variant>
      <vt:variant>
        <vt:i4>0</vt:i4>
      </vt:variant>
      <vt:variant>
        <vt:i4>5</vt:i4>
      </vt:variant>
      <vt:variant>
        <vt:lpwstr>http://rtsa.ro/tras/index.php/tras/article/view/587</vt:lpwstr>
      </vt:variant>
      <vt:variant>
        <vt:lpwstr/>
      </vt:variant>
      <vt:variant>
        <vt:i4>7078010</vt:i4>
      </vt:variant>
      <vt:variant>
        <vt:i4>57</vt:i4>
      </vt:variant>
      <vt:variant>
        <vt:i4>0</vt:i4>
      </vt:variant>
      <vt:variant>
        <vt:i4>5</vt:i4>
      </vt:variant>
      <vt:variant>
        <vt:lpwstr>http://gateway.isiknowledge.com/gateway/Gateway.%0acgi?GWVersion=2&amp;SrcAuth=Alerting&amp;SrcApp=Alerting&amp;DestApp=WOS&amp;DestLinkType=FullRecord&amp;UT=000470128500003</vt:lpwstr>
      </vt:variant>
      <vt:variant>
        <vt:lpwstr/>
      </vt:variant>
      <vt:variant>
        <vt:i4>1835080</vt:i4>
      </vt:variant>
      <vt:variant>
        <vt:i4>54</vt:i4>
      </vt:variant>
      <vt:variant>
        <vt:i4>0</vt:i4>
      </vt:variant>
      <vt:variant>
        <vt:i4>5</vt:i4>
      </vt:variant>
      <vt:variant>
        <vt:lpwstr>https://plus.si.cobiss.net/opac7/snip?c=sc=1338-1385+and+PY=2018&amp;r1=true&amp;lang=sl</vt:lpwstr>
      </vt:variant>
      <vt:variant>
        <vt:lpwstr/>
      </vt:variant>
      <vt:variant>
        <vt:i4>5373970</vt:i4>
      </vt:variant>
      <vt:variant>
        <vt:i4>51</vt:i4>
      </vt:variant>
      <vt:variant>
        <vt:i4>0</vt:i4>
      </vt:variant>
      <vt:variant>
        <vt:i4>5</vt:i4>
      </vt:variant>
      <vt:variant>
        <vt:lpwstr>https://plus.si.cobiss.net/opac7/bib/5738795?lang=sl</vt:lpwstr>
      </vt:variant>
      <vt:variant>
        <vt:lpwstr/>
      </vt:variant>
      <vt:variant>
        <vt:i4>5308440</vt:i4>
      </vt:variant>
      <vt:variant>
        <vt:i4>48</vt:i4>
      </vt:variant>
      <vt:variant>
        <vt:i4>0</vt:i4>
      </vt:variant>
      <vt:variant>
        <vt:i4>5</vt:i4>
      </vt:variant>
      <vt:variant>
        <vt:lpwstr>http://www.jofcp.org/assets/jcp/JCP-July-2019.pdf</vt:lpwstr>
      </vt:variant>
      <vt:variant>
        <vt:lpwstr/>
      </vt:variant>
      <vt:variant>
        <vt:i4>1900623</vt:i4>
      </vt:variant>
      <vt:variant>
        <vt:i4>45</vt:i4>
      </vt:variant>
      <vt:variant>
        <vt:i4>0</vt:i4>
      </vt:variant>
      <vt:variant>
        <vt:i4>5</vt:i4>
      </vt:variant>
      <vt:variant>
        <vt:lpwstr>https://plus.si.cobiss.net/opac7/snip?c=sc=1330-0067+and+PY=2018&amp;r1=true&amp;lang=sl</vt:lpwstr>
      </vt:variant>
      <vt:variant>
        <vt:lpwstr/>
      </vt:variant>
      <vt:variant>
        <vt:i4>5570582</vt:i4>
      </vt:variant>
      <vt:variant>
        <vt:i4>42</vt:i4>
      </vt:variant>
      <vt:variant>
        <vt:i4>0</vt:i4>
      </vt:variant>
      <vt:variant>
        <vt:i4>5</vt:i4>
      </vt:variant>
      <vt:variant>
        <vt:lpwstr>https://plus.si.cobiss.net/opac7/bib/5760555?lang=sl</vt:lpwstr>
      </vt:variant>
      <vt:variant>
        <vt:lpwstr/>
      </vt:variant>
      <vt:variant>
        <vt:i4>7471209</vt:i4>
      </vt:variant>
      <vt:variant>
        <vt:i4>39</vt:i4>
      </vt:variant>
      <vt:variant>
        <vt:i4>0</vt:i4>
      </vt:variant>
      <vt:variant>
        <vt:i4>5</vt:i4>
      </vt:variant>
      <vt:variant>
        <vt:lpwstr>https://doi.org/10.32914/i.52.1-2.1</vt:lpwstr>
      </vt:variant>
      <vt:variant>
        <vt:lpwstr/>
      </vt:variant>
      <vt:variant>
        <vt:i4>852039</vt:i4>
      </vt:variant>
      <vt:variant>
        <vt:i4>36</vt:i4>
      </vt:variant>
      <vt:variant>
        <vt:i4>0</vt:i4>
      </vt:variant>
      <vt:variant>
        <vt:i4>5</vt:i4>
      </vt:variant>
      <vt:variant>
        <vt:lpwstr>https://hrcak.srce.hr/index.php?show=clanak&amp;id_clanak_jezik=325240</vt:lpwstr>
      </vt:variant>
      <vt:variant>
        <vt:lpwstr/>
      </vt:variant>
      <vt:variant>
        <vt:i4>5308447</vt:i4>
      </vt:variant>
      <vt:variant>
        <vt:i4>33</vt:i4>
      </vt:variant>
      <vt:variant>
        <vt:i4>0</vt:i4>
      </vt:variant>
      <vt:variant>
        <vt:i4>5</vt:i4>
      </vt:variant>
      <vt:variant>
        <vt:lpwstr>https://plus.si.cobiss.net/opac7/bib/5755691?lang=sl</vt:lpwstr>
      </vt:variant>
      <vt:variant>
        <vt:lpwstr/>
      </vt:variant>
      <vt:variant>
        <vt:i4>1900626</vt:i4>
      </vt:variant>
      <vt:variant>
        <vt:i4>30</vt:i4>
      </vt:variant>
      <vt:variant>
        <vt:i4>0</vt:i4>
      </vt:variant>
      <vt:variant>
        <vt:i4>5</vt:i4>
      </vt:variant>
      <vt:variant>
        <vt:lpwstr>https://doi.org/10.31297/hkju.19.2.1</vt:lpwstr>
      </vt:variant>
      <vt:variant>
        <vt:lpwstr/>
      </vt:variant>
      <vt:variant>
        <vt:i4>7077997</vt:i4>
      </vt:variant>
      <vt:variant>
        <vt:i4>27</vt:i4>
      </vt:variant>
      <vt:variant>
        <vt:i4>0</vt:i4>
      </vt:variant>
      <vt:variant>
        <vt:i4>5</vt:i4>
      </vt:variant>
      <vt:variant>
        <vt:lpwstr>http://izumbib.izum.si/bibliografije/N20191213064302-22663.html</vt:lpwstr>
      </vt:variant>
      <vt:variant>
        <vt:lpwstr/>
      </vt:variant>
      <vt:variant>
        <vt:i4>7077999</vt:i4>
      </vt:variant>
      <vt:variant>
        <vt:i4>24</vt:i4>
      </vt:variant>
      <vt:variant>
        <vt:i4>0</vt:i4>
      </vt:variant>
      <vt:variant>
        <vt:i4>5</vt:i4>
      </vt:variant>
      <vt:variant>
        <vt:lpwstr>http://izumbib.izum.si/bibliografije/A20191213063856-22663.html</vt:lpwstr>
      </vt:variant>
      <vt:variant>
        <vt:lpwstr/>
      </vt:variant>
      <vt:variant>
        <vt:i4>1441827</vt:i4>
      </vt:variant>
      <vt:variant>
        <vt:i4>21</vt:i4>
      </vt:variant>
      <vt:variant>
        <vt:i4>0</vt:i4>
      </vt:variant>
      <vt:variant>
        <vt:i4>5</vt:i4>
      </vt:variant>
      <vt:variant>
        <vt:lpwstr>https://www.sicris.si/public/jqm/rsr_top.aspx?lang=eng&amp;opt=3&amp;subopt=2&amp;opdescr=&amp;code1=5&amp;code2=05&amp;code3=&amp;eval_type=A11&amp;top_numbers=10</vt:lpwstr>
      </vt:variant>
      <vt:variant>
        <vt:lpwstr/>
      </vt:variant>
      <vt:variant>
        <vt:i4>20774971</vt:i4>
      </vt:variant>
      <vt:variant>
        <vt:i4>18</vt:i4>
      </vt:variant>
      <vt:variant>
        <vt:i4>0</vt:i4>
      </vt:variant>
      <vt:variant>
        <vt:i4>5</vt:i4>
      </vt:variant>
      <vt:variant>
        <vt:lpwstr>https://www.sicris.si/public/jqm/search_basic.aspx?lang=eng&amp;opdescr=search&amp;opt=2&amp;subopt=1&amp;code1=cmn&amp;code2=auto&amp;search_term=brezovnik%20boštjan</vt:lpwstr>
      </vt:variant>
      <vt:variant>
        <vt:lpwstr/>
      </vt:variant>
      <vt:variant>
        <vt:i4>20774971</vt:i4>
      </vt:variant>
      <vt:variant>
        <vt:i4>15</vt:i4>
      </vt:variant>
      <vt:variant>
        <vt:i4>0</vt:i4>
      </vt:variant>
      <vt:variant>
        <vt:i4>5</vt:i4>
      </vt:variant>
      <vt:variant>
        <vt:lpwstr>https://www.sicris.si/public/jqm/search_basic.aspx?lang=eng&amp;opdescr=search&amp;opt=2&amp;subopt=1&amp;code1=cmn&amp;code2=auto&amp;search_term=brezovnik%20boštjan</vt:lpwstr>
      </vt:variant>
      <vt:variant>
        <vt:lpwstr/>
      </vt:variant>
      <vt:variant>
        <vt:i4>5505115</vt:i4>
      </vt:variant>
      <vt:variant>
        <vt:i4>12</vt:i4>
      </vt:variant>
      <vt:variant>
        <vt:i4>0</vt:i4>
      </vt:variant>
      <vt:variant>
        <vt:i4>5</vt:i4>
      </vt:variant>
      <vt:variant>
        <vt:lpwstr>http://journal.lex-localis.press/</vt:lpwstr>
      </vt:variant>
      <vt:variant>
        <vt:lpwstr/>
      </vt:variant>
      <vt:variant>
        <vt:i4>3604538</vt:i4>
      </vt:variant>
      <vt:variant>
        <vt:i4>9</vt:i4>
      </vt:variant>
      <vt:variant>
        <vt:i4>0</vt:i4>
      </vt:variant>
      <vt:variant>
        <vt:i4>5</vt:i4>
      </vt:variant>
      <vt:variant>
        <vt:lpwstr>http://sicris.izum.si/</vt:lpwstr>
      </vt:variant>
      <vt:variant>
        <vt:lpwstr/>
      </vt:variant>
      <vt:variant>
        <vt:i4>1966166</vt:i4>
      </vt:variant>
      <vt:variant>
        <vt:i4>6</vt:i4>
      </vt:variant>
      <vt:variant>
        <vt:i4>0</vt:i4>
      </vt:variant>
      <vt:variant>
        <vt:i4>5</vt:i4>
      </vt:variant>
      <vt:variant>
        <vt:lpwstr>http://www.cobiss.si/</vt:lpwstr>
      </vt:variant>
      <vt:variant>
        <vt:lpwstr/>
      </vt:variant>
      <vt:variant>
        <vt:i4>5177418</vt:i4>
      </vt:variant>
      <vt:variant>
        <vt:i4>3</vt:i4>
      </vt:variant>
      <vt:variant>
        <vt:i4>0</vt:i4>
      </vt:variant>
      <vt:variant>
        <vt:i4>5</vt:i4>
      </vt:variant>
      <vt:variant>
        <vt:lpwstr>https://rm.coe.int/group-of-independent-experts-of-the-european-charter-of-local-self-gov/16807bef6d</vt:lpwstr>
      </vt:variant>
      <vt:variant>
        <vt:lpwstr/>
      </vt:variant>
      <vt:variant>
        <vt:i4>21102619</vt:i4>
      </vt:variant>
      <vt:variant>
        <vt:i4>0</vt:i4>
      </vt:variant>
      <vt:variant>
        <vt:i4>0</vt:i4>
      </vt:variant>
      <vt:variant>
        <vt:i4>5</vt:i4>
      </vt:variant>
      <vt:variant>
        <vt:lpwstr>https://www.sicris.si/public/jqm/prg.aspx?lang=eng&amp;opdescr=search&amp;opt=2&amp;subopt=700&amp;code1=cmn&amp;code2=auto&amp;psize=1&amp;hits=1&amp;page=1&amp;count=&amp;search_term=brezovnik%20boštjan&amp;id=17026&amp;slng=&amp;order_by=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življenjepis</dc:title>
  <dc:subject/>
  <dc:creator>PHT</dc:creator>
  <cp:keywords/>
  <cp:lastModifiedBy>Boštjan Brezovnik</cp:lastModifiedBy>
  <cp:revision>73</cp:revision>
  <cp:lastPrinted>2015-06-16T11:15:00Z</cp:lastPrinted>
  <dcterms:created xsi:type="dcterms:W3CDTF">2020-11-02T14:04:00Z</dcterms:created>
  <dcterms:modified xsi:type="dcterms:W3CDTF">2020-11-02T15:07:00Z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